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5D3" w:rsidRPr="00B30B16" w:rsidRDefault="007A35C3" w:rsidP="005646D2">
      <w:pPr>
        <w:pStyle w:val="Naslov"/>
        <w:pBdr>
          <w:bottom w:val="single" w:sz="8" w:space="4" w:color="4F81BD" w:themeColor="accent1"/>
        </w:pBdr>
        <w:spacing w:before="0" w:after="300" w:line="240" w:lineRule="auto"/>
        <w:contextualSpacing/>
        <w:outlineLvl w:val="9"/>
        <w:rPr>
          <w:bCs w:val="0"/>
          <w:spacing w:val="5"/>
          <w:sz w:val="36"/>
          <w:szCs w:val="36"/>
          <w:lang w:eastAsia="hr-HR"/>
        </w:rPr>
      </w:pPr>
      <w:r w:rsidRPr="00B30B16">
        <w:rPr>
          <w:bCs w:val="0"/>
          <w:spacing w:val="5"/>
          <w:sz w:val="36"/>
          <w:szCs w:val="36"/>
          <w:lang w:eastAsia="hr-HR"/>
        </w:rPr>
        <w:t>REPUBLIKA HRVATSKA</w:t>
      </w:r>
    </w:p>
    <w:p w:rsidR="007A35C3" w:rsidRPr="00B30B16" w:rsidRDefault="007A35C3" w:rsidP="005646D2">
      <w:pPr>
        <w:pStyle w:val="Naslov"/>
        <w:pBdr>
          <w:bottom w:val="single" w:sz="8" w:space="4" w:color="4F81BD" w:themeColor="accent1"/>
        </w:pBdr>
        <w:spacing w:before="0" w:after="300" w:line="240" w:lineRule="auto"/>
        <w:contextualSpacing/>
        <w:outlineLvl w:val="9"/>
        <w:rPr>
          <w:bCs w:val="0"/>
          <w:spacing w:val="5"/>
          <w:sz w:val="36"/>
          <w:szCs w:val="36"/>
          <w:lang w:eastAsia="hr-HR"/>
        </w:rPr>
      </w:pPr>
      <w:r w:rsidRPr="00B30B16">
        <w:rPr>
          <w:bCs w:val="0"/>
          <w:spacing w:val="5"/>
          <w:sz w:val="36"/>
          <w:szCs w:val="36"/>
          <w:lang w:eastAsia="hr-HR"/>
        </w:rPr>
        <w:t>MINISTARSTVO PRAVOSUĐA</w:t>
      </w:r>
    </w:p>
    <w:p w:rsidR="007A35C3" w:rsidRPr="006874AC" w:rsidRDefault="007A35C3" w:rsidP="005646D2">
      <w:pPr>
        <w:spacing w:after="0" w:line="240" w:lineRule="auto"/>
        <w:rPr>
          <w:rFonts w:ascii="Times New Roman" w:eastAsia="Times New Roman" w:hAnsi="Times New Roman"/>
          <w:b/>
          <w:sz w:val="24"/>
          <w:szCs w:val="24"/>
          <w:lang w:eastAsia="hr-HR"/>
        </w:rPr>
      </w:pPr>
    </w:p>
    <w:p w:rsidR="007A35C3" w:rsidRPr="006874AC" w:rsidRDefault="007A35C3" w:rsidP="005646D2">
      <w:pPr>
        <w:spacing w:after="0" w:line="240" w:lineRule="auto"/>
        <w:rPr>
          <w:rFonts w:ascii="Times New Roman" w:eastAsia="Times New Roman" w:hAnsi="Times New Roman"/>
          <w:b/>
          <w:sz w:val="24"/>
          <w:szCs w:val="24"/>
          <w:lang w:eastAsia="hr-HR"/>
        </w:rPr>
      </w:pPr>
    </w:p>
    <w:p w:rsidR="0000363E" w:rsidRPr="006874AC" w:rsidRDefault="0000363E" w:rsidP="005646D2">
      <w:pPr>
        <w:spacing w:after="0" w:line="240" w:lineRule="auto"/>
        <w:rPr>
          <w:rFonts w:ascii="Times New Roman" w:eastAsia="Times New Roman" w:hAnsi="Times New Roman"/>
          <w:b/>
          <w:sz w:val="24"/>
          <w:szCs w:val="24"/>
          <w:lang w:eastAsia="hr-HR"/>
        </w:rPr>
      </w:pPr>
    </w:p>
    <w:p w:rsidR="0000363E" w:rsidRPr="006874AC" w:rsidRDefault="0000363E" w:rsidP="005646D2">
      <w:pPr>
        <w:spacing w:after="0" w:line="240" w:lineRule="auto"/>
        <w:rPr>
          <w:rFonts w:ascii="Times New Roman" w:eastAsia="Times New Roman" w:hAnsi="Times New Roman"/>
          <w:b/>
          <w:sz w:val="24"/>
          <w:szCs w:val="24"/>
          <w:lang w:eastAsia="hr-HR"/>
        </w:rPr>
      </w:pPr>
    </w:p>
    <w:p w:rsidR="0000363E" w:rsidRPr="006874AC" w:rsidRDefault="0000363E" w:rsidP="005646D2">
      <w:pPr>
        <w:spacing w:after="0" w:line="240" w:lineRule="auto"/>
        <w:rPr>
          <w:rFonts w:ascii="Times New Roman" w:eastAsia="Times New Roman" w:hAnsi="Times New Roman"/>
          <w:b/>
          <w:sz w:val="24"/>
          <w:szCs w:val="24"/>
          <w:lang w:eastAsia="hr-HR"/>
        </w:rPr>
      </w:pPr>
    </w:p>
    <w:p w:rsidR="0000363E" w:rsidRPr="006874AC" w:rsidRDefault="0000363E" w:rsidP="005646D2">
      <w:pPr>
        <w:spacing w:after="0" w:line="240" w:lineRule="auto"/>
        <w:rPr>
          <w:rFonts w:ascii="Times New Roman" w:eastAsia="Times New Roman" w:hAnsi="Times New Roman"/>
          <w:b/>
          <w:sz w:val="24"/>
          <w:szCs w:val="24"/>
          <w:lang w:eastAsia="hr-HR"/>
        </w:rPr>
      </w:pPr>
    </w:p>
    <w:p w:rsidR="007A35C3" w:rsidRPr="006874AC" w:rsidRDefault="007A35C3" w:rsidP="005646D2">
      <w:pPr>
        <w:jc w:val="right"/>
        <w:rPr>
          <w:rFonts w:ascii="Times New Roman" w:hAnsi="Times New Roman"/>
          <w:sz w:val="24"/>
          <w:szCs w:val="24"/>
        </w:rPr>
      </w:pPr>
      <w:r w:rsidRPr="006874AC">
        <w:rPr>
          <w:rFonts w:ascii="Times New Roman" w:hAnsi="Times New Roman"/>
          <w:sz w:val="24"/>
          <w:szCs w:val="24"/>
        </w:rPr>
        <w:t>NACRT</w:t>
      </w:r>
    </w:p>
    <w:p w:rsidR="007A35C3" w:rsidRPr="006874AC" w:rsidRDefault="007A35C3" w:rsidP="005646D2">
      <w:pPr>
        <w:spacing w:after="0" w:line="240" w:lineRule="auto"/>
        <w:rPr>
          <w:rFonts w:ascii="Times New Roman" w:eastAsia="Times New Roman" w:hAnsi="Times New Roman"/>
          <w:b/>
          <w:sz w:val="24"/>
          <w:szCs w:val="24"/>
          <w:lang w:eastAsia="hr-HR"/>
        </w:rPr>
      </w:pPr>
    </w:p>
    <w:p w:rsidR="007A35C3" w:rsidRPr="006874AC" w:rsidRDefault="007A35C3" w:rsidP="005646D2">
      <w:pPr>
        <w:spacing w:after="0" w:line="240" w:lineRule="auto"/>
        <w:rPr>
          <w:rFonts w:ascii="Times New Roman" w:eastAsia="Times New Roman" w:hAnsi="Times New Roman"/>
          <w:b/>
          <w:sz w:val="24"/>
          <w:szCs w:val="24"/>
          <w:lang w:eastAsia="hr-HR"/>
        </w:rPr>
      </w:pPr>
    </w:p>
    <w:p w:rsidR="007A35C3" w:rsidRPr="006874AC" w:rsidRDefault="007A35C3" w:rsidP="005646D2">
      <w:pPr>
        <w:spacing w:after="0" w:line="240" w:lineRule="auto"/>
        <w:rPr>
          <w:rFonts w:ascii="Times New Roman" w:eastAsia="Times New Roman" w:hAnsi="Times New Roman"/>
          <w:b/>
          <w:sz w:val="24"/>
          <w:szCs w:val="24"/>
          <w:lang w:eastAsia="hr-HR"/>
        </w:rPr>
      </w:pPr>
    </w:p>
    <w:p w:rsidR="007A35C3" w:rsidRPr="006874AC" w:rsidRDefault="007A35C3" w:rsidP="005646D2">
      <w:pPr>
        <w:spacing w:after="0" w:line="240" w:lineRule="auto"/>
        <w:rPr>
          <w:rFonts w:ascii="Times New Roman" w:eastAsia="Times New Roman" w:hAnsi="Times New Roman"/>
          <w:b/>
          <w:sz w:val="24"/>
          <w:szCs w:val="24"/>
          <w:lang w:eastAsia="hr-HR"/>
        </w:rPr>
      </w:pPr>
    </w:p>
    <w:p w:rsidR="006620C8" w:rsidRPr="006874AC" w:rsidRDefault="006620C8" w:rsidP="005646D2">
      <w:pPr>
        <w:spacing w:after="0" w:line="240" w:lineRule="auto"/>
        <w:rPr>
          <w:rFonts w:ascii="Times New Roman" w:eastAsia="Times New Roman" w:hAnsi="Times New Roman"/>
          <w:b/>
          <w:sz w:val="24"/>
          <w:szCs w:val="24"/>
          <w:lang w:eastAsia="hr-HR"/>
        </w:rPr>
      </w:pPr>
    </w:p>
    <w:p w:rsidR="006620C8" w:rsidRPr="006874AC" w:rsidRDefault="006620C8" w:rsidP="005646D2">
      <w:pPr>
        <w:spacing w:after="0" w:line="240" w:lineRule="auto"/>
        <w:rPr>
          <w:rFonts w:ascii="Times New Roman" w:eastAsia="Times New Roman" w:hAnsi="Times New Roman"/>
          <w:b/>
          <w:sz w:val="24"/>
          <w:szCs w:val="24"/>
          <w:lang w:eastAsia="hr-HR"/>
        </w:rPr>
      </w:pPr>
    </w:p>
    <w:p w:rsidR="007A35C3" w:rsidRPr="006874AC" w:rsidRDefault="007A35C3" w:rsidP="005646D2">
      <w:pPr>
        <w:spacing w:after="0" w:line="240" w:lineRule="auto"/>
        <w:rPr>
          <w:rFonts w:ascii="Times New Roman" w:eastAsia="Times New Roman" w:hAnsi="Times New Roman"/>
          <w:b/>
          <w:sz w:val="24"/>
          <w:szCs w:val="24"/>
          <w:lang w:eastAsia="hr-HR"/>
        </w:rPr>
      </w:pPr>
    </w:p>
    <w:p w:rsidR="007A35C3" w:rsidRPr="006874AC" w:rsidRDefault="007A35C3" w:rsidP="005646D2">
      <w:pPr>
        <w:spacing w:after="0" w:line="240" w:lineRule="auto"/>
        <w:rPr>
          <w:rFonts w:ascii="Times New Roman" w:eastAsia="Times New Roman" w:hAnsi="Times New Roman"/>
          <w:b/>
          <w:sz w:val="24"/>
          <w:szCs w:val="24"/>
          <w:lang w:eastAsia="hr-HR"/>
        </w:rPr>
      </w:pPr>
    </w:p>
    <w:p w:rsidR="007A35C3" w:rsidRPr="006874AC" w:rsidRDefault="007A35C3" w:rsidP="005646D2">
      <w:pPr>
        <w:spacing w:after="0" w:line="240" w:lineRule="auto"/>
        <w:rPr>
          <w:rFonts w:ascii="Times New Roman" w:eastAsia="Times New Roman" w:hAnsi="Times New Roman"/>
          <w:b/>
          <w:sz w:val="24"/>
          <w:szCs w:val="24"/>
          <w:lang w:eastAsia="hr-HR"/>
        </w:rPr>
      </w:pPr>
    </w:p>
    <w:p w:rsidR="007A35C3" w:rsidRPr="00F735C5" w:rsidRDefault="007A35C3" w:rsidP="005646D2">
      <w:pPr>
        <w:pStyle w:val="Naslov1"/>
        <w:rPr>
          <w:sz w:val="32"/>
        </w:rPr>
      </w:pPr>
      <w:r w:rsidRPr="00F735C5">
        <w:rPr>
          <w:sz w:val="32"/>
        </w:rPr>
        <w:t xml:space="preserve">PRIJEDLOG </w:t>
      </w:r>
    </w:p>
    <w:p w:rsidR="007A35C3" w:rsidRPr="00F735C5" w:rsidRDefault="007A35C3" w:rsidP="005646D2">
      <w:pPr>
        <w:pStyle w:val="Naslov1"/>
        <w:rPr>
          <w:sz w:val="32"/>
        </w:rPr>
      </w:pPr>
      <w:r w:rsidRPr="00F735C5">
        <w:rPr>
          <w:sz w:val="32"/>
        </w:rPr>
        <w:t>ZAKONA O DRŽAVNOM ODVJETNIŠTVU</w:t>
      </w:r>
    </w:p>
    <w:p w:rsidR="007A35C3" w:rsidRPr="00F735C5" w:rsidRDefault="007A35C3" w:rsidP="005646D2">
      <w:pPr>
        <w:spacing w:after="0" w:line="240" w:lineRule="auto"/>
        <w:jc w:val="center"/>
        <w:rPr>
          <w:rFonts w:ascii="Times New Roman" w:eastAsia="Times New Roman" w:hAnsi="Times New Roman"/>
          <w:b/>
          <w:sz w:val="28"/>
          <w:szCs w:val="24"/>
          <w:lang w:eastAsia="hr-HR"/>
        </w:rPr>
      </w:pPr>
    </w:p>
    <w:p w:rsidR="007A35C3" w:rsidRPr="006874AC" w:rsidRDefault="007A35C3" w:rsidP="005646D2">
      <w:pPr>
        <w:spacing w:after="0" w:line="240" w:lineRule="auto"/>
        <w:jc w:val="center"/>
        <w:rPr>
          <w:rFonts w:ascii="Times New Roman" w:eastAsia="Times New Roman" w:hAnsi="Times New Roman"/>
          <w:b/>
          <w:sz w:val="24"/>
          <w:szCs w:val="24"/>
          <w:lang w:eastAsia="hr-HR"/>
        </w:rPr>
      </w:pPr>
    </w:p>
    <w:p w:rsidR="007A35C3" w:rsidRPr="006874AC" w:rsidRDefault="007A35C3" w:rsidP="005646D2">
      <w:pPr>
        <w:spacing w:after="0" w:line="240" w:lineRule="auto"/>
        <w:jc w:val="center"/>
        <w:rPr>
          <w:rFonts w:ascii="Times New Roman" w:eastAsia="Times New Roman" w:hAnsi="Times New Roman"/>
          <w:b/>
          <w:sz w:val="24"/>
          <w:szCs w:val="24"/>
          <w:lang w:eastAsia="hr-HR"/>
        </w:rPr>
      </w:pPr>
    </w:p>
    <w:p w:rsidR="007A35C3" w:rsidRPr="006874AC" w:rsidRDefault="007A35C3" w:rsidP="005646D2">
      <w:pPr>
        <w:spacing w:after="0" w:line="240" w:lineRule="auto"/>
        <w:jc w:val="center"/>
        <w:rPr>
          <w:rFonts w:ascii="Times New Roman" w:eastAsia="Times New Roman" w:hAnsi="Times New Roman"/>
          <w:b/>
          <w:sz w:val="24"/>
          <w:szCs w:val="24"/>
          <w:lang w:eastAsia="hr-HR"/>
        </w:rPr>
      </w:pPr>
    </w:p>
    <w:p w:rsidR="007A35C3" w:rsidRPr="006874AC" w:rsidRDefault="007A35C3" w:rsidP="005646D2">
      <w:pPr>
        <w:spacing w:after="0" w:line="240" w:lineRule="auto"/>
        <w:jc w:val="center"/>
        <w:rPr>
          <w:rFonts w:ascii="Times New Roman" w:eastAsia="Times New Roman" w:hAnsi="Times New Roman"/>
          <w:b/>
          <w:sz w:val="24"/>
          <w:szCs w:val="24"/>
          <w:lang w:eastAsia="hr-HR"/>
        </w:rPr>
      </w:pPr>
    </w:p>
    <w:p w:rsidR="007A35C3" w:rsidRPr="006874AC" w:rsidRDefault="007A35C3" w:rsidP="005646D2">
      <w:pPr>
        <w:spacing w:after="0" w:line="240" w:lineRule="auto"/>
        <w:jc w:val="center"/>
        <w:rPr>
          <w:rFonts w:ascii="Times New Roman" w:eastAsia="Times New Roman" w:hAnsi="Times New Roman"/>
          <w:b/>
          <w:sz w:val="24"/>
          <w:szCs w:val="24"/>
          <w:lang w:eastAsia="hr-HR"/>
        </w:rPr>
      </w:pPr>
    </w:p>
    <w:p w:rsidR="007A35C3" w:rsidRPr="006874AC" w:rsidRDefault="007A35C3" w:rsidP="005646D2">
      <w:pPr>
        <w:spacing w:after="0" w:line="240" w:lineRule="auto"/>
        <w:jc w:val="center"/>
        <w:rPr>
          <w:rFonts w:ascii="Times New Roman" w:eastAsia="Times New Roman" w:hAnsi="Times New Roman"/>
          <w:b/>
          <w:sz w:val="24"/>
          <w:szCs w:val="24"/>
          <w:lang w:eastAsia="hr-HR"/>
        </w:rPr>
      </w:pPr>
    </w:p>
    <w:p w:rsidR="007A35C3" w:rsidRPr="006874AC" w:rsidRDefault="007A35C3" w:rsidP="005646D2">
      <w:pPr>
        <w:spacing w:after="0" w:line="240" w:lineRule="auto"/>
        <w:jc w:val="center"/>
        <w:rPr>
          <w:rFonts w:ascii="Times New Roman" w:eastAsia="Times New Roman" w:hAnsi="Times New Roman"/>
          <w:b/>
          <w:sz w:val="24"/>
          <w:szCs w:val="24"/>
          <w:lang w:eastAsia="hr-HR"/>
        </w:rPr>
      </w:pPr>
    </w:p>
    <w:p w:rsidR="007A35C3" w:rsidRPr="006874AC" w:rsidRDefault="007A35C3" w:rsidP="005646D2">
      <w:pPr>
        <w:spacing w:after="0" w:line="240" w:lineRule="auto"/>
        <w:jc w:val="center"/>
        <w:rPr>
          <w:rFonts w:ascii="Times New Roman" w:eastAsia="Times New Roman" w:hAnsi="Times New Roman"/>
          <w:b/>
          <w:sz w:val="24"/>
          <w:szCs w:val="24"/>
          <w:lang w:eastAsia="hr-HR"/>
        </w:rPr>
      </w:pPr>
    </w:p>
    <w:p w:rsidR="007A35C3" w:rsidRPr="006874AC" w:rsidRDefault="007A35C3" w:rsidP="005646D2">
      <w:pPr>
        <w:spacing w:after="0" w:line="240" w:lineRule="auto"/>
        <w:jc w:val="center"/>
        <w:rPr>
          <w:rFonts w:ascii="Times New Roman" w:eastAsia="Times New Roman" w:hAnsi="Times New Roman"/>
          <w:b/>
          <w:sz w:val="24"/>
          <w:szCs w:val="24"/>
          <w:lang w:eastAsia="hr-HR"/>
        </w:rPr>
      </w:pPr>
    </w:p>
    <w:p w:rsidR="00E309A1" w:rsidRPr="006874AC" w:rsidRDefault="00E309A1" w:rsidP="005646D2">
      <w:pPr>
        <w:spacing w:after="0" w:line="240" w:lineRule="auto"/>
        <w:jc w:val="center"/>
        <w:rPr>
          <w:rFonts w:ascii="Times New Roman" w:eastAsia="Times New Roman" w:hAnsi="Times New Roman"/>
          <w:b/>
          <w:sz w:val="24"/>
          <w:szCs w:val="24"/>
          <w:lang w:eastAsia="hr-HR"/>
        </w:rPr>
      </w:pPr>
    </w:p>
    <w:p w:rsidR="00E309A1" w:rsidRPr="006874AC" w:rsidRDefault="00E309A1" w:rsidP="005646D2">
      <w:pPr>
        <w:spacing w:after="0" w:line="240" w:lineRule="auto"/>
        <w:jc w:val="center"/>
        <w:rPr>
          <w:rFonts w:ascii="Times New Roman" w:eastAsia="Times New Roman" w:hAnsi="Times New Roman"/>
          <w:b/>
          <w:sz w:val="24"/>
          <w:szCs w:val="24"/>
          <w:lang w:eastAsia="hr-HR"/>
        </w:rPr>
      </w:pPr>
    </w:p>
    <w:p w:rsidR="00E309A1" w:rsidRPr="006874AC" w:rsidRDefault="00E309A1" w:rsidP="005646D2">
      <w:pPr>
        <w:spacing w:after="0" w:line="240" w:lineRule="auto"/>
        <w:jc w:val="center"/>
        <w:rPr>
          <w:rFonts w:ascii="Times New Roman" w:eastAsia="Times New Roman" w:hAnsi="Times New Roman"/>
          <w:b/>
          <w:sz w:val="24"/>
          <w:szCs w:val="24"/>
          <w:lang w:eastAsia="hr-HR"/>
        </w:rPr>
      </w:pPr>
    </w:p>
    <w:p w:rsidR="0000363E" w:rsidRPr="006874AC" w:rsidRDefault="0000363E" w:rsidP="005646D2">
      <w:pPr>
        <w:spacing w:after="0" w:line="240" w:lineRule="auto"/>
        <w:jc w:val="center"/>
        <w:rPr>
          <w:rFonts w:ascii="Times New Roman" w:eastAsia="Times New Roman" w:hAnsi="Times New Roman"/>
          <w:b/>
          <w:sz w:val="24"/>
          <w:szCs w:val="24"/>
          <w:lang w:eastAsia="hr-HR"/>
        </w:rPr>
      </w:pPr>
    </w:p>
    <w:p w:rsidR="0000363E" w:rsidRPr="006874AC" w:rsidRDefault="0000363E" w:rsidP="005646D2">
      <w:pPr>
        <w:spacing w:after="0" w:line="240" w:lineRule="auto"/>
        <w:jc w:val="center"/>
        <w:rPr>
          <w:rFonts w:ascii="Times New Roman" w:eastAsia="Times New Roman" w:hAnsi="Times New Roman"/>
          <w:b/>
          <w:sz w:val="24"/>
          <w:szCs w:val="24"/>
          <w:lang w:eastAsia="hr-HR"/>
        </w:rPr>
      </w:pPr>
    </w:p>
    <w:p w:rsidR="0000363E" w:rsidRPr="006874AC" w:rsidRDefault="0000363E" w:rsidP="005646D2">
      <w:pPr>
        <w:spacing w:after="0" w:line="240" w:lineRule="auto"/>
        <w:jc w:val="center"/>
        <w:rPr>
          <w:rFonts w:ascii="Times New Roman" w:eastAsia="Times New Roman" w:hAnsi="Times New Roman"/>
          <w:b/>
          <w:sz w:val="24"/>
          <w:szCs w:val="24"/>
          <w:lang w:eastAsia="hr-HR"/>
        </w:rPr>
      </w:pPr>
    </w:p>
    <w:p w:rsidR="0000363E" w:rsidRPr="006874AC" w:rsidRDefault="0000363E" w:rsidP="005646D2">
      <w:pPr>
        <w:spacing w:after="0" w:line="240" w:lineRule="auto"/>
        <w:jc w:val="center"/>
        <w:rPr>
          <w:rFonts w:ascii="Times New Roman" w:eastAsia="Times New Roman" w:hAnsi="Times New Roman"/>
          <w:b/>
          <w:sz w:val="24"/>
          <w:szCs w:val="24"/>
          <w:lang w:eastAsia="hr-HR"/>
        </w:rPr>
      </w:pPr>
    </w:p>
    <w:p w:rsidR="0000363E" w:rsidRPr="006874AC" w:rsidRDefault="0000363E" w:rsidP="005646D2">
      <w:pPr>
        <w:spacing w:after="0" w:line="240" w:lineRule="auto"/>
        <w:jc w:val="center"/>
        <w:rPr>
          <w:rFonts w:ascii="Times New Roman" w:eastAsia="Times New Roman" w:hAnsi="Times New Roman"/>
          <w:b/>
          <w:sz w:val="24"/>
          <w:szCs w:val="24"/>
          <w:lang w:eastAsia="hr-HR"/>
        </w:rPr>
      </w:pPr>
    </w:p>
    <w:p w:rsidR="0000363E" w:rsidRPr="006874AC" w:rsidRDefault="0000363E" w:rsidP="005646D2">
      <w:pPr>
        <w:spacing w:after="0" w:line="240" w:lineRule="auto"/>
        <w:jc w:val="center"/>
        <w:rPr>
          <w:rFonts w:ascii="Times New Roman" w:eastAsia="Times New Roman" w:hAnsi="Times New Roman"/>
          <w:b/>
          <w:sz w:val="24"/>
          <w:szCs w:val="24"/>
          <w:lang w:eastAsia="hr-HR"/>
        </w:rPr>
      </w:pPr>
    </w:p>
    <w:p w:rsidR="0000363E" w:rsidRPr="006874AC" w:rsidRDefault="0000363E" w:rsidP="005646D2">
      <w:pPr>
        <w:spacing w:after="0" w:line="240" w:lineRule="auto"/>
        <w:jc w:val="center"/>
        <w:rPr>
          <w:rFonts w:ascii="Times New Roman" w:eastAsia="Times New Roman" w:hAnsi="Times New Roman"/>
          <w:b/>
          <w:sz w:val="24"/>
          <w:szCs w:val="24"/>
          <w:lang w:eastAsia="hr-HR"/>
        </w:rPr>
      </w:pPr>
    </w:p>
    <w:p w:rsidR="0000363E" w:rsidRPr="006874AC" w:rsidRDefault="0000363E" w:rsidP="005646D2">
      <w:pPr>
        <w:spacing w:after="0" w:line="240" w:lineRule="auto"/>
        <w:jc w:val="center"/>
        <w:rPr>
          <w:rFonts w:ascii="Times New Roman" w:eastAsia="Times New Roman" w:hAnsi="Times New Roman"/>
          <w:b/>
          <w:sz w:val="24"/>
          <w:szCs w:val="24"/>
          <w:lang w:eastAsia="hr-HR"/>
        </w:rPr>
      </w:pPr>
    </w:p>
    <w:p w:rsidR="007A35C3" w:rsidRPr="006874AC" w:rsidRDefault="007A35C3" w:rsidP="005646D2">
      <w:pPr>
        <w:pBdr>
          <w:bottom w:val="single" w:sz="12" w:space="1" w:color="auto"/>
        </w:pBdr>
        <w:spacing w:after="0" w:line="240" w:lineRule="auto"/>
        <w:jc w:val="center"/>
        <w:rPr>
          <w:rFonts w:ascii="Times New Roman" w:eastAsia="Times New Roman" w:hAnsi="Times New Roman"/>
          <w:b/>
          <w:sz w:val="24"/>
          <w:szCs w:val="24"/>
          <w:lang w:eastAsia="hr-HR"/>
        </w:rPr>
      </w:pPr>
    </w:p>
    <w:p w:rsidR="00557C95" w:rsidRPr="006874AC" w:rsidRDefault="007A35C3" w:rsidP="005646D2">
      <w:pPr>
        <w:jc w:val="center"/>
        <w:rPr>
          <w:rFonts w:ascii="Times New Roman" w:hAnsi="Times New Roman"/>
          <w:sz w:val="24"/>
          <w:szCs w:val="24"/>
          <w:lang w:eastAsia="hr-HR"/>
        </w:rPr>
      </w:pPr>
      <w:r w:rsidRPr="006874AC">
        <w:rPr>
          <w:rFonts w:ascii="Times New Roman" w:hAnsi="Times New Roman"/>
          <w:sz w:val="24"/>
          <w:szCs w:val="24"/>
          <w:lang w:eastAsia="hr-HR"/>
        </w:rPr>
        <w:t>Zagreb, studeni 2017.</w:t>
      </w:r>
    </w:p>
    <w:p w:rsidR="00ED0358" w:rsidRPr="00F735C5" w:rsidRDefault="006620C8" w:rsidP="005646D2">
      <w:pPr>
        <w:pStyle w:val="Naslov1"/>
        <w:rPr>
          <w:sz w:val="32"/>
        </w:rPr>
      </w:pPr>
      <w:r w:rsidRPr="006874AC">
        <w:rPr>
          <w:sz w:val="24"/>
        </w:rPr>
        <w:br w:type="page"/>
      </w:r>
      <w:r w:rsidR="005A344C" w:rsidRPr="00F735C5">
        <w:rPr>
          <w:sz w:val="32"/>
        </w:rPr>
        <w:lastRenderedPageBreak/>
        <w:t xml:space="preserve">PRIJEDLOG </w:t>
      </w:r>
    </w:p>
    <w:p w:rsidR="005A344C" w:rsidRPr="00F735C5" w:rsidRDefault="005A344C" w:rsidP="005646D2">
      <w:pPr>
        <w:pStyle w:val="Naslov1"/>
        <w:rPr>
          <w:sz w:val="32"/>
        </w:rPr>
      </w:pPr>
      <w:r w:rsidRPr="00F735C5">
        <w:rPr>
          <w:sz w:val="32"/>
        </w:rPr>
        <w:t>ZAKONA O DRŽAVNOM ODVJETNIŠTVU</w:t>
      </w:r>
    </w:p>
    <w:p w:rsidR="005A344C" w:rsidRPr="006874AC" w:rsidRDefault="005A344C" w:rsidP="005646D2">
      <w:pPr>
        <w:spacing w:line="240" w:lineRule="auto"/>
        <w:jc w:val="center"/>
        <w:rPr>
          <w:rFonts w:ascii="Times New Roman" w:hAnsi="Times New Roman"/>
          <w:b/>
          <w:sz w:val="24"/>
          <w:szCs w:val="24"/>
        </w:rPr>
      </w:pPr>
    </w:p>
    <w:p w:rsidR="005A344C" w:rsidRPr="00F735C5" w:rsidRDefault="00B13E9A" w:rsidP="005646D2">
      <w:pPr>
        <w:pStyle w:val="Naslov2"/>
        <w:tabs>
          <w:tab w:val="clear" w:pos="2153"/>
          <w:tab w:val="left" w:pos="284"/>
        </w:tabs>
        <w:spacing w:before="120" w:after="240"/>
        <w:jc w:val="left"/>
        <w:rPr>
          <w:sz w:val="26"/>
          <w:szCs w:val="26"/>
        </w:rPr>
      </w:pPr>
      <w:r w:rsidRPr="00F735C5">
        <w:rPr>
          <w:sz w:val="26"/>
          <w:szCs w:val="26"/>
        </w:rPr>
        <w:t xml:space="preserve">I. </w:t>
      </w:r>
      <w:r w:rsidR="005A344C" w:rsidRPr="00F735C5">
        <w:rPr>
          <w:sz w:val="26"/>
          <w:szCs w:val="26"/>
        </w:rPr>
        <w:t>USTAVNA OSNOVA  DONOŠENJA ZAKONA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Ustavna osnova za donošenje Zakona o državnom odvjetništvu sadržana je u odredbama članka 2. stavka 4. podstavka 1. Ustava Republike Hrvatske i članka 125. stavka 11. („Narodne novine“, broj 85/10 – pročišćeni tekst i 5/14 – Odluka Ustavnog suda Republike Hrvatske).</w:t>
      </w:r>
    </w:p>
    <w:p w:rsidR="005A344C" w:rsidRPr="00F735C5" w:rsidRDefault="005A344C" w:rsidP="005646D2">
      <w:pPr>
        <w:pStyle w:val="Naslov2"/>
        <w:spacing w:after="240"/>
        <w:jc w:val="both"/>
        <w:rPr>
          <w:sz w:val="26"/>
          <w:szCs w:val="26"/>
        </w:rPr>
      </w:pPr>
      <w:r w:rsidRPr="00F735C5">
        <w:rPr>
          <w:sz w:val="26"/>
          <w:szCs w:val="26"/>
        </w:rPr>
        <w:t>II.</w:t>
      </w:r>
      <w:r w:rsidR="00B13E9A" w:rsidRPr="00F735C5">
        <w:rPr>
          <w:sz w:val="26"/>
          <w:szCs w:val="26"/>
        </w:rPr>
        <w:t xml:space="preserve"> </w:t>
      </w:r>
      <w:r w:rsidRPr="00F735C5">
        <w:rPr>
          <w:sz w:val="26"/>
          <w:szCs w:val="26"/>
        </w:rPr>
        <w:t>OCJENA STANJA I OSNOVNA PITANJA KOJA SE TREBAJU UREDITI  ZAKONOM TE POSLJEDICE KOJE ĆE DONOŠENJEM ZAKONA PROISTEĆI</w:t>
      </w:r>
    </w:p>
    <w:p w:rsidR="005A344C" w:rsidRPr="006874AC" w:rsidRDefault="005A344C" w:rsidP="005646D2">
      <w:pPr>
        <w:spacing w:after="120"/>
        <w:jc w:val="both"/>
        <w:rPr>
          <w:rFonts w:ascii="Times New Roman" w:hAnsi="Times New Roman"/>
          <w:sz w:val="24"/>
          <w:szCs w:val="24"/>
        </w:rPr>
      </w:pPr>
      <w:r w:rsidRPr="006874AC">
        <w:rPr>
          <w:rFonts w:ascii="Times New Roman" w:hAnsi="Times New Roman"/>
          <w:sz w:val="24"/>
          <w:szCs w:val="24"/>
        </w:rPr>
        <w:t>Zakon o državnom odvjetništvu („Narodne novine“, broj 76/09, 153/09, 116/10, 145/10, 57/11, 130/11, 72/13, 148/13, 33/15 i 82/15) donesen je 2009. godine i od tada je višekratno mijenjan.</w:t>
      </w:r>
    </w:p>
    <w:p w:rsidR="005A344C" w:rsidRPr="006874AC" w:rsidRDefault="005A344C" w:rsidP="005646D2">
      <w:pPr>
        <w:spacing w:after="120"/>
        <w:jc w:val="both"/>
        <w:rPr>
          <w:rFonts w:ascii="Times New Roman" w:hAnsi="Times New Roman"/>
          <w:sz w:val="24"/>
          <w:szCs w:val="24"/>
        </w:rPr>
      </w:pPr>
      <w:r w:rsidRPr="006874AC">
        <w:rPr>
          <w:rFonts w:ascii="Times New Roman" w:hAnsi="Times New Roman"/>
          <w:sz w:val="24"/>
          <w:szCs w:val="24"/>
        </w:rPr>
        <w:t>Kao temeljni organizacijski propis za rad državnih odvjetništava ovaj Zakon uređuje: ustrojstvo i nadležnost državnih odvjetništava, uvjete i postupak za imenovanje i razrješenje državnih odvjetnika i njihovih zamjenika, njihove ovlasti, prava i dužnosti te njihovu stegovnu odgovornost, obavljanje poslova pravosudne uprave i državnoodvjetničke uprave u državnim odvjetništvima, uvjete za prijam službenika i namještenika, čuvanje službene tajne i osiguranje sredstava za rad državnih odvjetništava, ustroj i rad Državnoodvjetničkog vijeća, uvjete i postupak za izbor njegova predsjednika i članova te druga pitanja važna za rad državnog odvjetništva i Državnoodvjetničkog vijeća.</w:t>
      </w:r>
    </w:p>
    <w:p w:rsidR="005A344C" w:rsidRPr="006874AC" w:rsidRDefault="005A344C" w:rsidP="005646D2">
      <w:pPr>
        <w:spacing w:after="120"/>
        <w:jc w:val="both"/>
        <w:rPr>
          <w:rFonts w:ascii="Times New Roman" w:hAnsi="Times New Roman"/>
          <w:sz w:val="24"/>
          <w:szCs w:val="24"/>
        </w:rPr>
      </w:pPr>
      <w:r w:rsidRPr="006874AC">
        <w:rPr>
          <w:rFonts w:ascii="Times New Roman" w:hAnsi="Times New Roman"/>
          <w:sz w:val="24"/>
          <w:szCs w:val="24"/>
        </w:rPr>
        <w:t xml:space="preserve">Glavni ciljevi predlaganja donošenja novog Zakona o državnom odvjetništvu su njegovo sustavno uređenje kao prvenstveno organizacijskog propisa, oslobađanje Zakona od  </w:t>
      </w:r>
      <w:proofErr w:type="spellStart"/>
      <w:r w:rsidRPr="006874AC">
        <w:rPr>
          <w:rFonts w:ascii="Times New Roman" w:hAnsi="Times New Roman"/>
          <w:sz w:val="24"/>
          <w:szCs w:val="24"/>
        </w:rPr>
        <w:t>postupovnih</w:t>
      </w:r>
      <w:proofErr w:type="spellEnd"/>
      <w:r w:rsidRPr="006874AC">
        <w:rPr>
          <w:rFonts w:ascii="Times New Roman" w:hAnsi="Times New Roman"/>
          <w:sz w:val="24"/>
          <w:szCs w:val="24"/>
        </w:rPr>
        <w:t xml:space="preserve"> odredaba uz izdvajanje odredbi o Državnoodvjetničkom vijeću u poseban zakon po uzoru na Zakon o Državnom sudbenom vijeću te nomotehničko i terminološko uređenje zakona.   </w:t>
      </w:r>
      <w:r w:rsidRPr="006874AC">
        <w:rPr>
          <w:rFonts w:ascii="Times New Roman" w:hAnsi="Times New Roman"/>
          <w:sz w:val="24"/>
          <w:szCs w:val="24"/>
        </w:rPr>
        <w:tab/>
      </w:r>
    </w:p>
    <w:p w:rsidR="005A344C" w:rsidRPr="006874AC" w:rsidRDefault="005A344C" w:rsidP="005646D2">
      <w:pPr>
        <w:spacing w:after="120"/>
        <w:jc w:val="both"/>
        <w:rPr>
          <w:rFonts w:ascii="Times New Roman" w:hAnsi="Times New Roman"/>
          <w:sz w:val="24"/>
          <w:szCs w:val="24"/>
        </w:rPr>
      </w:pPr>
      <w:r w:rsidRPr="006874AC">
        <w:rPr>
          <w:rFonts w:ascii="Times New Roman" w:hAnsi="Times New Roman"/>
          <w:sz w:val="24"/>
          <w:szCs w:val="24"/>
        </w:rPr>
        <w:t xml:space="preserve">Prijedlogom zakona posebice se predlaže: </w:t>
      </w:r>
    </w:p>
    <w:p w:rsidR="005A344C" w:rsidRPr="006874AC" w:rsidRDefault="005A344C" w:rsidP="005646D2">
      <w:pPr>
        <w:spacing w:after="120"/>
        <w:jc w:val="both"/>
        <w:rPr>
          <w:rFonts w:ascii="Times New Roman" w:hAnsi="Times New Roman"/>
          <w:sz w:val="24"/>
          <w:szCs w:val="24"/>
        </w:rPr>
      </w:pPr>
      <w:r w:rsidRPr="006874AC">
        <w:rPr>
          <w:rFonts w:ascii="Times New Roman" w:hAnsi="Times New Roman"/>
          <w:sz w:val="24"/>
          <w:szCs w:val="24"/>
        </w:rPr>
        <w:t>-zakon osloboditi odredaba čiji sadržaj nije predmet ovog zakona niti ga je nužno propisati odredbom zakonskog ranga te izvršiti potrebna usklađenja s odredbama drugih zakona</w:t>
      </w:r>
      <w:r w:rsidR="002B1D64" w:rsidRPr="006874AC">
        <w:rPr>
          <w:rFonts w:ascii="Times New Roman" w:hAnsi="Times New Roman"/>
          <w:sz w:val="24"/>
          <w:szCs w:val="24"/>
        </w:rPr>
        <w:t>,</w:t>
      </w:r>
    </w:p>
    <w:p w:rsidR="005A344C" w:rsidRPr="006874AC" w:rsidRDefault="005A344C" w:rsidP="005646D2">
      <w:pPr>
        <w:spacing w:after="120"/>
        <w:jc w:val="both"/>
        <w:rPr>
          <w:rFonts w:ascii="Times New Roman" w:hAnsi="Times New Roman"/>
          <w:sz w:val="24"/>
          <w:szCs w:val="24"/>
        </w:rPr>
      </w:pPr>
      <w:r w:rsidRPr="006874AC">
        <w:rPr>
          <w:rFonts w:ascii="Times New Roman" w:hAnsi="Times New Roman"/>
          <w:sz w:val="24"/>
          <w:szCs w:val="24"/>
        </w:rPr>
        <w:t>-izdvajanje odredbi koje se odnose na Državnoodvjetničko vijeće u posebni Zakon usklađen s nacrtom Zakona o Državnom sudbenom vijeću,</w:t>
      </w:r>
    </w:p>
    <w:p w:rsidR="005A344C" w:rsidRPr="006874AC" w:rsidRDefault="005A344C" w:rsidP="005646D2">
      <w:pPr>
        <w:spacing w:after="120"/>
        <w:jc w:val="both"/>
        <w:rPr>
          <w:rFonts w:ascii="Times New Roman" w:hAnsi="Times New Roman"/>
          <w:sz w:val="24"/>
          <w:szCs w:val="24"/>
        </w:rPr>
      </w:pPr>
      <w:r w:rsidRPr="006874AC">
        <w:rPr>
          <w:rFonts w:ascii="Times New Roman" w:hAnsi="Times New Roman"/>
          <w:sz w:val="24"/>
          <w:szCs w:val="24"/>
        </w:rPr>
        <w:t xml:space="preserve">-razrada postupka imenovanja i razrješenja Glavnog državnog odvjetnika u suglasnosti s preporukama GRECO-a, </w:t>
      </w:r>
    </w:p>
    <w:p w:rsidR="005A344C" w:rsidRPr="006874AC" w:rsidRDefault="005A344C" w:rsidP="005646D2">
      <w:pPr>
        <w:spacing w:after="120"/>
        <w:jc w:val="both"/>
        <w:rPr>
          <w:rFonts w:ascii="Times New Roman" w:hAnsi="Times New Roman"/>
          <w:sz w:val="24"/>
          <w:szCs w:val="24"/>
        </w:rPr>
      </w:pPr>
      <w:r w:rsidRPr="006874AC">
        <w:rPr>
          <w:rFonts w:ascii="Times New Roman" w:hAnsi="Times New Roman"/>
          <w:sz w:val="24"/>
          <w:szCs w:val="24"/>
        </w:rPr>
        <w:t xml:space="preserve">-cjelovitije uređenje postupanja građansko-upravnih odjela državnih odvjetništava u zaštiti imovinskih prava i interesa Republike Hrvatske uz nužne izmjene i dopune ovih odredaba, </w:t>
      </w:r>
    </w:p>
    <w:p w:rsidR="005A344C" w:rsidRPr="006874AC" w:rsidRDefault="005A344C" w:rsidP="005646D2">
      <w:pPr>
        <w:spacing w:after="120"/>
        <w:jc w:val="both"/>
        <w:rPr>
          <w:rFonts w:ascii="Times New Roman" w:hAnsi="Times New Roman"/>
          <w:sz w:val="24"/>
          <w:szCs w:val="24"/>
        </w:rPr>
      </w:pPr>
      <w:r w:rsidRPr="006874AC">
        <w:rPr>
          <w:rFonts w:ascii="Times New Roman" w:hAnsi="Times New Roman"/>
          <w:sz w:val="24"/>
          <w:szCs w:val="24"/>
        </w:rPr>
        <w:t>- razrada načina rada državnog odvjetništva – kolegiji, izvješća, upute i nalozi, tajnost podataka, evidencije,</w:t>
      </w:r>
    </w:p>
    <w:p w:rsidR="005A344C" w:rsidRPr="006874AC" w:rsidRDefault="005A344C" w:rsidP="005646D2">
      <w:pPr>
        <w:spacing w:after="120"/>
        <w:jc w:val="both"/>
        <w:rPr>
          <w:rFonts w:ascii="Times New Roman" w:hAnsi="Times New Roman"/>
          <w:sz w:val="24"/>
          <w:szCs w:val="24"/>
        </w:rPr>
      </w:pPr>
      <w:r w:rsidRPr="006874AC">
        <w:rPr>
          <w:rFonts w:ascii="Times New Roman" w:hAnsi="Times New Roman"/>
          <w:sz w:val="24"/>
          <w:szCs w:val="24"/>
        </w:rPr>
        <w:lastRenderedPageBreak/>
        <w:t>- preciziranje prava i dužnosti državnoodvjetničkih dužnosnika,</w:t>
      </w:r>
    </w:p>
    <w:p w:rsidR="005A344C" w:rsidRPr="006874AC" w:rsidRDefault="005A344C" w:rsidP="005646D2">
      <w:pPr>
        <w:spacing w:after="120"/>
        <w:jc w:val="both"/>
        <w:rPr>
          <w:rFonts w:ascii="Times New Roman" w:hAnsi="Times New Roman"/>
          <w:sz w:val="24"/>
          <w:szCs w:val="24"/>
        </w:rPr>
      </w:pPr>
      <w:r w:rsidRPr="006874AC">
        <w:rPr>
          <w:rFonts w:ascii="Times New Roman" w:hAnsi="Times New Roman"/>
          <w:sz w:val="24"/>
          <w:szCs w:val="24"/>
        </w:rPr>
        <w:t>- preciziranje poslova državnoodvjetničke i pravosudne uprave  i propisivanje ovlasti ravnatelja državnoodvjetničke uprave,</w:t>
      </w:r>
    </w:p>
    <w:p w:rsidR="005A344C" w:rsidRPr="006874AC" w:rsidRDefault="005A344C" w:rsidP="005646D2">
      <w:pPr>
        <w:spacing w:after="120"/>
        <w:jc w:val="both"/>
        <w:rPr>
          <w:rFonts w:ascii="Times New Roman" w:hAnsi="Times New Roman"/>
          <w:sz w:val="24"/>
          <w:szCs w:val="24"/>
        </w:rPr>
      </w:pPr>
      <w:r w:rsidRPr="006874AC">
        <w:rPr>
          <w:rFonts w:ascii="Times New Roman" w:hAnsi="Times New Roman"/>
          <w:sz w:val="24"/>
          <w:szCs w:val="24"/>
        </w:rPr>
        <w:t>- razrada odredaba o Kodeksu i uvođenje Etičkog povjerenstva  kao neovisnog radnog tijela koje daje mišljenje o sadržaju, načinu primjene i usklađenosti ponašanja s Kodeksom.</w:t>
      </w:r>
    </w:p>
    <w:p w:rsidR="005A344C" w:rsidRPr="00F735C5" w:rsidRDefault="005A344C" w:rsidP="005646D2">
      <w:pPr>
        <w:pStyle w:val="Naslov2"/>
        <w:spacing w:before="240" w:after="240"/>
        <w:jc w:val="both"/>
        <w:rPr>
          <w:sz w:val="26"/>
          <w:szCs w:val="26"/>
        </w:rPr>
      </w:pPr>
      <w:r w:rsidRPr="00F735C5">
        <w:rPr>
          <w:sz w:val="26"/>
          <w:szCs w:val="26"/>
        </w:rPr>
        <w:t>III.</w:t>
      </w:r>
      <w:r w:rsidR="00263788" w:rsidRPr="00F735C5">
        <w:rPr>
          <w:sz w:val="26"/>
          <w:szCs w:val="26"/>
        </w:rPr>
        <w:t xml:space="preserve"> </w:t>
      </w:r>
      <w:r w:rsidRPr="00F735C5">
        <w:rPr>
          <w:sz w:val="26"/>
          <w:szCs w:val="26"/>
        </w:rPr>
        <w:t>OCJENA I IZVORI POTREBNIH SREDSTAVA ZA PROVOĐENJE ZAKONA</w:t>
      </w:r>
    </w:p>
    <w:p w:rsidR="007B3066" w:rsidRPr="006874AC" w:rsidRDefault="007B3066" w:rsidP="005646D2">
      <w:pPr>
        <w:jc w:val="both"/>
        <w:rPr>
          <w:rFonts w:ascii="Times New Roman" w:hAnsi="Times New Roman"/>
          <w:sz w:val="24"/>
          <w:szCs w:val="24"/>
        </w:rPr>
      </w:pPr>
      <w:r w:rsidRPr="006874AC">
        <w:rPr>
          <w:rFonts w:ascii="Times New Roman" w:hAnsi="Times New Roman"/>
          <w:sz w:val="24"/>
          <w:szCs w:val="24"/>
        </w:rPr>
        <w:t>Za provedbu ovog Zakona ne predviđaju se dodatna sredstva koja bi teretila državni proračun Republike Hrvatske u 2018. godini. S obzirom na predloženu mogućnost uvođenja ravnatelja državnoodvjetničke uprave u državnim odvjetništvima s više od 15 zamjenika državnih odvjetnika i uvođenje viših savjetnika-specijalista te činjenicu vremena stupanja na snagu ovog Zakona, u državnom proračunu za 2019. bit će potrebno planirati i osigurati sredstva za plaće ravnatelja i viših savjetnika-specijalista. Popuna ovih radnih mjesta bit će postupna te će ovisiti o raspoloživim financijskim sredstvima.</w:t>
      </w:r>
    </w:p>
    <w:p w:rsidR="005A344C" w:rsidRPr="00F735C5" w:rsidRDefault="005A344C" w:rsidP="005646D2">
      <w:pPr>
        <w:pStyle w:val="Naslov2"/>
        <w:jc w:val="both"/>
        <w:rPr>
          <w:sz w:val="26"/>
          <w:szCs w:val="26"/>
        </w:rPr>
      </w:pPr>
      <w:r w:rsidRPr="00F735C5">
        <w:rPr>
          <w:sz w:val="26"/>
          <w:szCs w:val="26"/>
        </w:rPr>
        <w:t>IV. TEKST PRIJEDLOGA ZAKONA S OBRAZLOŽENJEM</w:t>
      </w:r>
    </w:p>
    <w:p w:rsidR="005A344C" w:rsidRPr="00C013F3" w:rsidRDefault="00263788" w:rsidP="005646D2">
      <w:pPr>
        <w:pStyle w:val="Naslov1"/>
      </w:pPr>
      <w:r w:rsidRPr="006874AC">
        <w:rPr>
          <w:sz w:val="24"/>
        </w:rPr>
        <w:br w:type="page"/>
      </w:r>
      <w:r w:rsidR="005A344C" w:rsidRPr="00C013F3">
        <w:lastRenderedPageBreak/>
        <w:t>PRIJEDLOG ZAKONA O DRŽAVNOM ODVJETNIŠTVU</w:t>
      </w:r>
    </w:p>
    <w:p w:rsidR="0000363E" w:rsidRPr="006874AC" w:rsidRDefault="0000363E" w:rsidP="005646D2">
      <w:pPr>
        <w:spacing w:line="240" w:lineRule="auto"/>
        <w:jc w:val="center"/>
        <w:rPr>
          <w:rFonts w:ascii="Times New Roman" w:hAnsi="Times New Roman"/>
          <w:b/>
          <w:sz w:val="24"/>
          <w:szCs w:val="24"/>
        </w:rPr>
      </w:pPr>
    </w:p>
    <w:p w:rsidR="005A344C" w:rsidRPr="005A667A" w:rsidRDefault="005A344C" w:rsidP="005646D2">
      <w:pPr>
        <w:pStyle w:val="Naslov2"/>
        <w:rPr>
          <w:sz w:val="26"/>
          <w:szCs w:val="26"/>
        </w:rPr>
      </w:pPr>
      <w:r w:rsidRPr="005A667A">
        <w:rPr>
          <w:sz w:val="26"/>
          <w:szCs w:val="26"/>
        </w:rPr>
        <w:t xml:space="preserve">DIO PRVI </w:t>
      </w:r>
    </w:p>
    <w:p w:rsidR="005A344C" w:rsidRPr="005A667A" w:rsidRDefault="005A344C" w:rsidP="005646D2">
      <w:pPr>
        <w:pStyle w:val="Naslov2"/>
        <w:rPr>
          <w:sz w:val="26"/>
          <w:szCs w:val="26"/>
        </w:rPr>
      </w:pPr>
      <w:r w:rsidRPr="005A667A">
        <w:rPr>
          <w:sz w:val="26"/>
          <w:szCs w:val="26"/>
        </w:rPr>
        <w:t>OPĆE ODREDBE</w:t>
      </w:r>
    </w:p>
    <w:p w:rsidR="00263788" w:rsidRPr="006874AC" w:rsidRDefault="00263788" w:rsidP="005646D2">
      <w:pPr>
        <w:spacing w:after="0" w:line="240" w:lineRule="auto"/>
        <w:jc w:val="center"/>
        <w:rPr>
          <w:rFonts w:ascii="Times New Roman" w:hAnsi="Times New Roman"/>
          <w:sz w:val="24"/>
          <w:szCs w:val="24"/>
        </w:rPr>
      </w:pPr>
    </w:p>
    <w:p w:rsidR="005A344C" w:rsidRPr="00A8667D" w:rsidRDefault="005A344C" w:rsidP="00A8667D">
      <w:pPr>
        <w:pStyle w:val="Naslov3"/>
        <w:rPr>
          <w:b w:val="0"/>
          <w:sz w:val="24"/>
        </w:rPr>
      </w:pPr>
      <w:r w:rsidRPr="00A8667D">
        <w:rPr>
          <w:b w:val="0"/>
          <w:sz w:val="24"/>
        </w:rPr>
        <w:t>Članak 1.</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Ovim se Zakonom uređuju: ustrojstvo i nadležnost državnih odvjetništava, unutarnje ustrojstvo državnih odvjetništava, ovlasti, prava i dužnosti državnih odvjetnika i zamjenika državnih odvjetnika, obavljanje poslova pravosudne uprave i državnoodvjetničke uprave u državnim odvjetništvima, ovlasti državnoodvjetničkih savjetnika, čuvanje službene tajne i osiguranje sredstava za rad državnih odvjetništava te druga pitanja od važnosti za njihov rad. </w:t>
      </w:r>
    </w:p>
    <w:p w:rsidR="005A344C" w:rsidRPr="00A8667D" w:rsidRDefault="005A344C" w:rsidP="00A8667D">
      <w:pPr>
        <w:pStyle w:val="Naslov3"/>
        <w:rPr>
          <w:b w:val="0"/>
          <w:sz w:val="24"/>
        </w:rPr>
      </w:pPr>
      <w:r w:rsidRPr="00A8667D">
        <w:rPr>
          <w:b w:val="0"/>
          <w:sz w:val="24"/>
        </w:rPr>
        <w:t>Članak 2.</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Izrazi koji se koriste za osobe u ovom Zakonu uporabljeni su neutralno i odnose se na muške i ženske osobe.</w:t>
      </w:r>
    </w:p>
    <w:p w:rsidR="005A344C" w:rsidRPr="00A8667D" w:rsidRDefault="005A344C" w:rsidP="00A8667D">
      <w:pPr>
        <w:pStyle w:val="Naslov3"/>
        <w:rPr>
          <w:b w:val="0"/>
          <w:sz w:val="24"/>
        </w:rPr>
      </w:pPr>
      <w:r w:rsidRPr="00A8667D">
        <w:rPr>
          <w:b w:val="0"/>
          <w:sz w:val="24"/>
        </w:rPr>
        <w:t>Članak 3.</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Državno odvjetništvo je samostalno i neovisno pravosudno tijelo ovlašteno i dužno postupati protiv počinitelja kaznenih djela i drugih kažnjivih djela, poduzimati pravne radnje radi zaštite imovine Republike Hrvatske te podnositi pravna sredstva za zaštitu Ustava i zakona.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(2) Državno odvjetništvo obavlja svoje ovlasti na osnovi Ustava, međunarodnih ugovora koji su dio pravnog poretka Republike Hrvatske, pravne stečevine Europske unije, zakona i drugih izvora prava. </w:t>
      </w:r>
    </w:p>
    <w:p w:rsidR="005A344C" w:rsidRPr="00A8667D" w:rsidRDefault="005A344C" w:rsidP="00A8667D">
      <w:pPr>
        <w:pStyle w:val="Naslov3"/>
        <w:rPr>
          <w:b w:val="0"/>
          <w:sz w:val="24"/>
        </w:rPr>
      </w:pPr>
      <w:r w:rsidRPr="00A8667D">
        <w:rPr>
          <w:b w:val="0"/>
          <w:sz w:val="24"/>
        </w:rPr>
        <w:t>Članak 4.</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Državno odvjetništvo se ustanovljava kao jedinstveno pravosudno tijelo čiji se djelokrug, ovlasti i nadležnost utvrđuju zakonom.</w:t>
      </w:r>
    </w:p>
    <w:p w:rsidR="005A344C" w:rsidRPr="00A8667D" w:rsidRDefault="005A344C" w:rsidP="00A8667D">
      <w:pPr>
        <w:pStyle w:val="Naslov3"/>
        <w:rPr>
          <w:b w:val="0"/>
          <w:sz w:val="24"/>
        </w:rPr>
      </w:pPr>
      <w:r w:rsidRPr="00A8667D">
        <w:rPr>
          <w:b w:val="0"/>
          <w:sz w:val="24"/>
        </w:rPr>
        <w:t>Članak 5.</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Državni odvjetnik je odgovoran za obavljanje poslova iz djelokruga državnog odvjetništva kojeg zastupa i kojim upravlja.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(2) Zamjenik državnog odvjetnika samostalan je u radu u predmetu koji mu je dodijeljen. Samostalnost u radu zamjenika državnog odvjetnika i donošenju odluke može se ograničiti isključivo na način propisan ovim zakonom. </w:t>
      </w:r>
    </w:p>
    <w:p w:rsidR="005A344C" w:rsidRPr="00A8667D" w:rsidRDefault="005A344C" w:rsidP="00A8667D">
      <w:pPr>
        <w:pStyle w:val="Naslov3"/>
        <w:rPr>
          <w:b w:val="0"/>
          <w:sz w:val="24"/>
        </w:rPr>
      </w:pPr>
      <w:r w:rsidRPr="00A8667D">
        <w:rPr>
          <w:b w:val="0"/>
          <w:sz w:val="24"/>
        </w:rPr>
        <w:t>Članak 6.</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Zabranjen je svaki oblik utjecaja, a posebno svaki oblik prisile prema državnim odvjetnicima i zamjenicima državnih odvjetnika, zlouporaba javnih ovlasti i osobnog utjecaja te korištenje medija i javnih istupanja u predmetima kaznenih djela za koja se progoni po službenoj dužnosti i u predmetima u kojima državni odvjetnik odnosno zamjeni</w:t>
      </w:r>
      <w:r w:rsidR="002B1D64" w:rsidRPr="006874AC">
        <w:rPr>
          <w:rFonts w:ascii="Times New Roman" w:hAnsi="Times New Roman"/>
          <w:sz w:val="24"/>
          <w:szCs w:val="24"/>
        </w:rPr>
        <w:t>k</w:t>
      </w:r>
      <w:r w:rsidRPr="006874AC">
        <w:rPr>
          <w:rFonts w:ascii="Times New Roman" w:hAnsi="Times New Roman"/>
          <w:sz w:val="24"/>
          <w:szCs w:val="24"/>
        </w:rPr>
        <w:t xml:space="preserve"> državnog odvjetnika izvršava svoje ovlasti i dužnosti u zaštiti imovine Republike Hrvatske.</w:t>
      </w:r>
    </w:p>
    <w:p w:rsidR="005A344C" w:rsidRPr="00A8667D" w:rsidRDefault="005A344C" w:rsidP="00A8667D">
      <w:pPr>
        <w:pStyle w:val="Naslov3"/>
        <w:rPr>
          <w:b w:val="0"/>
          <w:sz w:val="24"/>
        </w:rPr>
      </w:pPr>
      <w:r w:rsidRPr="00A8667D">
        <w:rPr>
          <w:b w:val="0"/>
          <w:sz w:val="24"/>
        </w:rPr>
        <w:t xml:space="preserve">Članak 7.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lastRenderedPageBreak/>
        <w:t>Svatko ima pravo ministarstvu nadležnom za poslove pravosuđa ili nadležnom državnom odvjetniku pisano ili usmeno podnositi predstavke i pritužbe na rad tog ili neposredno nižeg državnog odvjetništva i na njih dobiti odgovor u roku od najkasnije 30 dana od dana njihova zaprimanja u nadležnom državnom odvjetništvu.</w:t>
      </w:r>
    </w:p>
    <w:p w:rsidR="005A344C" w:rsidRPr="00A8667D" w:rsidRDefault="005A344C" w:rsidP="00A8667D">
      <w:pPr>
        <w:pStyle w:val="Naslov3"/>
        <w:rPr>
          <w:b w:val="0"/>
          <w:sz w:val="24"/>
        </w:rPr>
      </w:pPr>
      <w:r w:rsidRPr="00A8667D">
        <w:rPr>
          <w:b w:val="0"/>
          <w:sz w:val="24"/>
        </w:rPr>
        <w:t>Članak 8.</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Glavni državni odvjetnik Repub</w:t>
      </w:r>
      <w:r w:rsidR="0000363E" w:rsidRPr="006874AC">
        <w:rPr>
          <w:rFonts w:ascii="Times New Roman" w:hAnsi="Times New Roman"/>
          <w:sz w:val="24"/>
          <w:szCs w:val="24"/>
        </w:rPr>
        <w:t>like Hrvatske, zamjenik Glavnog</w:t>
      </w:r>
      <w:r w:rsidRPr="006874AC">
        <w:rPr>
          <w:rFonts w:ascii="Times New Roman" w:hAnsi="Times New Roman"/>
          <w:sz w:val="24"/>
          <w:szCs w:val="24"/>
        </w:rPr>
        <w:t xml:space="preserve"> državnog odvjetnika</w:t>
      </w:r>
      <w:r w:rsidR="004C1268" w:rsidRPr="006874AC">
        <w:rPr>
          <w:rFonts w:ascii="Times New Roman" w:hAnsi="Times New Roman"/>
          <w:sz w:val="24"/>
          <w:szCs w:val="24"/>
        </w:rPr>
        <w:t xml:space="preserve"> </w:t>
      </w:r>
      <w:r w:rsidRPr="006874AC">
        <w:rPr>
          <w:rFonts w:ascii="Times New Roman" w:hAnsi="Times New Roman"/>
          <w:sz w:val="24"/>
          <w:szCs w:val="24"/>
        </w:rPr>
        <w:t>Republike Hrvatske, državni odvjetnik i zamjenik državnog odvjetnika ne smiju biti pozvani na odgovornost za izraženo pravno mišljenje u predmetu koji im je dodijeljen u rad, osim ako se radi o kršenju zakona koje je kažnjivo djelo.</w:t>
      </w:r>
    </w:p>
    <w:p w:rsidR="005A344C" w:rsidRPr="00A8667D" w:rsidRDefault="005A344C" w:rsidP="00A8667D">
      <w:pPr>
        <w:pStyle w:val="Naslov3"/>
        <w:rPr>
          <w:b w:val="0"/>
          <w:sz w:val="24"/>
        </w:rPr>
      </w:pPr>
      <w:r w:rsidRPr="00A8667D">
        <w:rPr>
          <w:b w:val="0"/>
          <w:sz w:val="24"/>
        </w:rPr>
        <w:t>Članak 9.</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Državno odvjetništvo ima pečat koji sadrži naziv i sjedište državnog odvjetništva te naziv i grb Republike Hrvatske.</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Na zgradi u kojoj je smješteno državno odvjetništvo moraju biti istaknuti naziv državnog odvjetništva, grb i zastava Republike Hrvatske.</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(3) Državno odvjetništvo obilježava svoj dan 24. svibnja svake godine, kojim povodom se dodjeljuju državnoodvjetnička priznanja.</w:t>
      </w:r>
    </w:p>
    <w:p w:rsidR="005A344C" w:rsidRPr="00A8667D" w:rsidRDefault="005A344C" w:rsidP="00A8667D">
      <w:pPr>
        <w:pStyle w:val="Naslov3"/>
        <w:rPr>
          <w:b w:val="0"/>
          <w:sz w:val="24"/>
        </w:rPr>
      </w:pPr>
      <w:r w:rsidRPr="00A8667D">
        <w:rPr>
          <w:b w:val="0"/>
          <w:sz w:val="24"/>
        </w:rPr>
        <w:t>Članak 10.</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Plaće i dodaci na plaću državnih odvjetnika i zamjenika državnih odvjetnika uređuju se zakonom.</w:t>
      </w:r>
    </w:p>
    <w:p w:rsidR="005A344C" w:rsidRPr="00A8667D" w:rsidRDefault="005A344C" w:rsidP="00A8667D">
      <w:pPr>
        <w:pStyle w:val="Naslov3"/>
        <w:rPr>
          <w:b w:val="0"/>
          <w:sz w:val="24"/>
        </w:rPr>
      </w:pPr>
      <w:r w:rsidRPr="00A8667D">
        <w:rPr>
          <w:b w:val="0"/>
          <w:sz w:val="24"/>
        </w:rPr>
        <w:t>Članak 11.</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Državno odvjetništvo dužno je od građana, državnih tijela i pravnih osoba primati podneske i izjave u stvarima iz svoga djelokruga radi poduzimanja radnji sukladno svojim ovlastima.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Državno odvjetništvo može tražiti od građana obavijesti glede njihovih podnesaka.</w:t>
      </w:r>
    </w:p>
    <w:p w:rsidR="005A344C" w:rsidRPr="005A667A" w:rsidRDefault="005A344C" w:rsidP="005646D2">
      <w:pPr>
        <w:pStyle w:val="Naslov2"/>
        <w:rPr>
          <w:sz w:val="26"/>
          <w:szCs w:val="26"/>
        </w:rPr>
      </w:pPr>
      <w:r w:rsidRPr="005A667A">
        <w:rPr>
          <w:sz w:val="26"/>
          <w:szCs w:val="26"/>
        </w:rPr>
        <w:t xml:space="preserve">DIO DRUGI </w:t>
      </w:r>
    </w:p>
    <w:p w:rsidR="005A344C" w:rsidRPr="005A667A" w:rsidRDefault="005A344C" w:rsidP="005646D2">
      <w:pPr>
        <w:pStyle w:val="Naslov2"/>
        <w:rPr>
          <w:sz w:val="26"/>
          <w:szCs w:val="26"/>
        </w:rPr>
      </w:pPr>
      <w:r w:rsidRPr="005A667A">
        <w:rPr>
          <w:sz w:val="26"/>
          <w:szCs w:val="26"/>
        </w:rPr>
        <w:t>USTROJSTVO, NADLEŽNOST I RAD DRŽAVNOG ODVJETNIŠTVA</w:t>
      </w:r>
    </w:p>
    <w:p w:rsidR="005F7684" w:rsidRPr="00253F20" w:rsidRDefault="005F7684" w:rsidP="005646D2">
      <w:pPr>
        <w:spacing w:after="0" w:line="240" w:lineRule="auto"/>
        <w:jc w:val="center"/>
        <w:rPr>
          <w:rFonts w:ascii="Times New Roman" w:hAnsi="Times New Roman"/>
          <w:sz w:val="26"/>
          <w:szCs w:val="26"/>
        </w:rPr>
      </w:pPr>
    </w:p>
    <w:p w:rsidR="005A344C" w:rsidRPr="00253F20" w:rsidRDefault="005A344C" w:rsidP="005646D2">
      <w:pPr>
        <w:pStyle w:val="Naslov3"/>
        <w:rPr>
          <w:szCs w:val="26"/>
        </w:rPr>
      </w:pPr>
      <w:r w:rsidRPr="00253F20">
        <w:rPr>
          <w:szCs w:val="26"/>
        </w:rPr>
        <w:t>GLAVA I.</w:t>
      </w:r>
    </w:p>
    <w:p w:rsidR="005A344C" w:rsidRPr="00253F20" w:rsidRDefault="005A344C" w:rsidP="005646D2">
      <w:pPr>
        <w:pStyle w:val="Naslov3"/>
        <w:rPr>
          <w:szCs w:val="26"/>
        </w:rPr>
      </w:pPr>
      <w:r w:rsidRPr="00253F20">
        <w:rPr>
          <w:szCs w:val="26"/>
        </w:rPr>
        <w:t>USTROJSTVO</w:t>
      </w:r>
    </w:p>
    <w:p w:rsidR="0000363E" w:rsidRPr="006874AC" w:rsidRDefault="005F7684" w:rsidP="005646D2">
      <w:pPr>
        <w:pStyle w:val="Naslov4"/>
        <w:spacing w:before="120" w:after="120"/>
        <w:ind w:left="0"/>
      </w:pPr>
      <w:r w:rsidRPr="006874AC">
        <w:t xml:space="preserve">1. </w:t>
      </w:r>
      <w:r w:rsidR="0000363E" w:rsidRPr="006874AC">
        <w:t>Opće odredbe</w:t>
      </w:r>
    </w:p>
    <w:p w:rsidR="005A344C" w:rsidRPr="000C27FD" w:rsidRDefault="005A344C" w:rsidP="000C27FD">
      <w:pPr>
        <w:pStyle w:val="Naslov5"/>
        <w:rPr>
          <w:i w:val="0"/>
        </w:rPr>
      </w:pPr>
      <w:r w:rsidRPr="000C27FD">
        <w:rPr>
          <w:i w:val="0"/>
        </w:rPr>
        <w:t>Članak 12.</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Državno odvjetništvo Republike Hrvatske ustanovljuje se za cijelo područje Republike Hrvatske.</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U Republici Hrvatskoj ustanovljuju se:</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 županijska državna odvjetništva,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 općinska državna odvjetništva.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lastRenderedPageBreak/>
        <w:t>(3) Zakonom se mogu ustanoviti posebna državna odvjetništva za postupanje u određenim vrstama predmeta.</w:t>
      </w:r>
    </w:p>
    <w:p w:rsidR="005A344C" w:rsidRPr="000C27FD" w:rsidRDefault="005A344C" w:rsidP="000C27FD">
      <w:pPr>
        <w:pStyle w:val="Naslov5"/>
        <w:rPr>
          <w:i w:val="0"/>
        </w:rPr>
      </w:pPr>
      <w:r w:rsidRPr="000C27FD">
        <w:rPr>
          <w:i w:val="0"/>
        </w:rPr>
        <w:t>Članak 13.</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Svako državno odvjetništvo postupa u skladu sa svojom stvarnom i mjesnom nadležnosti, ako zakonom nije drukčije određeno.</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Općinska državna odvjetništva podređena su županijskim državnim odvjetništvima, a županijska državna odvjetništva i posebna državna odvjetništva podređena su Državnom odvjetništvu Republike Hrvatske.</w:t>
      </w:r>
    </w:p>
    <w:p w:rsidR="005A344C" w:rsidRPr="006874AC" w:rsidRDefault="0000363E" w:rsidP="005646D2">
      <w:pPr>
        <w:pStyle w:val="Naslov4"/>
        <w:spacing w:before="120" w:after="120"/>
        <w:ind w:left="0"/>
      </w:pPr>
      <w:r w:rsidRPr="006874AC">
        <w:t>2</w:t>
      </w:r>
      <w:r w:rsidR="005A344C" w:rsidRPr="006874AC">
        <w:t>. Unutarnje ustrojstvo državnog odvjetništva</w:t>
      </w:r>
    </w:p>
    <w:p w:rsidR="005A344C" w:rsidRPr="006874AC" w:rsidRDefault="005A344C" w:rsidP="005646D2">
      <w:pPr>
        <w:pStyle w:val="Naslov5"/>
      </w:pPr>
      <w:r w:rsidRPr="006874AC">
        <w:t>Odjeli</w:t>
      </w:r>
    </w:p>
    <w:p w:rsidR="005A344C" w:rsidRPr="00F735C5" w:rsidRDefault="005A344C" w:rsidP="005646D2">
      <w:pPr>
        <w:pStyle w:val="Naslov6"/>
        <w:spacing w:before="120" w:after="120"/>
        <w:rPr>
          <w:szCs w:val="24"/>
        </w:rPr>
      </w:pPr>
      <w:r w:rsidRPr="00F735C5">
        <w:rPr>
          <w:szCs w:val="24"/>
        </w:rPr>
        <w:t xml:space="preserve">Članak 14.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U državnim odvjetništvima ustanovljava se ured državnog odvjetnika, kazneni odjel i građansko-upravni odjel.</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Na sjednicama kaznenih i građansko-upravnih odjela razmatraju se pitanja od interesa za rad odjela, a posebice praćenje rada, raspravljanje o spornim pravnim pitanjima, ujednačavanje postupanja i druga pitanja predviđena Poslovnikom državnog odvjetništva.</w:t>
      </w:r>
    </w:p>
    <w:p w:rsidR="005A344C" w:rsidRPr="006874AC" w:rsidRDefault="005A344C" w:rsidP="005646D2">
      <w:pPr>
        <w:pStyle w:val="Naslov5"/>
      </w:pPr>
      <w:r w:rsidRPr="006874AC">
        <w:t>Odjel za istraživanje imovinske koristi</w:t>
      </w:r>
    </w:p>
    <w:p w:rsidR="005A344C" w:rsidRPr="00F735C5" w:rsidRDefault="005A344C" w:rsidP="005646D2">
      <w:pPr>
        <w:pStyle w:val="Naslov6"/>
        <w:spacing w:before="120" w:after="120"/>
        <w:rPr>
          <w:szCs w:val="24"/>
        </w:rPr>
      </w:pPr>
      <w:r w:rsidRPr="00F735C5">
        <w:rPr>
          <w:szCs w:val="24"/>
        </w:rPr>
        <w:t xml:space="preserve">Članak 15.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Glavni državni odvjetnik će za područje jednog ili više županijskih državnih odvjetništava ustanoviti odjel za istraživanje imovinske koristi stečene kaznenim djelom. Glavni državni odvjetnik će u odluci kojom se ustanovljava Odjel za istraživanje imovinske koristi stečene kaznenim djelom odrediti je li Odjel nadležan za provođenje imovinskih izvida samo za područje županijskog državnog odvjetništva u kojem je ustanovljen ili za područje više županijskih državnih odvjetništava.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U predmetima za kaznena djela iz nadležnosti županijskog suda u kojima postoje osnove sumnje da je počinjenjem kaznenog djela stečena znatna imovinska korist, državni odvjetnik povjerit će provođenje izvida i hitnih dokaznih radnji privremenog oduzimanja predmeta Odjelu za istraživanje imovinske koristi stečene kaznenim djelom, ako je to potrebno zbog složenosti predmeta.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(3) Ako je Odjel za istraživanje imovinske koristi stečene kaznenim djelom ustanovljen za područje više županijskih državnih odvjetništava, nadležni državni odvjetnik će od županijskog državnog odvjetnika u županijskom državnom odvjetništvu u kojem je ustanovljen Odjel zatražiti da se provođenje radnji iz stavka 2. ovog članka povjeri Odjelu.</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(4) Ako županijski državni odvjetnik u županijskom državnom odvjetništvu u kojem je osnovan Odjel za istraživanje imovinske koristi stečene kaznenim djelom smatra kako nisu </w:t>
      </w:r>
      <w:r w:rsidRPr="006874AC">
        <w:rPr>
          <w:rFonts w:ascii="Times New Roman" w:hAnsi="Times New Roman"/>
          <w:sz w:val="24"/>
          <w:szCs w:val="24"/>
        </w:rPr>
        <w:lastRenderedPageBreak/>
        <w:t>ispunjeni uvjeti za uključivanje Odjela u rad na predmetu, zatražit će da odluku o tome donese Glavni državni odvjetnik.</w:t>
      </w:r>
    </w:p>
    <w:p w:rsidR="005A344C" w:rsidRPr="00F735C5" w:rsidRDefault="005A344C" w:rsidP="005646D2">
      <w:pPr>
        <w:pStyle w:val="Naslov6"/>
        <w:spacing w:before="120" w:after="120"/>
        <w:rPr>
          <w:szCs w:val="24"/>
        </w:rPr>
      </w:pPr>
      <w:r w:rsidRPr="00F735C5">
        <w:rPr>
          <w:szCs w:val="24"/>
        </w:rPr>
        <w:t xml:space="preserve">Članak </w:t>
      </w:r>
      <w:r w:rsidR="0000363E" w:rsidRPr="00F735C5">
        <w:rPr>
          <w:szCs w:val="24"/>
        </w:rPr>
        <w:t>16.</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U Državnom odvjetništvu Republike Hrvatske i u svim županijskim državnim odvjetništv</w:t>
      </w:r>
      <w:r w:rsidR="002B1D64" w:rsidRPr="006874AC">
        <w:rPr>
          <w:rFonts w:ascii="Times New Roman" w:hAnsi="Times New Roman"/>
          <w:sz w:val="24"/>
          <w:szCs w:val="24"/>
        </w:rPr>
        <w:t>im</w:t>
      </w:r>
      <w:r w:rsidRPr="006874AC">
        <w:rPr>
          <w:rFonts w:ascii="Times New Roman" w:hAnsi="Times New Roman"/>
          <w:sz w:val="24"/>
          <w:szCs w:val="24"/>
        </w:rPr>
        <w:t>a osniva se odjel za praćenje europskih propisa i sudske prakse Suda Europske unije i Europskog suda za ljudska prava.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Odjel je nadležan za pružanje pomoći svim državnim odvjetnicima i zamjenicima državnih odvjetnika u državnom odvjetništvu u kojem je osnovan, kao i državnim odvjetnicima i zamjenicima državnih odvjetnika neposredn</w:t>
      </w:r>
      <w:r w:rsidR="00EA4253" w:rsidRPr="006874AC">
        <w:rPr>
          <w:rFonts w:ascii="Times New Roman" w:hAnsi="Times New Roman"/>
          <w:sz w:val="24"/>
          <w:szCs w:val="24"/>
        </w:rPr>
        <w:t>o</w:t>
      </w:r>
      <w:r w:rsidRPr="006874AC">
        <w:rPr>
          <w:rFonts w:ascii="Times New Roman" w:hAnsi="Times New Roman"/>
          <w:sz w:val="24"/>
          <w:szCs w:val="24"/>
        </w:rPr>
        <w:t xml:space="preserve"> nižih državnih odvjetništava, u </w:t>
      </w:r>
      <w:r w:rsidR="00EA4253" w:rsidRPr="006874AC">
        <w:rPr>
          <w:rFonts w:ascii="Times New Roman" w:hAnsi="Times New Roman"/>
          <w:sz w:val="24"/>
          <w:szCs w:val="24"/>
        </w:rPr>
        <w:t>pravilnoj</w:t>
      </w:r>
      <w:r w:rsidRPr="006874AC">
        <w:rPr>
          <w:rFonts w:ascii="Times New Roman" w:hAnsi="Times New Roman"/>
          <w:sz w:val="24"/>
          <w:szCs w:val="24"/>
        </w:rPr>
        <w:t xml:space="preserve"> primjeni propisa i sudske prakse iz stavka 1. ovog članka. </w:t>
      </w:r>
    </w:p>
    <w:p w:rsidR="005A344C" w:rsidRPr="006874AC" w:rsidRDefault="00E822D5" w:rsidP="005646D2">
      <w:pPr>
        <w:jc w:val="both"/>
        <w:rPr>
          <w:rFonts w:ascii="Times New Roman" w:hAnsi="Times New Roman"/>
          <w:sz w:val="24"/>
          <w:szCs w:val="24"/>
        </w:rPr>
      </w:pPr>
      <w:r w:rsidRPr="006874AC">
        <w:rPr>
          <w:rFonts w:ascii="Times New Roman" w:hAnsi="Times New Roman"/>
          <w:sz w:val="24"/>
          <w:szCs w:val="24"/>
        </w:rPr>
        <w:t xml:space="preserve"> </w:t>
      </w:r>
      <w:r w:rsidR="005A344C" w:rsidRPr="006874AC">
        <w:rPr>
          <w:rFonts w:ascii="Times New Roman" w:hAnsi="Times New Roman"/>
          <w:sz w:val="24"/>
          <w:szCs w:val="24"/>
        </w:rPr>
        <w:t>(4) Predsjednik odjela Državnog odvjetništva Republike Hrvatske iz stavka 1. ovog članka jednom godišnje organizira sastanak svih odjela radi razmatranja aktualnih pitanja u vezi poslova iz stavka 2. ovog članka te unapređenja rada odjela.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(5) Odjeli pruža</w:t>
      </w:r>
      <w:r w:rsidR="00EA4253" w:rsidRPr="006874AC">
        <w:rPr>
          <w:rFonts w:ascii="Times New Roman" w:hAnsi="Times New Roman"/>
          <w:sz w:val="24"/>
          <w:szCs w:val="24"/>
        </w:rPr>
        <w:t>ju</w:t>
      </w:r>
      <w:r w:rsidRPr="006874AC">
        <w:rPr>
          <w:rFonts w:ascii="Times New Roman" w:hAnsi="Times New Roman"/>
          <w:sz w:val="24"/>
          <w:szCs w:val="24"/>
        </w:rPr>
        <w:t xml:space="preserve"> podršk</w:t>
      </w:r>
      <w:r w:rsidR="00EA4253" w:rsidRPr="006874AC">
        <w:rPr>
          <w:rFonts w:ascii="Times New Roman" w:hAnsi="Times New Roman"/>
          <w:sz w:val="24"/>
          <w:szCs w:val="24"/>
        </w:rPr>
        <w:t>u</w:t>
      </w:r>
      <w:r w:rsidRPr="006874AC">
        <w:rPr>
          <w:rFonts w:ascii="Times New Roman" w:hAnsi="Times New Roman"/>
          <w:sz w:val="24"/>
          <w:szCs w:val="24"/>
        </w:rPr>
        <w:t xml:space="preserve"> Pravosudnoj akademiji u provedbi </w:t>
      </w:r>
      <w:r w:rsidR="00EA4253" w:rsidRPr="006874AC">
        <w:rPr>
          <w:rFonts w:ascii="Times New Roman" w:hAnsi="Times New Roman"/>
          <w:sz w:val="24"/>
          <w:szCs w:val="24"/>
        </w:rPr>
        <w:t>stručnog usavršavanja vezanog za poslove iz stav</w:t>
      </w:r>
      <w:r w:rsidRPr="006874AC">
        <w:rPr>
          <w:rFonts w:ascii="Times New Roman" w:hAnsi="Times New Roman"/>
          <w:sz w:val="24"/>
          <w:szCs w:val="24"/>
        </w:rPr>
        <w:t>ka 2. ovog članka.</w:t>
      </w:r>
    </w:p>
    <w:p w:rsidR="005A344C" w:rsidRPr="006874AC" w:rsidRDefault="005A344C" w:rsidP="005646D2">
      <w:pPr>
        <w:pStyle w:val="Naslov5"/>
      </w:pPr>
      <w:r w:rsidRPr="006874AC">
        <w:t>Odsjeci</w:t>
      </w:r>
    </w:p>
    <w:p w:rsidR="005A344C" w:rsidRPr="00F735C5" w:rsidRDefault="0000363E" w:rsidP="005646D2">
      <w:pPr>
        <w:pStyle w:val="Naslov6"/>
        <w:spacing w:before="120" w:after="120"/>
        <w:rPr>
          <w:szCs w:val="24"/>
        </w:rPr>
      </w:pPr>
      <w:r w:rsidRPr="00F735C5">
        <w:rPr>
          <w:szCs w:val="24"/>
        </w:rPr>
        <w:t>Članak 17</w:t>
      </w:r>
      <w:r w:rsidR="005A344C" w:rsidRPr="00F735C5">
        <w:rPr>
          <w:szCs w:val="24"/>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Unutar odjela mogu se osnovati odsjeci kao stručna tijela od najmanje tri zamjenika državnih odvjetnika  specijalizirana za određenu vrstu predmeta.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Nadležni državni odvjetnik može uz prethodno odobrenje Glavnog državnog odvjetnika Republike Hrvatske za područje županijskog ili općinskog državnog odvjetništva osnovati istražni odsjek u kaznenom odjelu.</w:t>
      </w:r>
    </w:p>
    <w:p w:rsidR="005A344C" w:rsidRPr="006874AC" w:rsidRDefault="005A344C" w:rsidP="005646D2">
      <w:pPr>
        <w:pStyle w:val="Naslov5"/>
      </w:pPr>
      <w:r w:rsidRPr="006874AC">
        <w:t>Raspored u odjele i odsjeke</w:t>
      </w:r>
    </w:p>
    <w:p w:rsidR="005A344C" w:rsidRPr="00F735C5" w:rsidRDefault="0000363E" w:rsidP="005646D2">
      <w:pPr>
        <w:pStyle w:val="Naslov6"/>
        <w:spacing w:before="120" w:after="120"/>
        <w:rPr>
          <w:szCs w:val="24"/>
        </w:rPr>
      </w:pPr>
      <w:r w:rsidRPr="00F735C5">
        <w:rPr>
          <w:szCs w:val="24"/>
        </w:rPr>
        <w:t>Članak 18</w:t>
      </w:r>
      <w:r w:rsidR="005A344C" w:rsidRPr="00F735C5">
        <w:rPr>
          <w:szCs w:val="24"/>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Raspored zamjenika državnih odvjetnika u odjele i odsjeke, kao i njihovi voditelji odredit će se godišnjim rasporedom poslova.</w:t>
      </w:r>
    </w:p>
    <w:p w:rsidR="005A344C" w:rsidRPr="006874AC" w:rsidRDefault="005A344C" w:rsidP="005646D2">
      <w:pPr>
        <w:pStyle w:val="Naslov5"/>
      </w:pPr>
      <w:r w:rsidRPr="006874AC">
        <w:t>Stalne službe</w:t>
      </w:r>
    </w:p>
    <w:p w:rsidR="005A344C" w:rsidRPr="00F735C5" w:rsidRDefault="0000363E" w:rsidP="005646D2">
      <w:pPr>
        <w:pStyle w:val="Naslov6"/>
        <w:spacing w:before="120" w:after="120"/>
        <w:rPr>
          <w:szCs w:val="24"/>
        </w:rPr>
      </w:pPr>
      <w:r w:rsidRPr="00F735C5">
        <w:rPr>
          <w:szCs w:val="24"/>
        </w:rPr>
        <w:t>Članak 19</w:t>
      </w:r>
      <w:r w:rsidR="005A344C" w:rsidRPr="00F735C5">
        <w:rPr>
          <w:szCs w:val="24"/>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Državno odvjetništvo djeluje u svom sjedištu te izvan sjedišta osnivanjem stalnih službi.</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Stalna služba je ustrojstvena jedinica državnog odvjetništva koja se osniva na području njegove nadležnosti, na kojem zbog broja stanovnika, priliva pojedine vrste predmeta i drugih opravdanih razloga postoji potreba za takvim djelovanjem državnog odvjetništva.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lastRenderedPageBreak/>
        <w:t>(3) Odluku o osnivanju i prestanku rada stalnih službi državnog odvjetništva donosi ministar nadležan za poslove pravosuđa uz prethodno mišljenje Glavnog državnog odvjetnika Republike Hrvatske.</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(4) Stalna služba ima voditelja stalne službe.</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(5) Voditelj stalne službe je zamjenik državnog odvjetnika određen godišnjim rasporedom poslova.</w:t>
      </w:r>
    </w:p>
    <w:p w:rsidR="002E4DF4" w:rsidRPr="006874AC" w:rsidRDefault="005A344C" w:rsidP="005646D2">
      <w:pPr>
        <w:jc w:val="both"/>
        <w:rPr>
          <w:rFonts w:ascii="Times New Roman" w:hAnsi="Times New Roman"/>
          <w:sz w:val="24"/>
          <w:szCs w:val="24"/>
        </w:rPr>
      </w:pPr>
      <w:r w:rsidRPr="006874AC">
        <w:rPr>
          <w:rFonts w:ascii="Times New Roman" w:hAnsi="Times New Roman"/>
          <w:sz w:val="24"/>
          <w:szCs w:val="24"/>
        </w:rPr>
        <w:t>(6) Voditelj stalne službe obavlja poslove državnoodvjetničke uprave koj</w:t>
      </w:r>
      <w:r w:rsidR="00990D15" w:rsidRPr="006874AC">
        <w:rPr>
          <w:rFonts w:ascii="Times New Roman" w:hAnsi="Times New Roman"/>
          <w:sz w:val="24"/>
          <w:szCs w:val="24"/>
        </w:rPr>
        <w:t>e mu povjeri državni odvjetnik.</w:t>
      </w:r>
    </w:p>
    <w:p w:rsidR="005A344C" w:rsidRPr="006874AC" w:rsidRDefault="0000363E" w:rsidP="005646D2">
      <w:pPr>
        <w:pStyle w:val="Naslov4"/>
        <w:spacing w:before="120" w:after="120"/>
        <w:ind w:left="0"/>
      </w:pPr>
      <w:r w:rsidRPr="006874AC">
        <w:t>3</w:t>
      </w:r>
      <w:r w:rsidR="005A344C" w:rsidRPr="006874AC">
        <w:t>. Posebne odredbe o unutarnjem ustrojstvu Državnog odvjetništva Republike Hrvatske</w:t>
      </w:r>
    </w:p>
    <w:p w:rsidR="005A344C" w:rsidRPr="006874AC" w:rsidRDefault="005A344C" w:rsidP="005646D2">
      <w:pPr>
        <w:pStyle w:val="Naslov5"/>
      </w:pPr>
      <w:r w:rsidRPr="006874AC">
        <w:t>Ured Glavnog državnog odvjetnika Republike Hrvatske</w:t>
      </w:r>
    </w:p>
    <w:p w:rsidR="005A344C" w:rsidRPr="00F735C5" w:rsidRDefault="0000363E" w:rsidP="005646D2">
      <w:pPr>
        <w:pStyle w:val="Naslov6"/>
        <w:spacing w:before="120" w:after="120"/>
        <w:rPr>
          <w:szCs w:val="24"/>
        </w:rPr>
      </w:pPr>
      <w:r w:rsidRPr="00F735C5">
        <w:rPr>
          <w:szCs w:val="24"/>
        </w:rPr>
        <w:t>Članak 20</w:t>
      </w:r>
      <w:r w:rsidR="005A344C" w:rsidRPr="00F735C5">
        <w:rPr>
          <w:szCs w:val="24"/>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U Uredu Glavnog državnog odvjetnika Republike Hrvatske obavljaju se poslovi državnoodvjetničke uprave, poslovi međunarodne pravne pomoći i suradnje, poslovi unutarnjeg nadzora i poslovi protokola za potrebe Državnog odvjetništva Republike Hrvatske.</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U Uredu Glavnog državnog odvjetnika ustanovlj</w:t>
      </w:r>
      <w:r w:rsidR="004151D1">
        <w:rPr>
          <w:rFonts w:ascii="Times New Roman" w:hAnsi="Times New Roman"/>
          <w:sz w:val="24"/>
          <w:szCs w:val="24"/>
        </w:rPr>
        <w:t xml:space="preserve">uju se Odsjek </w:t>
      </w:r>
      <w:r w:rsidRPr="006874AC">
        <w:rPr>
          <w:rFonts w:ascii="Times New Roman" w:hAnsi="Times New Roman"/>
          <w:sz w:val="24"/>
          <w:szCs w:val="24"/>
        </w:rPr>
        <w:t>za unutarnji nadzor i Odsjek za međunarodnu pravnu pomoć i suradnju.</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(3) Odsjek  za unutarnji nadzor  ustanovljuje se radi nadzor</w:t>
      </w:r>
      <w:r w:rsidR="002B1D64" w:rsidRPr="006874AC">
        <w:rPr>
          <w:rFonts w:ascii="Times New Roman" w:hAnsi="Times New Roman"/>
          <w:sz w:val="24"/>
          <w:szCs w:val="24"/>
        </w:rPr>
        <w:t>a</w:t>
      </w:r>
      <w:r w:rsidRPr="006874AC">
        <w:rPr>
          <w:rFonts w:ascii="Times New Roman" w:hAnsi="Times New Roman"/>
          <w:sz w:val="24"/>
          <w:szCs w:val="24"/>
        </w:rPr>
        <w:t xml:space="preserve"> nad radom državnih odvjetništava, pregleda cjelokupnog rada državnih odvjetništava, vođenja mjesečne i godišnje statistike i skrbi o stručnom usavršavanju državnih odvjetnika</w:t>
      </w:r>
      <w:r w:rsidR="002B1D64" w:rsidRPr="006874AC">
        <w:rPr>
          <w:rFonts w:ascii="Times New Roman" w:hAnsi="Times New Roman"/>
          <w:sz w:val="24"/>
          <w:szCs w:val="24"/>
        </w:rPr>
        <w:t>, zamjenika državnih odvjetnika</w:t>
      </w:r>
      <w:r w:rsidRPr="006874AC">
        <w:rPr>
          <w:rFonts w:ascii="Times New Roman" w:hAnsi="Times New Roman"/>
          <w:sz w:val="24"/>
          <w:szCs w:val="24"/>
        </w:rPr>
        <w:t xml:space="preserve"> te službenika i namještenika</w:t>
      </w:r>
      <w:r w:rsidR="002B1D64" w:rsidRPr="006874AC">
        <w:rPr>
          <w:rFonts w:ascii="Times New Roman" w:hAnsi="Times New Roman"/>
          <w:sz w:val="24"/>
          <w:szCs w:val="24"/>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(4) Odsjek za međunarodnu pravnu pomoć i suradnju ustanovljuje se radi organiziranja i usmjeravanja međunarodne suradnje državnog odvjetništva, pružanja međunarodne pravne pomoći i suradnje sa zemljama članicama Europske unije te sudjelovanja u radu međunarodnih i regionalnih organizacija kojih je Republika Hrvatska član ili s kojima državno odvjetništvo surađuje na temelju posebnog sporazuma.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(5) Na poslove protokola Državnog odvjetništva Republike Hrvatske na odgovarajući se način primjenjuju propisi o protokolu Hrvatskoga sabora i Vlade Republike Hrvatske. Državno odvjetništvo Republike Hrvatske može za svoje poslove protokola upotrebljavati objekte koji su u tu svrhu na raspolaganju Hrvatskom saboru i Vladi Republike Hrvatske.</w:t>
      </w:r>
    </w:p>
    <w:p w:rsidR="005A344C" w:rsidRPr="006874AC" w:rsidRDefault="005A344C" w:rsidP="005646D2">
      <w:pPr>
        <w:pStyle w:val="Naslov5"/>
      </w:pPr>
      <w:r w:rsidRPr="006874AC">
        <w:t>Imenovanje, prestanak dužnosti i razrješenje Glavnog državnog odvjetnika Republike Hrvatske</w:t>
      </w:r>
    </w:p>
    <w:p w:rsidR="005A344C" w:rsidRPr="00F735C5" w:rsidRDefault="0000363E" w:rsidP="005646D2">
      <w:pPr>
        <w:pStyle w:val="Naslov6"/>
        <w:spacing w:before="120" w:after="120"/>
        <w:rPr>
          <w:szCs w:val="24"/>
        </w:rPr>
      </w:pPr>
      <w:r w:rsidRPr="00F735C5">
        <w:rPr>
          <w:szCs w:val="24"/>
        </w:rPr>
        <w:t>Članak 21</w:t>
      </w:r>
      <w:r w:rsidR="005A344C" w:rsidRPr="00F735C5">
        <w:rPr>
          <w:szCs w:val="24"/>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Na čelu Državnog odvjetništva Republike Hrvatske je Glavni državni odvjetnik Republike Hrvatske.</w:t>
      </w:r>
    </w:p>
    <w:p w:rsidR="005A344C" w:rsidRPr="00F735C5" w:rsidRDefault="005A344C" w:rsidP="005646D2">
      <w:pPr>
        <w:pStyle w:val="Naslov6"/>
        <w:spacing w:before="120" w:after="120"/>
        <w:rPr>
          <w:szCs w:val="24"/>
        </w:rPr>
      </w:pPr>
      <w:r w:rsidRPr="00F735C5">
        <w:rPr>
          <w:szCs w:val="24"/>
        </w:rPr>
        <w:lastRenderedPageBreak/>
        <w:t>Članak 2</w:t>
      </w:r>
      <w:r w:rsidR="0000363E" w:rsidRPr="00F735C5">
        <w:rPr>
          <w:szCs w:val="24"/>
        </w:rPr>
        <w:t>2</w:t>
      </w:r>
      <w:r w:rsidRPr="00F735C5">
        <w:rPr>
          <w:szCs w:val="24"/>
        </w:rPr>
        <w:t>.</w:t>
      </w:r>
    </w:p>
    <w:p w:rsidR="005A344C" w:rsidRPr="006874AC" w:rsidRDefault="0000363E" w:rsidP="005646D2">
      <w:pPr>
        <w:jc w:val="both"/>
        <w:rPr>
          <w:rFonts w:ascii="Times New Roman" w:hAnsi="Times New Roman"/>
          <w:sz w:val="24"/>
          <w:szCs w:val="24"/>
        </w:rPr>
      </w:pPr>
      <w:r w:rsidRPr="006874AC">
        <w:rPr>
          <w:rFonts w:ascii="Times New Roman" w:hAnsi="Times New Roman"/>
          <w:sz w:val="24"/>
          <w:szCs w:val="24"/>
        </w:rPr>
        <w:t>Za Glavnog državnog</w:t>
      </w:r>
      <w:r w:rsidR="005A344C" w:rsidRPr="006874AC">
        <w:rPr>
          <w:rFonts w:ascii="Times New Roman" w:hAnsi="Times New Roman"/>
          <w:sz w:val="24"/>
          <w:szCs w:val="24"/>
        </w:rPr>
        <w:t xml:space="preserve"> odvjetnika Republike Hrvatske može se imenovati osoba koja ispunjava opće i posebne uvjete za imenovanje za zamjenika Glavnog državnog odvjetnika Republike Hrvatske.</w:t>
      </w:r>
    </w:p>
    <w:p w:rsidR="005A344C" w:rsidRPr="00F735C5" w:rsidRDefault="0000363E" w:rsidP="005646D2">
      <w:pPr>
        <w:pStyle w:val="Naslov6"/>
        <w:spacing w:before="120" w:after="120"/>
        <w:rPr>
          <w:szCs w:val="24"/>
        </w:rPr>
      </w:pPr>
      <w:r w:rsidRPr="00F735C5">
        <w:rPr>
          <w:szCs w:val="24"/>
        </w:rPr>
        <w:t>Članak 23</w:t>
      </w:r>
      <w:r w:rsidR="005A344C" w:rsidRPr="00F735C5">
        <w:rPr>
          <w:szCs w:val="24"/>
        </w:rPr>
        <w:t>.</w:t>
      </w:r>
    </w:p>
    <w:p w:rsidR="005A344C" w:rsidRPr="006874AC" w:rsidRDefault="00C74418" w:rsidP="005646D2">
      <w:pPr>
        <w:jc w:val="both"/>
        <w:rPr>
          <w:rFonts w:ascii="Times New Roman" w:hAnsi="Times New Roman"/>
          <w:sz w:val="24"/>
          <w:szCs w:val="24"/>
        </w:rPr>
      </w:pPr>
      <w:r w:rsidRPr="006874AC">
        <w:rPr>
          <w:rFonts w:ascii="Times New Roman" w:hAnsi="Times New Roman"/>
          <w:sz w:val="24"/>
          <w:szCs w:val="24"/>
        </w:rPr>
        <w:t>(1) Glavnog</w:t>
      </w:r>
      <w:r w:rsidR="005A344C" w:rsidRPr="006874AC">
        <w:rPr>
          <w:rFonts w:ascii="Times New Roman" w:hAnsi="Times New Roman"/>
          <w:sz w:val="24"/>
          <w:szCs w:val="24"/>
        </w:rPr>
        <w:t xml:space="preserve"> državnog odvjetnika Republike Hrvatske na vrijeme od četiri godine imenuje Hrvatski sabor, na prijedlog Vlade Republike Hrvatske, uz prethodno mišljenje Odbora za pravosuđe Hrvatskoga sabora i po isteku tog vremena može biti ponovno imenovan na istu dužnost. Nitko ne može biti imenovan na ovu dužnost više od dva puta. </w:t>
      </w:r>
    </w:p>
    <w:p w:rsidR="00C52B15" w:rsidRPr="006874AC" w:rsidRDefault="005A344C" w:rsidP="005646D2">
      <w:pPr>
        <w:jc w:val="both"/>
        <w:rPr>
          <w:rFonts w:ascii="Times New Roman" w:hAnsi="Times New Roman"/>
          <w:sz w:val="24"/>
          <w:szCs w:val="24"/>
        </w:rPr>
      </w:pPr>
      <w:r w:rsidRPr="006874AC">
        <w:rPr>
          <w:rFonts w:ascii="Times New Roman" w:hAnsi="Times New Roman"/>
          <w:sz w:val="24"/>
          <w:szCs w:val="24"/>
        </w:rPr>
        <w:t>(2) Ako Glavni državni odvjetnik Republike Hrvatske ne bude ponovno imenovan na istu dužnost ili bude razriješen, nastavlja raditi kao zamjenik Glavnog državnog odvjetnika Republike Hrvatske.</w:t>
      </w:r>
    </w:p>
    <w:p w:rsidR="005A344C" w:rsidRPr="006874AC" w:rsidRDefault="00C52B15" w:rsidP="005646D2">
      <w:pPr>
        <w:jc w:val="both"/>
        <w:rPr>
          <w:rFonts w:ascii="Times New Roman" w:hAnsi="Times New Roman"/>
          <w:sz w:val="24"/>
          <w:szCs w:val="24"/>
        </w:rPr>
      </w:pPr>
      <w:r w:rsidRPr="006874AC">
        <w:rPr>
          <w:rFonts w:ascii="Times New Roman" w:hAnsi="Times New Roman"/>
          <w:sz w:val="24"/>
          <w:szCs w:val="24"/>
        </w:rPr>
        <w:t xml:space="preserve">(3) </w:t>
      </w:r>
      <w:r w:rsidR="002E4DF4" w:rsidRPr="006874AC">
        <w:rPr>
          <w:rFonts w:ascii="Times New Roman" w:hAnsi="Times New Roman"/>
          <w:sz w:val="24"/>
          <w:szCs w:val="24"/>
        </w:rPr>
        <w:t>Odluk</w:t>
      </w:r>
      <w:r w:rsidRPr="006874AC">
        <w:rPr>
          <w:rFonts w:ascii="Times New Roman" w:hAnsi="Times New Roman"/>
          <w:sz w:val="24"/>
          <w:szCs w:val="24"/>
        </w:rPr>
        <w:t>u</w:t>
      </w:r>
      <w:r w:rsidR="004C1268" w:rsidRPr="006874AC">
        <w:rPr>
          <w:rFonts w:ascii="Times New Roman" w:hAnsi="Times New Roman"/>
          <w:sz w:val="24"/>
          <w:szCs w:val="24"/>
        </w:rPr>
        <w:t xml:space="preserve"> </w:t>
      </w:r>
      <w:r w:rsidR="00E93BA4" w:rsidRPr="006874AC">
        <w:rPr>
          <w:rFonts w:ascii="Times New Roman" w:hAnsi="Times New Roman"/>
          <w:sz w:val="24"/>
          <w:szCs w:val="24"/>
        </w:rPr>
        <w:t xml:space="preserve">kojom se utvrđuje nastup okolnosti </w:t>
      </w:r>
      <w:r w:rsidRPr="006874AC">
        <w:rPr>
          <w:rFonts w:ascii="Times New Roman" w:hAnsi="Times New Roman"/>
          <w:sz w:val="24"/>
          <w:szCs w:val="24"/>
        </w:rPr>
        <w:t xml:space="preserve">iz stavka 2. ovog članka donosi Državnoodvjetničko vijeće. </w:t>
      </w:r>
    </w:p>
    <w:p w:rsidR="005A344C" w:rsidRPr="00F735C5" w:rsidRDefault="0000363E" w:rsidP="005646D2">
      <w:pPr>
        <w:pStyle w:val="Naslov6"/>
        <w:spacing w:before="120" w:after="120"/>
        <w:rPr>
          <w:szCs w:val="24"/>
        </w:rPr>
      </w:pPr>
      <w:r w:rsidRPr="00F735C5">
        <w:rPr>
          <w:szCs w:val="24"/>
        </w:rPr>
        <w:t>Članak 24</w:t>
      </w:r>
      <w:r w:rsidR="005A344C" w:rsidRPr="00F735C5">
        <w:rPr>
          <w:szCs w:val="24"/>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Ako Glavni državni odvjetnik Republike Hrvatske</w:t>
      </w:r>
      <w:r w:rsidR="0000363E" w:rsidRPr="006874AC">
        <w:rPr>
          <w:rFonts w:ascii="Times New Roman" w:hAnsi="Times New Roman"/>
          <w:sz w:val="24"/>
          <w:szCs w:val="24"/>
        </w:rPr>
        <w:t xml:space="preserve"> ne bude imenovan</w:t>
      </w:r>
      <w:r w:rsidRPr="006874AC">
        <w:rPr>
          <w:rFonts w:ascii="Times New Roman" w:hAnsi="Times New Roman"/>
          <w:sz w:val="24"/>
          <w:szCs w:val="24"/>
        </w:rPr>
        <w:t xml:space="preserve">, do njegovog imenovanja poslove Glavnog državnog odvjetnika Republike Hrvatske obavlja zamjenik određen godišnjim rasporedom poslova (prvi zamjenik).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Ako prvi zamjenik nije u mogućnosti obavljati dužnost</w:t>
      </w:r>
      <w:r w:rsidR="0000363E" w:rsidRPr="006874AC">
        <w:rPr>
          <w:rFonts w:ascii="Times New Roman" w:hAnsi="Times New Roman"/>
          <w:sz w:val="24"/>
          <w:szCs w:val="24"/>
        </w:rPr>
        <w:t xml:space="preserve"> iz stavka 1. ovog članka</w:t>
      </w:r>
      <w:r w:rsidRPr="006874AC">
        <w:rPr>
          <w:rFonts w:ascii="Times New Roman" w:hAnsi="Times New Roman"/>
          <w:sz w:val="24"/>
          <w:szCs w:val="24"/>
        </w:rPr>
        <w:t>, do prestanka razloga spriječenosti tu će dužnost obavljati državni odvjetnik kojeg odredi Kolegij Državnog odvjetništva Republike Hrvatske.</w:t>
      </w:r>
    </w:p>
    <w:p w:rsidR="005A344C" w:rsidRPr="00F735C5" w:rsidRDefault="005A344C" w:rsidP="005646D2">
      <w:pPr>
        <w:pStyle w:val="Naslov6"/>
        <w:spacing w:before="120" w:after="120"/>
        <w:rPr>
          <w:szCs w:val="24"/>
        </w:rPr>
      </w:pPr>
      <w:r w:rsidRPr="00F735C5">
        <w:rPr>
          <w:szCs w:val="24"/>
        </w:rPr>
        <w:t>Članak 2</w:t>
      </w:r>
      <w:r w:rsidR="0000363E" w:rsidRPr="00F735C5">
        <w:rPr>
          <w:szCs w:val="24"/>
        </w:rPr>
        <w:t>5</w:t>
      </w:r>
      <w:r w:rsidRPr="00F735C5">
        <w:rPr>
          <w:szCs w:val="24"/>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w:t>
      </w:r>
      <w:r w:rsidR="0000363E" w:rsidRPr="006874AC">
        <w:rPr>
          <w:rFonts w:ascii="Times New Roman" w:hAnsi="Times New Roman"/>
          <w:sz w:val="24"/>
          <w:szCs w:val="24"/>
        </w:rPr>
        <w:t xml:space="preserve"> Postupak za imenovanje Glavnog</w:t>
      </w:r>
      <w:r w:rsidRPr="006874AC">
        <w:rPr>
          <w:rFonts w:ascii="Times New Roman" w:hAnsi="Times New Roman"/>
          <w:sz w:val="24"/>
          <w:szCs w:val="24"/>
        </w:rPr>
        <w:t xml:space="preserve"> državnog odvjetnika Republike Hrvatske pokreće Državnoodvjetničko vijeće najkasnije šest mjese</w:t>
      </w:r>
      <w:r w:rsidR="0000363E" w:rsidRPr="006874AC">
        <w:rPr>
          <w:rFonts w:ascii="Times New Roman" w:hAnsi="Times New Roman"/>
          <w:sz w:val="24"/>
          <w:szCs w:val="24"/>
        </w:rPr>
        <w:t>ci prije isteka mandata Glavnog</w:t>
      </w:r>
      <w:r w:rsidRPr="006874AC">
        <w:rPr>
          <w:rFonts w:ascii="Times New Roman" w:hAnsi="Times New Roman"/>
          <w:sz w:val="24"/>
          <w:szCs w:val="24"/>
        </w:rPr>
        <w:t xml:space="preserve"> državnog odvjetnika Republike Hrvatske odnosno najkasnije 30 dana n</w:t>
      </w:r>
      <w:r w:rsidR="0000363E" w:rsidRPr="006874AC">
        <w:rPr>
          <w:rFonts w:ascii="Times New Roman" w:hAnsi="Times New Roman"/>
          <w:sz w:val="24"/>
          <w:szCs w:val="24"/>
        </w:rPr>
        <w:t>akon prestanka dužnosti Glavnog</w:t>
      </w:r>
      <w:r w:rsidRPr="006874AC">
        <w:rPr>
          <w:rFonts w:ascii="Times New Roman" w:hAnsi="Times New Roman"/>
          <w:sz w:val="24"/>
          <w:szCs w:val="24"/>
        </w:rPr>
        <w:t xml:space="preserve"> državnog odvjetnika iz drugih zakonom određenih razloga.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Javni poziv iz stavka 1. ovog članka objavljuje se u „Narodnim novinama“ i na mrežnoj stranici Državnoodvjetničkog vijeća, a sadrži poziv kandidatima da u roku, koji ne smije biti kraći od 15 dana a niti dulji od 30 dana, podnesu prijavu s podacima  o svom radu te program rada.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(3) Državnoodvjetničko vijeće utvrđuje kandidate koji su podnijeli prijavu na poziv te prijave dostavlja Vladi Republike Hrvatske.</w:t>
      </w:r>
    </w:p>
    <w:p w:rsidR="005A344C" w:rsidRPr="00F735C5" w:rsidRDefault="0000363E" w:rsidP="005646D2">
      <w:pPr>
        <w:pStyle w:val="Naslov6"/>
        <w:spacing w:before="120" w:after="120"/>
        <w:rPr>
          <w:szCs w:val="24"/>
        </w:rPr>
      </w:pPr>
      <w:r w:rsidRPr="00F735C5">
        <w:rPr>
          <w:szCs w:val="24"/>
        </w:rPr>
        <w:t>Članak 26</w:t>
      </w:r>
      <w:r w:rsidR="005A344C" w:rsidRPr="00F735C5">
        <w:rPr>
          <w:szCs w:val="24"/>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Glavni državni odvjetnik Republike Hrvatske prije stupanja na dužnost polaže prisegu pred predsjednikom Hrvatskoga sabora.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Prisega glasi:</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lastRenderedPageBreak/>
        <w:t xml:space="preserve">„Prisežem da ću se u obnašanju svoje dužnosti držati Ustava, međunarodnih ugovora i zakona, skrbiti o zaštiti ljudskih prava i jednakosti svih pred zakonom, promicati vladavinu prava i ugled državnoodvjetničke profesije, te da ću  štititi jedinstvenost, suverenitet i pravni poredak Republike Hrvatske.“. </w:t>
      </w:r>
    </w:p>
    <w:p w:rsidR="005A344C" w:rsidRPr="00F735C5" w:rsidRDefault="0000363E" w:rsidP="005646D2">
      <w:pPr>
        <w:pStyle w:val="Naslov6"/>
        <w:spacing w:before="120" w:after="120"/>
        <w:rPr>
          <w:szCs w:val="24"/>
        </w:rPr>
      </w:pPr>
      <w:r w:rsidRPr="00F735C5">
        <w:rPr>
          <w:szCs w:val="24"/>
        </w:rPr>
        <w:t>Članak 27</w:t>
      </w:r>
      <w:r w:rsidR="005A344C" w:rsidRPr="00F735C5">
        <w:rPr>
          <w:szCs w:val="24"/>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Glavnom državnom odvjetniku Republike Hrvatske dužnost prestaje:</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smrću,</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kad navrši 70 godina života,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3. danom stupanja na dužnost u drugo pravosudno ili državno tijelo.</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Odluku kojom se utvrđuje nastup okoln</w:t>
      </w:r>
      <w:r w:rsidR="0000363E" w:rsidRPr="006874AC">
        <w:rPr>
          <w:rFonts w:ascii="Times New Roman" w:hAnsi="Times New Roman"/>
          <w:sz w:val="24"/>
          <w:szCs w:val="24"/>
        </w:rPr>
        <w:t>osti prestanka dužnosti Glavnog</w:t>
      </w:r>
      <w:r w:rsidRPr="006874AC">
        <w:rPr>
          <w:rFonts w:ascii="Times New Roman" w:hAnsi="Times New Roman"/>
          <w:sz w:val="24"/>
          <w:szCs w:val="24"/>
        </w:rPr>
        <w:t xml:space="preserve"> državnog odvjetnika Republike Hrvatske donosi Državnoodvjetničko vijeće.</w:t>
      </w:r>
    </w:p>
    <w:p w:rsidR="005A344C" w:rsidRPr="00F735C5" w:rsidRDefault="005A344C" w:rsidP="005646D2">
      <w:pPr>
        <w:pStyle w:val="Naslov6"/>
        <w:spacing w:before="120" w:after="120"/>
        <w:rPr>
          <w:szCs w:val="24"/>
        </w:rPr>
      </w:pPr>
      <w:r w:rsidRPr="00F735C5">
        <w:rPr>
          <w:szCs w:val="24"/>
        </w:rPr>
        <w:t>Članak 2</w:t>
      </w:r>
      <w:r w:rsidR="0000363E" w:rsidRPr="00F735C5">
        <w:rPr>
          <w:szCs w:val="24"/>
        </w:rPr>
        <w:t>8</w:t>
      </w:r>
      <w:r w:rsidRPr="00F735C5">
        <w:rPr>
          <w:szCs w:val="24"/>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Glavni državni odvjetnik Republike Hrvatske bit će razriješen:</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na vlastiti zahtjev,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ako protiv njega bude pravomoćno potvrđena optužnica za kazneno djelo,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ako postane trajno nesposoban za obavljanje dužnosti,</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ako počini osobito tešku povredu Etičkog kodeksa državnih odvjetnika i zamjenika državnih odvjetnika.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P</w:t>
      </w:r>
      <w:r w:rsidR="0000363E" w:rsidRPr="006874AC">
        <w:rPr>
          <w:rFonts w:ascii="Times New Roman" w:hAnsi="Times New Roman"/>
          <w:sz w:val="24"/>
          <w:szCs w:val="24"/>
        </w:rPr>
        <w:t>rijedlog za razrješenje Glavnog</w:t>
      </w:r>
      <w:r w:rsidRPr="006874AC">
        <w:rPr>
          <w:rFonts w:ascii="Times New Roman" w:hAnsi="Times New Roman"/>
          <w:sz w:val="24"/>
          <w:szCs w:val="24"/>
        </w:rPr>
        <w:t xml:space="preserve"> državnog odvjetnika Republike Hrvatske podnosi Vlada Republike Hrvatske po prethodno pribavljenom mišljenju Državnoodvjetničkog vijeća, a u slučaju iz stavka 1. točke 4. ovog članka i uz prethodno mišljenje Etičkog povjerenstva. U prijedlogu se navode osnova i razlozi za razrješenje.</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(3) O prijedlogu za razrješenje Glavnog državnog odvjetnika Republike Hrvatske odlučuje Hrvatski sabor, uz prethodno mišljenje nadležnog odbora Hrvatskoga sabora.</w:t>
      </w:r>
    </w:p>
    <w:p w:rsidR="005A344C" w:rsidRPr="00156B05" w:rsidRDefault="0000363E" w:rsidP="005646D2">
      <w:pPr>
        <w:pStyle w:val="Naslov3"/>
        <w:rPr>
          <w:sz w:val="28"/>
          <w:szCs w:val="28"/>
        </w:rPr>
      </w:pPr>
      <w:r w:rsidRPr="00156B05">
        <w:rPr>
          <w:sz w:val="28"/>
          <w:szCs w:val="28"/>
        </w:rPr>
        <w:t xml:space="preserve">GLAVA </w:t>
      </w:r>
      <w:r w:rsidR="005A344C" w:rsidRPr="00156B05">
        <w:rPr>
          <w:sz w:val="28"/>
          <w:szCs w:val="28"/>
        </w:rPr>
        <w:t>II.</w:t>
      </w:r>
    </w:p>
    <w:p w:rsidR="005A344C" w:rsidRPr="00156B05" w:rsidRDefault="005A344C" w:rsidP="005646D2">
      <w:pPr>
        <w:pStyle w:val="Naslov3"/>
        <w:rPr>
          <w:sz w:val="28"/>
          <w:szCs w:val="28"/>
        </w:rPr>
      </w:pPr>
      <w:r w:rsidRPr="00156B05">
        <w:rPr>
          <w:sz w:val="28"/>
          <w:szCs w:val="28"/>
        </w:rPr>
        <w:t>NADLEŽNOST</w:t>
      </w:r>
    </w:p>
    <w:p w:rsidR="005A344C" w:rsidRPr="00D45ABA" w:rsidRDefault="0000363E" w:rsidP="00D45ABA">
      <w:pPr>
        <w:pStyle w:val="Naslov4"/>
        <w:spacing w:before="120" w:after="120"/>
        <w:ind w:left="0"/>
        <w:rPr>
          <w:b w:val="0"/>
          <w:sz w:val="24"/>
        </w:rPr>
      </w:pPr>
      <w:r w:rsidRPr="00D45ABA">
        <w:rPr>
          <w:b w:val="0"/>
          <w:sz w:val="24"/>
        </w:rPr>
        <w:t>Članak 29</w:t>
      </w:r>
      <w:r w:rsidR="005A344C" w:rsidRPr="00D45ABA">
        <w:rPr>
          <w:b w:val="0"/>
          <w:sz w:val="24"/>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Nadležno državno odvjetništvo u kaznenim predmetima postupa protiv počinitelja kaznenih djela za koje se progoni po službenoj dužnosti ili po prijedlogu, te radi ostvarivanja te funkcije ima ovlasti i dužnosti propisane zakonom.</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Iz</w:t>
      </w:r>
      <w:r w:rsidR="00A33430" w:rsidRPr="006874AC">
        <w:rPr>
          <w:rFonts w:ascii="Times New Roman" w:hAnsi="Times New Roman"/>
          <w:sz w:val="24"/>
          <w:szCs w:val="24"/>
        </w:rPr>
        <w:t>nimno od odredbe stavka 1. ovog</w:t>
      </w:r>
      <w:r w:rsidRPr="006874AC">
        <w:rPr>
          <w:rFonts w:ascii="Times New Roman" w:hAnsi="Times New Roman"/>
          <w:sz w:val="24"/>
          <w:szCs w:val="24"/>
        </w:rPr>
        <w:t xml:space="preserve"> članka u slučajevima obavljanja radnji koje u skladu sa Zakonom o kaznenom postupku obavlja sudac istrage, pred županijskim sudom postupat će općinsko državno odvjetništvo kada se radi o kaznenim djelima iz nadležnosti općinskog suda.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lastRenderedPageBreak/>
        <w:t>(3) Nadležno državno odvjetništvo postupa u prekršajnom postupku sukladno ovlastima određenim zakonom.</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(4) Nadležno državno odvjetništvo zastupa Republiku Hrvatsku u svim postupcima koji se vode radi zaštite njezinih imovinskih prava i interesa pred sudovima, upravnim i drugim tijelima te poduzima pravne radnje radi zaštite njezinih imovinskih prava i interesa. </w:t>
      </w:r>
    </w:p>
    <w:p w:rsidR="005A344C" w:rsidRPr="00D45ABA" w:rsidRDefault="0000363E" w:rsidP="00D45ABA">
      <w:pPr>
        <w:pStyle w:val="Naslov4"/>
        <w:spacing w:before="120" w:after="120"/>
        <w:ind w:left="0"/>
        <w:rPr>
          <w:b w:val="0"/>
          <w:sz w:val="24"/>
        </w:rPr>
      </w:pPr>
      <w:r w:rsidRPr="00D45ABA">
        <w:rPr>
          <w:b w:val="0"/>
          <w:sz w:val="24"/>
        </w:rPr>
        <w:t>Članak 30</w:t>
      </w:r>
      <w:r w:rsidR="005A344C" w:rsidRPr="00D45ABA">
        <w:rPr>
          <w:b w:val="0"/>
          <w:sz w:val="24"/>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Stvarna i mjesna nadležnost državnog odvjetništva određuje se prema odredbama zakona kojima se utvrđuje nadležnost sudova pred kojima izvršavaju svoje ovlasti, ako ovim Zakonom nije drukčije određeno.</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Iz opravdanih razloga, Glavni državni odvjetnik Republike Hrvatske može odlučiti da će pojedine poslove u prethodnom postupku za potrebe tog državnog odvjetništva obavljati županijsko državno odvjetništvo.</w:t>
      </w:r>
    </w:p>
    <w:p w:rsidR="005A344C" w:rsidRPr="00D45ABA" w:rsidRDefault="0000363E" w:rsidP="00D45ABA">
      <w:pPr>
        <w:pStyle w:val="Naslov4"/>
        <w:spacing w:before="120" w:after="120"/>
        <w:ind w:left="0"/>
        <w:rPr>
          <w:b w:val="0"/>
          <w:sz w:val="24"/>
        </w:rPr>
      </w:pPr>
      <w:r w:rsidRPr="00D45ABA">
        <w:rPr>
          <w:rStyle w:val="Naslov7Char"/>
          <w:rFonts w:ascii="Times New Roman" w:eastAsia="Calibri" w:hAnsi="Times New Roman"/>
          <w:b w:val="0"/>
        </w:rPr>
        <w:t>Članak 31</w:t>
      </w:r>
      <w:r w:rsidR="005A344C" w:rsidRPr="00D45ABA">
        <w:rPr>
          <w:b w:val="0"/>
          <w:sz w:val="24"/>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Pred trgovačkim sudom koji je mjesno nadležan za područje za koje su mjesno nadležna dva ili više županijskih državnih odvjetništava, postupat će županijsko državno odvjetništvo prema registriranom sjedištu pravne osobe, odnosno registriranom sjedištu ili prebivalištu trgovca pojedinca ili obrtnika koji je stranka u postupku, odnosno nad kojim se provodi postupak stečaja ili likvidacije.</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(2) Kad u postupku sudjeluje </w:t>
      </w:r>
      <w:r w:rsidR="00A33430" w:rsidRPr="006874AC">
        <w:rPr>
          <w:rFonts w:ascii="Times New Roman" w:hAnsi="Times New Roman"/>
          <w:sz w:val="24"/>
          <w:szCs w:val="24"/>
        </w:rPr>
        <w:t>više stranaka iz stavka 1. ovog</w:t>
      </w:r>
      <w:r w:rsidRPr="006874AC">
        <w:rPr>
          <w:rFonts w:ascii="Times New Roman" w:hAnsi="Times New Roman"/>
          <w:sz w:val="24"/>
          <w:szCs w:val="24"/>
        </w:rPr>
        <w:t xml:space="preserve"> članka s područja mjesne nadležnosti više županijskih državnih odvjetništava te strana pravna ili fizička osoba, postupat će županijsko državno odvjetništvo na čijem se području nalazi sjedište trgovačkog suda koji vodi postupak.</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(3) Županijsko državno odvjetništvo koje je započelo zastupanje u postupku pred trgovačkim sudom nastavit će zastupanje do kraja postupka i ako se promijene okolnosti iz stav</w:t>
      </w:r>
      <w:r w:rsidR="0000363E" w:rsidRPr="006874AC">
        <w:rPr>
          <w:rFonts w:ascii="Times New Roman" w:hAnsi="Times New Roman"/>
          <w:sz w:val="24"/>
          <w:szCs w:val="24"/>
        </w:rPr>
        <w:t>a</w:t>
      </w:r>
      <w:r w:rsidRPr="006874AC">
        <w:rPr>
          <w:rFonts w:ascii="Times New Roman" w:hAnsi="Times New Roman"/>
          <w:sz w:val="24"/>
          <w:szCs w:val="24"/>
        </w:rPr>
        <w:t>ka 1. i 2. ovog članka po kojima je bila određena njegova nadležnost.</w:t>
      </w:r>
    </w:p>
    <w:p w:rsidR="005A344C" w:rsidRPr="00D45ABA" w:rsidRDefault="005A344C" w:rsidP="00D45ABA">
      <w:pPr>
        <w:pStyle w:val="Naslov4"/>
        <w:spacing w:before="120" w:after="120"/>
        <w:ind w:left="0"/>
        <w:rPr>
          <w:b w:val="0"/>
          <w:sz w:val="24"/>
        </w:rPr>
      </w:pPr>
      <w:r w:rsidRPr="00D45ABA">
        <w:rPr>
          <w:b w:val="0"/>
          <w:sz w:val="24"/>
        </w:rPr>
        <w:t>Članak 3</w:t>
      </w:r>
      <w:r w:rsidR="0000363E" w:rsidRPr="00D45ABA">
        <w:rPr>
          <w:b w:val="0"/>
          <w:sz w:val="24"/>
        </w:rPr>
        <w:t>2</w:t>
      </w:r>
      <w:r w:rsidRPr="00D45ABA">
        <w:rPr>
          <w:b w:val="0"/>
          <w:sz w:val="24"/>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(1) U arbitražnim postupcima i postupcima mirenja u Republici Hrvatskoj nadležno je državno odvjetništvo koje bi bilo nadležno za postupanje pred sudom na temelju članka </w:t>
      </w:r>
      <w:r w:rsidR="0000363E" w:rsidRPr="006874AC">
        <w:rPr>
          <w:rFonts w:ascii="Times New Roman" w:hAnsi="Times New Roman"/>
          <w:sz w:val="24"/>
          <w:szCs w:val="24"/>
        </w:rPr>
        <w:t>30</w:t>
      </w:r>
      <w:r w:rsidRPr="006874AC">
        <w:rPr>
          <w:rFonts w:ascii="Times New Roman" w:hAnsi="Times New Roman"/>
          <w:sz w:val="24"/>
          <w:szCs w:val="24"/>
        </w:rPr>
        <w:t>. ovog Zakona.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Za davanje mišljenja o pravnoj valjanosti pravnog posla kojim Republika Hrvatska stječe ili otuđuje nekretnine iz svog vlasništva ili njima raspolaže na drugi način nadležno je općinsko državno odvjetništvo na području čije nadležnosti leže nekretnine koje su predmet ugovora, ako posebnim zakonom nije drugačije propisano.</w:t>
      </w:r>
    </w:p>
    <w:p w:rsidR="005A344C" w:rsidRPr="00D45ABA" w:rsidRDefault="005A344C" w:rsidP="00D45ABA">
      <w:pPr>
        <w:pStyle w:val="Naslov4"/>
        <w:spacing w:before="120" w:after="120"/>
        <w:ind w:left="0"/>
        <w:rPr>
          <w:b w:val="0"/>
          <w:sz w:val="24"/>
        </w:rPr>
      </w:pPr>
      <w:r w:rsidRPr="00D45ABA">
        <w:rPr>
          <w:b w:val="0"/>
          <w:sz w:val="24"/>
        </w:rPr>
        <w:t>Članak 3</w:t>
      </w:r>
      <w:r w:rsidR="0000363E" w:rsidRPr="00D45ABA">
        <w:rPr>
          <w:b w:val="0"/>
          <w:sz w:val="24"/>
        </w:rPr>
        <w:t>3</w:t>
      </w:r>
      <w:r w:rsidRPr="00D45ABA">
        <w:rPr>
          <w:b w:val="0"/>
          <w:sz w:val="24"/>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Općinska državna odvjetništva postupaju pred općinskim sudovima i javnopravnim tijelima.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lastRenderedPageBreak/>
        <w:t>(2) Županijska državna odvjetništva postupaju pred županijskim, trgovačkim i upravnim sudovima.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(3) Posebna državna odvjetništva postupaju pred sudovima određenim zakonom.</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(4) Državno odvjetništvo Republike Hrvatske poduzima pravne radnje radi zaštite Ustava Republike Hrvatske i zakonitosti pred Ustavnim sudom Republike Hrvatske, postupa pred Vrhovnim sudom Republike Hrvatske, Visokim trgovačkim sudom Republike Hrvatske, Visokim prekršajnim sudom Republike Hrvatske, Visokim upravnim sudom Republike Hrvatske te pred stranim sudovima i drugim tijelima, ako zakonom ili na njemu utemeljenom odlukom nadležnog državnog tijela nije određeno drugačije.</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(5) Državno odvjetništvo Republike Hrvatske na zahtjev državnih tijela daje mišljenja o nacrtima prijedloga zakona i drugih propisa.</w:t>
      </w:r>
    </w:p>
    <w:p w:rsidR="005A344C" w:rsidRPr="00D45ABA" w:rsidRDefault="005A344C" w:rsidP="00D45ABA">
      <w:pPr>
        <w:pStyle w:val="Naslov4"/>
        <w:spacing w:before="120" w:after="120"/>
        <w:ind w:left="0"/>
        <w:rPr>
          <w:b w:val="0"/>
          <w:sz w:val="24"/>
        </w:rPr>
      </w:pPr>
      <w:r w:rsidRPr="00D45ABA">
        <w:rPr>
          <w:b w:val="0"/>
          <w:sz w:val="24"/>
        </w:rPr>
        <w:t>Članak 3</w:t>
      </w:r>
      <w:r w:rsidR="0000363E" w:rsidRPr="00D45ABA">
        <w:rPr>
          <w:b w:val="0"/>
          <w:sz w:val="24"/>
        </w:rPr>
        <w:t>4</w:t>
      </w:r>
      <w:r w:rsidRPr="00D45ABA">
        <w:rPr>
          <w:b w:val="0"/>
          <w:sz w:val="24"/>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Državno odvjetništvo koje je nadležno prema članku 3</w:t>
      </w:r>
      <w:r w:rsidR="0000363E" w:rsidRPr="006874AC">
        <w:rPr>
          <w:rFonts w:ascii="Times New Roman" w:hAnsi="Times New Roman"/>
          <w:sz w:val="24"/>
          <w:szCs w:val="24"/>
        </w:rPr>
        <w:t>3. ovog</w:t>
      </w:r>
      <w:r w:rsidRPr="006874AC">
        <w:rPr>
          <w:rFonts w:ascii="Times New Roman" w:hAnsi="Times New Roman"/>
          <w:sz w:val="24"/>
          <w:szCs w:val="24"/>
        </w:rPr>
        <w:t xml:space="preserve"> Zakona nadležno je i u postupcima u kojima državno odvjetništvo na temelju posebnog zakona ima položaj stranke.</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U ovršnom postupku radi naplate troškova kaznenog postupka ili oduzimanja imovinske koristi državni odvjetnik ima prava i dužnosti ovrhovoditelja.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(3) U postupcima za mirno rješenje spora postupa ono državno odvjetništvo koje je nadležno prema članku 3</w:t>
      </w:r>
      <w:r w:rsidR="0000363E" w:rsidRPr="006874AC">
        <w:rPr>
          <w:rFonts w:ascii="Times New Roman" w:hAnsi="Times New Roman"/>
          <w:sz w:val="24"/>
          <w:szCs w:val="24"/>
        </w:rPr>
        <w:t>3. ovog</w:t>
      </w:r>
      <w:r w:rsidRPr="006874AC">
        <w:rPr>
          <w:rFonts w:ascii="Times New Roman" w:hAnsi="Times New Roman"/>
          <w:sz w:val="24"/>
          <w:szCs w:val="24"/>
        </w:rPr>
        <w:t xml:space="preserve"> Zakona za postupanje u sporu.</w:t>
      </w:r>
    </w:p>
    <w:p w:rsidR="005A344C" w:rsidRPr="00D45ABA" w:rsidRDefault="005A344C" w:rsidP="00D45ABA">
      <w:pPr>
        <w:pStyle w:val="Naslov4"/>
        <w:spacing w:before="120" w:after="120"/>
        <w:ind w:left="0"/>
        <w:rPr>
          <w:b w:val="0"/>
          <w:sz w:val="24"/>
        </w:rPr>
      </w:pPr>
      <w:r w:rsidRPr="00D45ABA">
        <w:rPr>
          <w:b w:val="0"/>
          <w:sz w:val="24"/>
        </w:rPr>
        <w:t>Članak 3</w:t>
      </w:r>
      <w:r w:rsidR="0000363E" w:rsidRPr="00D45ABA">
        <w:rPr>
          <w:b w:val="0"/>
          <w:sz w:val="24"/>
        </w:rPr>
        <w:t>5</w:t>
      </w:r>
      <w:r w:rsidRPr="00D45ABA">
        <w:rPr>
          <w:b w:val="0"/>
          <w:sz w:val="24"/>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Glavni državni odvjetnik Republike Hrvatske može odlučiti da poslove zastupanja u određenoj vrsti građanskih i upravnih predmeta iz nadležnosti općinskih i županijskih sudova odnosno javnopravnih tijela obavlja jedno državno odvjetništvo.</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Glavni državni odvjetnik Republike Hrvatske može odlučiti da poslove zastupanja u određenoj vrsti predmeta obavlja jedno državno odvjetništvo za područje više mjesno i stvarno nadležnih trgovačkih sudova i upravnih sudova ili da pojedine pravne radnje u zastupanju obavi ono državno odvjetništvo u čijem se sjedištu vodi postupak.</w:t>
      </w:r>
    </w:p>
    <w:p w:rsidR="005A344C" w:rsidRPr="00F735C5" w:rsidRDefault="0000363E" w:rsidP="005646D2">
      <w:pPr>
        <w:pStyle w:val="Naslov3"/>
        <w:rPr>
          <w:sz w:val="28"/>
        </w:rPr>
      </w:pPr>
      <w:r w:rsidRPr="00F735C5">
        <w:rPr>
          <w:sz w:val="28"/>
        </w:rPr>
        <w:t>GLAVA</w:t>
      </w:r>
      <w:r w:rsidR="005A344C" w:rsidRPr="00F735C5">
        <w:rPr>
          <w:sz w:val="28"/>
        </w:rPr>
        <w:t xml:space="preserve"> III.</w:t>
      </w:r>
    </w:p>
    <w:p w:rsidR="005A344C" w:rsidRPr="00F735C5" w:rsidRDefault="005A344C" w:rsidP="005646D2">
      <w:pPr>
        <w:pStyle w:val="Naslov3"/>
        <w:rPr>
          <w:sz w:val="28"/>
        </w:rPr>
      </w:pPr>
      <w:r w:rsidRPr="00F735C5">
        <w:rPr>
          <w:sz w:val="28"/>
        </w:rPr>
        <w:t>RAD</w:t>
      </w:r>
    </w:p>
    <w:p w:rsidR="005A344C" w:rsidRPr="006874AC" w:rsidRDefault="005A344C" w:rsidP="005646D2">
      <w:pPr>
        <w:pStyle w:val="Naslov4"/>
        <w:spacing w:before="120" w:after="120"/>
        <w:ind w:left="0"/>
      </w:pPr>
      <w:r w:rsidRPr="006874AC">
        <w:t>1. Poslovi državnoodvjetničke uprave</w:t>
      </w:r>
    </w:p>
    <w:p w:rsidR="005A344C" w:rsidRPr="00D6137A" w:rsidRDefault="005A344C" w:rsidP="00D6137A">
      <w:pPr>
        <w:pStyle w:val="Naslov5"/>
        <w:rPr>
          <w:i w:val="0"/>
        </w:rPr>
      </w:pPr>
      <w:r w:rsidRPr="00D6137A">
        <w:rPr>
          <w:i w:val="0"/>
        </w:rPr>
        <w:t>Članak 3</w:t>
      </w:r>
      <w:r w:rsidR="0000363E" w:rsidRPr="00D6137A">
        <w:rPr>
          <w:i w:val="0"/>
        </w:rPr>
        <w:t>6</w:t>
      </w:r>
      <w:r w:rsidRPr="00D6137A">
        <w:rPr>
          <w:i w:val="0"/>
        </w:rPr>
        <w:t xml:space="preserve">.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(1) Poslovi državnoodvjetničke uprave obuhvaćaju osiguranje uvjeta za pravilan rad i poslovanje državnog odvjetništva, a posebice: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1. ustrojstvo unutarnjeg poslovanja u državnom odvjetništvu,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skrb o urednom i pravodobnom obavljanju poslova u državnom odvjetništvu,</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lastRenderedPageBreak/>
        <w:t>3. poslove u svezi s predstavkama i pritužbama na rad državnog odvjetništva,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4. stručne poslove u svezi s ostvarivanjem dužnosti i prava državnih odvjetnika, zamjenika državnih odvjetnika te službenika i namještenika u državnom odvjetništvu,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5. skrb o stručnom usavršavanju državnih odvjetnika, zamjenika državnih odvjetnika, savjetnika, vježbenika i drugih službenika i namještenika u državnom odvjetništvu,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6. vođenje poslova vezanih uz korištenje informatičkog sustava,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7. vođenje i analiza su statističkih podataka o radu državnog odvjetništva,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8. financijsko-materijalno poslovanje državnog odvjetništva,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9. upravljanje zgradom i nekretninama dodijeljenim državnom odvjetništvu na korištenje,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10. davanje obavijesti o radu državnog odvjetništva u skladu sa zakonom i Poslovnikom državnog odvjetništva,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11. druge poslove propisane zakonom i Poslovnikom državnog odvjetništva.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Državno odvjetništvo za potrebe obavljanja poslova iz svoje nadležnosti koristi informacijski sustav kao interaktivnu bazu podataka u realnom vremenu.</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(3) Način rada i korištenja informacijskog sustava koji je u primjeni u radu državnih odvjetništava pobliže se uređuje Poslovnikom državnog odvjetništva.</w:t>
      </w:r>
    </w:p>
    <w:p w:rsidR="005A344C" w:rsidRPr="00D6137A" w:rsidRDefault="005A344C" w:rsidP="00D6137A">
      <w:pPr>
        <w:pStyle w:val="Naslov5"/>
        <w:rPr>
          <w:i w:val="0"/>
        </w:rPr>
      </w:pPr>
      <w:r w:rsidRPr="00D6137A">
        <w:rPr>
          <w:i w:val="0"/>
        </w:rPr>
        <w:t>Članak 3</w:t>
      </w:r>
      <w:r w:rsidR="0000363E" w:rsidRPr="00D6137A">
        <w:rPr>
          <w:i w:val="0"/>
        </w:rPr>
        <w:t>7</w:t>
      </w:r>
      <w:r w:rsidRPr="00D6137A">
        <w:rPr>
          <w:i w:val="0"/>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U obavljanju poslova državnoodvjetničke uprave donose se opće upute, odluke, rješenja, zaključci i drugi akti propisani ovim Zakonom te daju obvezne upute i nalozi.</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Svaki akt donesen u obavljanju poslova državnoodvjetničke uprave državni odvjetnik dužan je dostaviti neposredno višem državnom odvjetniku u roku od osam dana od njegovog donošenja.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(3) Viši državni odvjetnik može poništiti ili ukinuti svaki nepravilan akt donesen u obavljanju poslova državnoodvjetničke uprave ili sam donijeti akt koji u obavljanju poslova državnoodvjetničke uprave nije donesen ili nije pravodobno donesen.</w:t>
      </w:r>
    </w:p>
    <w:p w:rsidR="005A344C" w:rsidRPr="00D6137A" w:rsidRDefault="005A344C" w:rsidP="00D6137A">
      <w:pPr>
        <w:pStyle w:val="Naslov5"/>
        <w:rPr>
          <w:i w:val="0"/>
        </w:rPr>
      </w:pPr>
      <w:r w:rsidRPr="00D6137A">
        <w:rPr>
          <w:i w:val="0"/>
        </w:rPr>
        <w:t>Članak 3</w:t>
      </w:r>
      <w:r w:rsidR="0000363E" w:rsidRPr="00D6137A">
        <w:rPr>
          <w:i w:val="0"/>
        </w:rPr>
        <w:t>8</w:t>
      </w:r>
      <w:r w:rsidRPr="00D6137A">
        <w:rPr>
          <w:i w:val="0"/>
        </w:rPr>
        <w:t xml:space="preserve">.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Državni odvjetnik obavlja poslove državnoodvjetničke uprave sukladno zakonu i Poslovniku državnog odvjetništva.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Državnog odvjetnika u slučaju njegove spriječenosti ili odsutnosti u obavljanju poslova državnoodvjetničke uprave i drugih poslova koje povjeri, zamjenjuje zamjenik državnog odvjetnika određen godišnjim rasporedom poslova.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lastRenderedPageBreak/>
        <w:t>(3) Državnom odvjetniku u obavljanju poslova državnoodvjetničke uprave pomažu voditelji odjela, voditelji odsjeka, voditelji stalnih službi, ravnatelj državnoodvjetničke uprave te zamjenik državnog odvjetnika ili službenik kojeg odredi državni odvjetnik.</w:t>
      </w:r>
    </w:p>
    <w:p w:rsidR="005A344C" w:rsidRPr="00D6137A" w:rsidRDefault="005A344C" w:rsidP="00D6137A">
      <w:pPr>
        <w:pStyle w:val="Naslov5"/>
        <w:rPr>
          <w:i w:val="0"/>
        </w:rPr>
      </w:pPr>
      <w:r w:rsidRPr="00D6137A">
        <w:rPr>
          <w:i w:val="0"/>
        </w:rPr>
        <w:t>Članak 3</w:t>
      </w:r>
      <w:r w:rsidR="0000363E" w:rsidRPr="00D6137A">
        <w:rPr>
          <w:i w:val="0"/>
        </w:rPr>
        <w:t>9</w:t>
      </w:r>
      <w:r w:rsidRPr="00D6137A">
        <w:rPr>
          <w:i w:val="0"/>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Državni odvjetnik dužan se stalno stručno usavršavati za obavljanje poslova državnoodvjetničke uprave.</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(2) Program i način provedbe stručnog usavršavanja državnih odvjetnika utvrđuje ministar nadležan za poslove pravosuđa.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(3) Stručno usavršavanje iz stavka 1. ovog članka provodi Pravosudna akademija.</w:t>
      </w:r>
    </w:p>
    <w:p w:rsidR="005A344C" w:rsidRPr="006874AC" w:rsidRDefault="005A344C" w:rsidP="005646D2">
      <w:pPr>
        <w:pStyle w:val="Naslov4"/>
        <w:spacing w:before="120" w:after="120"/>
        <w:ind w:left="0"/>
      </w:pPr>
      <w:r w:rsidRPr="006874AC">
        <w:t>2. Godišnja lista istražitelja</w:t>
      </w:r>
    </w:p>
    <w:p w:rsidR="005A344C" w:rsidRPr="00D6137A" w:rsidRDefault="005A344C" w:rsidP="00D6137A">
      <w:pPr>
        <w:pStyle w:val="Naslov5"/>
        <w:rPr>
          <w:i w:val="0"/>
        </w:rPr>
      </w:pPr>
      <w:r w:rsidRPr="00D6137A">
        <w:rPr>
          <w:i w:val="0"/>
        </w:rPr>
        <w:t xml:space="preserve">Članak </w:t>
      </w:r>
      <w:r w:rsidR="0000363E" w:rsidRPr="00D6137A">
        <w:rPr>
          <w:i w:val="0"/>
        </w:rPr>
        <w:t>40</w:t>
      </w:r>
      <w:r w:rsidRPr="00D6137A">
        <w:rPr>
          <w:i w:val="0"/>
        </w:rPr>
        <w:t xml:space="preserve">.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(1) Godišnju listu istražitelja kojima se u prethodnom postupku može povjeravati provođenje dokaznih radnji određuje županijski državni odvjetnik za područje nadležnosti tog državnog odvjetništva.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Prije sastavljanja godišnje liste istražitelja županijski državni odvjetnik zatražit će od čelnika policije i drugih državnih tijela dostavljanje popisa istražitelja koji su imenovani (određeni) za obavljanje tih poslova u skladu s posebnim zakonom.</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(3) Državno odvjetništvo Republike Hrvatske dostavlja godišnje liste istražitelja županijskim državnim odvjetnicima, državnom odvjetniku posebnog državnog odvjetništva te predsjednicima županijskih sudova.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(4) Na godišnju listu istražitelja određuju se osobe koje s obzirom na predmete istraživanja i posebne propise koji se primjenjuju imaju odgovarajuće iskustvo i sposobnosti za istraživanje kaznenih djela u svezi kojih se dokazne radnje provode, kao i za suradnju s drugim državnim tijelima koja sudjeluju u provođenju prethodnog postupka.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(5) Godišnja lista sastavlja se na način da se u njoj određuju istražitelji za postupanje na području određenog županijskog državnog odvjetništva ili posebnog državnog odvjetništva uz naznaku vrste dokaznih radnji i kaznenih djela za koje je pojedini istražitelj osposobljen.</w:t>
      </w:r>
    </w:p>
    <w:p w:rsidR="005A344C" w:rsidRPr="006874AC" w:rsidRDefault="005A344C" w:rsidP="005646D2">
      <w:pPr>
        <w:pStyle w:val="Naslov4"/>
        <w:spacing w:before="120" w:after="120"/>
        <w:ind w:left="0"/>
      </w:pPr>
      <w:r w:rsidRPr="006874AC">
        <w:t xml:space="preserve">3. Dužnosti i ovlasti državnih odvjetnika </w:t>
      </w:r>
    </w:p>
    <w:p w:rsidR="005A344C" w:rsidRPr="00D6137A" w:rsidRDefault="0000363E" w:rsidP="00D6137A">
      <w:pPr>
        <w:pStyle w:val="Naslov5"/>
        <w:rPr>
          <w:i w:val="0"/>
        </w:rPr>
      </w:pPr>
      <w:r w:rsidRPr="00D6137A">
        <w:rPr>
          <w:i w:val="0"/>
        </w:rPr>
        <w:t>Članak 41</w:t>
      </w:r>
      <w:r w:rsidR="005A344C" w:rsidRPr="00D6137A">
        <w:rPr>
          <w:i w:val="0"/>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Državni odvjetnik obavlja poslove iz nadležnosti državnog odvjetništva, predstavlja državno odvjetništvo, odgovara za rad državnog odvjetništva i upravlja državnim odvjetništvom.</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U državnom odvjetništvu može biti imenovan jedan ili više zamjenika državnog odvjetnika.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lastRenderedPageBreak/>
        <w:t>(3) Zamjenici državnih odvjetnika zadužuju se pojedinim predmetima na način kojim se osigurava nepristrana i nezavisna dodjela predmeta.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(4) Zamjenik državnog odvjetnika je odgovoran za rad u predmetu koji mu je dodijeljen i ovlašten je poduzimati sve radnje za koje je po zakonu ovlašten državni odvjetnik. Neovisnost u radu i donošenju odluke može se ograničiti zakonom ili na način propisan u člancima 6</w:t>
      </w:r>
      <w:r w:rsidR="0000363E" w:rsidRPr="006874AC">
        <w:rPr>
          <w:rFonts w:ascii="Times New Roman" w:hAnsi="Times New Roman"/>
          <w:sz w:val="24"/>
          <w:szCs w:val="24"/>
        </w:rPr>
        <w:t>8., 69., 70. i 71. ovog</w:t>
      </w:r>
      <w:r w:rsidRPr="006874AC">
        <w:rPr>
          <w:rFonts w:ascii="Times New Roman" w:hAnsi="Times New Roman"/>
          <w:sz w:val="24"/>
          <w:szCs w:val="24"/>
        </w:rPr>
        <w:t xml:space="preserve"> Zakona.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(5) Zamjenik državnog odvjetnika je dužan na zahtjev državnog odvjetnika upoznati ga s radom u pojedinom predmetu i odlukom koju namjerava donijeti, a također je dužan upoznati državnog odvjetnika s radom na pojedinom predmetu od posebnoga državnog interesa ili u kojem se pojavljuju složena činjenična i pravna pitanja.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(6) Zamjenik državnog odvjetnika obavlja i druge poslove sukladno ovom Zakonu i po ovlaštenju nadležnoga državnog odvjetnika.</w:t>
      </w:r>
    </w:p>
    <w:p w:rsidR="005A344C" w:rsidRPr="006874AC" w:rsidRDefault="005A344C" w:rsidP="005646D2">
      <w:pPr>
        <w:pStyle w:val="Naslov4"/>
        <w:spacing w:before="120" w:after="120"/>
        <w:ind w:left="0"/>
      </w:pPr>
      <w:r w:rsidRPr="006874AC">
        <w:t>4. Čuvanje tajnosti podataka</w:t>
      </w:r>
    </w:p>
    <w:p w:rsidR="005A344C" w:rsidRPr="00D6137A" w:rsidRDefault="005A344C" w:rsidP="00D6137A">
      <w:pPr>
        <w:pStyle w:val="Naslov5"/>
        <w:rPr>
          <w:i w:val="0"/>
        </w:rPr>
      </w:pPr>
      <w:r w:rsidRPr="00D6137A">
        <w:rPr>
          <w:i w:val="0"/>
        </w:rPr>
        <w:t>Članak 4</w:t>
      </w:r>
      <w:r w:rsidR="0000363E" w:rsidRPr="00D6137A">
        <w:rPr>
          <w:i w:val="0"/>
        </w:rPr>
        <w:t>2</w:t>
      </w:r>
      <w:r w:rsidRPr="00D6137A">
        <w:rPr>
          <w:i w:val="0"/>
        </w:rPr>
        <w:t xml:space="preserve">. </w:t>
      </w:r>
    </w:p>
    <w:p w:rsidR="005A344C" w:rsidRPr="006874AC" w:rsidRDefault="00844E47" w:rsidP="005646D2">
      <w:pPr>
        <w:jc w:val="both"/>
        <w:rPr>
          <w:rFonts w:ascii="Times New Roman" w:hAnsi="Times New Roman"/>
          <w:sz w:val="24"/>
          <w:szCs w:val="24"/>
        </w:rPr>
      </w:pPr>
      <w:r w:rsidRPr="006874AC">
        <w:rPr>
          <w:rFonts w:ascii="Times New Roman" w:hAnsi="Times New Roman"/>
          <w:sz w:val="24"/>
          <w:szCs w:val="24"/>
        </w:rPr>
        <w:t xml:space="preserve">(1) </w:t>
      </w:r>
      <w:r w:rsidR="005A344C" w:rsidRPr="006874AC">
        <w:rPr>
          <w:rFonts w:ascii="Times New Roman" w:hAnsi="Times New Roman"/>
          <w:sz w:val="24"/>
          <w:szCs w:val="24"/>
        </w:rPr>
        <w:t>Državni odvjetnici, zamjenici državnih odvjetnika te službenici i namještenici u državnom odvjetništvu dužni su čuvati tajnost klasificiranih podataka ili podataka koji su zakonom proglašeni tajnima bez obzira na način na koji su ih doznali.</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Klasificirani podaci su oni koje je nadležno tijelo, u propisanom postupku, takvim označilo i za koji je utvrđen stupanj tajnosti, kao i podatak kojeg je Republici Hrvatskoj tako označenog predala druga država, međunarodna organizacija ili institucija s kojom Republika Hrvatska surađuje.</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(3) U radu državnog odvjetništva smatraju se tajnima: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spisi iz nadležnosti državnog odvjetnika za mladež,</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spisi državnog odvjetništva do donošenja rješenja o provođenju istrage ili dostavljanja obavijesti o provođenju istraživanja ili odbačaja kaznene prijave,</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3. spisi državnog odvjetništva o posebnim dokaznim radnjama,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4. spisi ili dijelovi spisa tijekom istraživanja ili istrage, ako je državni odvjetnik sukladno zakonu tako odredio,</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5. podaci, stručna mišljenja i druge isprave u građanskim i upravnim predmetima za koje zamjenik državnog odvjetnika zadužen za rad u predmetu ocijeni da su značajni kao dokaz u zaštiti imovinskih prava i interesa Republike Hrvatske, a čija bi dostupnost javnost</w:t>
      </w:r>
      <w:r w:rsidR="002B1D64" w:rsidRPr="006874AC">
        <w:rPr>
          <w:rFonts w:ascii="Times New Roman" w:hAnsi="Times New Roman"/>
          <w:sz w:val="24"/>
          <w:szCs w:val="24"/>
        </w:rPr>
        <w:t>i</w:t>
      </w:r>
      <w:r w:rsidRPr="006874AC">
        <w:rPr>
          <w:rFonts w:ascii="Times New Roman" w:hAnsi="Times New Roman"/>
          <w:sz w:val="24"/>
          <w:szCs w:val="24"/>
        </w:rPr>
        <w:t xml:space="preserve"> umanjila učinak tog dokaza ili bi bila na štetu Republike Hrvatske kao stranke u tom postupku,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6. podaci i isprave u kaznenim, građanskim i upravnim i drugim predmetima koje su državni odvjetnik ili zamjenik državnog odvjetnika klasificirali,</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lastRenderedPageBreak/>
        <w:t>7. podaci iz evidencija državnih odvjetnika i zamjenika državnih odvjetnika zaštićeni posebnim zakonom,</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8. dodijeljena korisnička imena i lozinke za pristup informacijskim sustavima,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9. sadržaj rasprava na sjednic</w:t>
      </w:r>
      <w:r w:rsidR="002B1D64" w:rsidRPr="006874AC">
        <w:rPr>
          <w:rFonts w:ascii="Times New Roman" w:hAnsi="Times New Roman"/>
          <w:sz w:val="24"/>
          <w:szCs w:val="24"/>
        </w:rPr>
        <w:t>i</w:t>
      </w:r>
      <w:r w:rsidRPr="006874AC">
        <w:rPr>
          <w:rFonts w:ascii="Times New Roman" w:hAnsi="Times New Roman"/>
          <w:sz w:val="24"/>
          <w:szCs w:val="24"/>
        </w:rPr>
        <w:t xml:space="preserve"> odjela, odsjeka i kolegija državnog odvjetništva.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(4) Poslovnikom državnog odvjetništva utvrđuju se stupnjevi tajnosti podataka koji su stavkom 3. </w:t>
      </w:r>
      <w:r w:rsidR="00A33430" w:rsidRPr="006874AC">
        <w:rPr>
          <w:rFonts w:ascii="Times New Roman" w:hAnsi="Times New Roman"/>
          <w:sz w:val="24"/>
          <w:szCs w:val="24"/>
        </w:rPr>
        <w:t>ovog</w:t>
      </w:r>
      <w:r w:rsidRPr="006874AC">
        <w:rPr>
          <w:rFonts w:ascii="Times New Roman" w:hAnsi="Times New Roman"/>
          <w:sz w:val="24"/>
          <w:szCs w:val="24"/>
        </w:rPr>
        <w:t xml:space="preserve"> članka označeni kao tajni, postupak klasifikacije i </w:t>
      </w:r>
      <w:proofErr w:type="spellStart"/>
      <w:r w:rsidRPr="006874AC">
        <w:rPr>
          <w:rFonts w:ascii="Times New Roman" w:hAnsi="Times New Roman"/>
          <w:sz w:val="24"/>
          <w:szCs w:val="24"/>
        </w:rPr>
        <w:t>deklasifikacije</w:t>
      </w:r>
      <w:proofErr w:type="spellEnd"/>
      <w:r w:rsidRPr="006874AC">
        <w:rPr>
          <w:rFonts w:ascii="Times New Roman" w:hAnsi="Times New Roman"/>
          <w:sz w:val="24"/>
          <w:szCs w:val="24"/>
        </w:rPr>
        <w:t>, pristup podacima te njihova zaštita i nadzor.</w:t>
      </w:r>
    </w:p>
    <w:p w:rsidR="005A344C" w:rsidRPr="00D6137A" w:rsidRDefault="0000363E" w:rsidP="00D6137A">
      <w:pPr>
        <w:pStyle w:val="Naslov5"/>
        <w:rPr>
          <w:i w:val="0"/>
        </w:rPr>
      </w:pPr>
      <w:r w:rsidRPr="00D6137A">
        <w:rPr>
          <w:i w:val="0"/>
        </w:rPr>
        <w:t>Članak 43</w:t>
      </w:r>
      <w:r w:rsidR="005A344C" w:rsidRPr="00D6137A">
        <w:rPr>
          <w:i w:val="0"/>
        </w:rPr>
        <w:t xml:space="preserve">.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Obveza čuvanja tajnosti podataka određuje se ovim Zakonom i posebnim zakonima.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(2) Oslobađanje od obveze čuvanja tajnosti podataka uređuje se posebnim zakonom.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(3) Za zamjenika državnog odvjetnika odluku donosi državni odvjetnik, za državnog odvjetnika državni odvjetnik neposredno višega drža</w:t>
      </w:r>
      <w:r w:rsidR="00C74418" w:rsidRPr="006874AC">
        <w:rPr>
          <w:rFonts w:ascii="Times New Roman" w:hAnsi="Times New Roman"/>
          <w:sz w:val="24"/>
          <w:szCs w:val="24"/>
        </w:rPr>
        <w:t>vnog odvjetništva, a za Glavnog</w:t>
      </w:r>
      <w:r w:rsidRPr="006874AC">
        <w:rPr>
          <w:rFonts w:ascii="Times New Roman" w:hAnsi="Times New Roman"/>
          <w:sz w:val="24"/>
          <w:szCs w:val="24"/>
        </w:rPr>
        <w:t xml:space="preserve"> državnog odvjetnika Republike Hrvatske Vlada Republike Hrvatske.</w:t>
      </w:r>
    </w:p>
    <w:p w:rsidR="005A344C" w:rsidRPr="00D6137A" w:rsidRDefault="005A344C" w:rsidP="00D6137A">
      <w:pPr>
        <w:pStyle w:val="Naslov5"/>
        <w:rPr>
          <w:i w:val="0"/>
        </w:rPr>
      </w:pPr>
      <w:r w:rsidRPr="00D6137A">
        <w:rPr>
          <w:i w:val="0"/>
        </w:rPr>
        <w:t>Članak 4</w:t>
      </w:r>
      <w:r w:rsidR="0000363E" w:rsidRPr="00D6137A">
        <w:rPr>
          <w:i w:val="0"/>
        </w:rPr>
        <w:t>4</w:t>
      </w:r>
      <w:r w:rsidRPr="00D6137A">
        <w:rPr>
          <w:i w:val="0"/>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Priopćenja za javnost o  radu državnog odvjetništva daje državni odvjetnik, zamjenik državnog odvjetnika ili osoba određena godišnjim rasporedom poslova (glasnogovornik državnog odvjetništva) sukladno zakonu i Poslovniku državnog odvjetništva.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Kada za to postoji posebni interes javnosti, priopćenje po ovlasti čelnika državnog odvjetništva može dati i zamjenik državnog odvjetnika koji provodi pojedinu radnju.</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(3) Državni odvjetnik može, kada to nalaže interes javnosti, o tijeku izvida izvijestiti javnost. U takvom slučaju javnost će se obavijestiti samo o radnjama koje su poduzete ili se poduzimaju, bez navođenja imena sudionika u postupku i sadržaja tih radnji.</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(4) Pravo na pristup informacijama državnog odvjetništva ostvaruje se sukladno posebnom zakonu. </w:t>
      </w:r>
    </w:p>
    <w:p w:rsidR="005A344C" w:rsidRPr="006874AC" w:rsidRDefault="005A344C" w:rsidP="005646D2">
      <w:pPr>
        <w:pStyle w:val="Naslov4"/>
        <w:spacing w:before="120" w:after="120"/>
        <w:ind w:left="0"/>
      </w:pPr>
      <w:r w:rsidRPr="006874AC">
        <w:t xml:space="preserve">5. Kolegij državnog odvjetništva  </w:t>
      </w:r>
    </w:p>
    <w:p w:rsidR="005A344C" w:rsidRPr="00D6137A" w:rsidRDefault="005A344C" w:rsidP="00D6137A">
      <w:pPr>
        <w:pStyle w:val="Naslov5"/>
        <w:rPr>
          <w:i w:val="0"/>
        </w:rPr>
      </w:pPr>
      <w:r w:rsidRPr="00D6137A">
        <w:rPr>
          <w:i w:val="0"/>
        </w:rPr>
        <w:t>Članak 4</w:t>
      </w:r>
      <w:r w:rsidR="00AE7C82" w:rsidRPr="00D6137A">
        <w:rPr>
          <w:i w:val="0"/>
        </w:rPr>
        <w:t>5</w:t>
      </w:r>
      <w:r w:rsidRPr="00D6137A">
        <w:rPr>
          <w:i w:val="0"/>
        </w:rPr>
        <w:t>.</w:t>
      </w:r>
    </w:p>
    <w:p w:rsidR="00B735B0" w:rsidRPr="006874AC" w:rsidRDefault="005A344C" w:rsidP="005646D2">
      <w:pPr>
        <w:jc w:val="both"/>
        <w:rPr>
          <w:rFonts w:ascii="Times New Roman" w:hAnsi="Times New Roman"/>
          <w:sz w:val="24"/>
          <w:szCs w:val="24"/>
        </w:rPr>
      </w:pPr>
      <w:r w:rsidRPr="006874AC">
        <w:rPr>
          <w:rFonts w:ascii="Times New Roman" w:hAnsi="Times New Roman"/>
          <w:sz w:val="24"/>
          <w:szCs w:val="24"/>
        </w:rPr>
        <w:t>Kolegij državnog odvjetništva čine državni odvjetnik i svi zamjenici u tom državnom odvjetništvu.</w:t>
      </w:r>
    </w:p>
    <w:p w:rsidR="005A344C" w:rsidRPr="00D6137A" w:rsidRDefault="005A344C" w:rsidP="00D6137A">
      <w:pPr>
        <w:pStyle w:val="Naslov5"/>
        <w:rPr>
          <w:i w:val="0"/>
        </w:rPr>
      </w:pPr>
      <w:r w:rsidRPr="00D6137A">
        <w:rPr>
          <w:i w:val="0"/>
        </w:rPr>
        <w:t>Članak 4</w:t>
      </w:r>
      <w:r w:rsidR="00AE7C82" w:rsidRPr="00D6137A">
        <w:rPr>
          <w:i w:val="0"/>
        </w:rPr>
        <w:t>6</w:t>
      </w:r>
      <w:r w:rsidRPr="00D6137A">
        <w:rPr>
          <w:i w:val="0"/>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Kolegij državnog odvjetništva: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daje mišljenje o osnovanosti prigovora u postupku ocjenjivanja,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predlaže kandidate za izbor članova Državnoodvjetničkog vijeća iz reda zamjenika državnih odvjetnika,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lastRenderedPageBreak/>
        <w:t>- daje mišljenje o kandidatima za zamjenike u svom ili neposredno nižem državnom odvjetništvu,</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daje mišljenje o kandidatima za državne odvjetnike u neposredno nižem državnom odvjetništvu,</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daje mišljenje o godišnjem rasporedu poslova,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 razmatra pitanja od važnosti za rad državnog odvjetništva,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obavlja i druge poslove određene ovim Zakonom.</w:t>
      </w:r>
    </w:p>
    <w:p w:rsidR="005A344C" w:rsidRPr="00D6137A" w:rsidRDefault="00AE7C82" w:rsidP="00D6137A">
      <w:pPr>
        <w:pStyle w:val="Naslov5"/>
        <w:rPr>
          <w:i w:val="0"/>
        </w:rPr>
      </w:pPr>
      <w:r w:rsidRPr="00D6137A">
        <w:rPr>
          <w:i w:val="0"/>
        </w:rPr>
        <w:t>Članak 47</w:t>
      </w:r>
      <w:r w:rsidR="005A344C" w:rsidRPr="00D6137A">
        <w:rPr>
          <w:i w:val="0"/>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Kolegij Državnog odvjetništva Republike Hrvatske čine Glavni državni odvjetnik Republike Hrvatske i svi njegovi zamjenici na radu u tom državnom odvjetništvu.</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Kolegij Državnog odvjetništva Republike Hrvatske osim poslova iz članka 4</w:t>
      </w:r>
      <w:r w:rsidR="00AE7C82" w:rsidRPr="006874AC">
        <w:rPr>
          <w:rFonts w:ascii="Times New Roman" w:hAnsi="Times New Roman"/>
          <w:sz w:val="24"/>
          <w:szCs w:val="24"/>
        </w:rPr>
        <w:t>6. ovog</w:t>
      </w:r>
      <w:r w:rsidRPr="006874AC">
        <w:rPr>
          <w:rFonts w:ascii="Times New Roman" w:hAnsi="Times New Roman"/>
          <w:sz w:val="24"/>
          <w:szCs w:val="24"/>
        </w:rPr>
        <w:t xml:space="preserve"> Zakona obavlja i sljedeće poslove:</w:t>
      </w:r>
    </w:p>
    <w:p w:rsidR="005A344C" w:rsidRPr="006874AC" w:rsidRDefault="002F78DC" w:rsidP="005646D2">
      <w:pPr>
        <w:jc w:val="both"/>
        <w:rPr>
          <w:rFonts w:ascii="Times New Roman" w:hAnsi="Times New Roman"/>
          <w:sz w:val="24"/>
          <w:szCs w:val="24"/>
        </w:rPr>
      </w:pPr>
      <w:r w:rsidRPr="006874AC">
        <w:rPr>
          <w:rFonts w:ascii="Times New Roman" w:hAnsi="Times New Roman"/>
          <w:sz w:val="24"/>
          <w:szCs w:val="24"/>
        </w:rPr>
        <w:t xml:space="preserve">- </w:t>
      </w:r>
      <w:r w:rsidR="005A344C" w:rsidRPr="006874AC">
        <w:rPr>
          <w:rFonts w:ascii="Times New Roman" w:hAnsi="Times New Roman"/>
          <w:sz w:val="24"/>
          <w:szCs w:val="24"/>
        </w:rPr>
        <w:t xml:space="preserve">odlučuje o izuzeću Glavnog državnog odvjetnika Republike Hrvatske, </w:t>
      </w:r>
    </w:p>
    <w:p w:rsidR="005A344C" w:rsidRPr="006874AC" w:rsidRDefault="002F78DC" w:rsidP="005646D2">
      <w:pPr>
        <w:jc w:val="both"/>
        <w:rPr>
          <w:rFonts w:ascii="Times New Roman" w:hAnsi="Times New Roman"/>
          <w:sz w:val="24"/>
          <w:szCs w:val="24"/>
        </w:rPr>
      </w:pPr>
      <w:r w:rsidRPr="006874AC">
        <w:rPr>
          <w:rFonts w:ascii="Times New Roman" w:hAnsi="Times New Roman"/>
          <w:sz w:val="24"/>
          <w:szCs w:val="24"/>
        </w:rPr>
        <w:t xml:space="preserve">- </w:t>
      </w:r>
      <w:r w:rsidR="005A344C" w:rsidRPr="006874AC">
        <w:rPr>
          <w:rFonts w:ascii="Times New Roman" w:hAnsi="Times New Roman"/>
          <w:sz w:val="24"/>
          <w:szCs w:val="24"/>
        </w:rPr>
        <w:t xml:space="preserve">poduzima radnje u vezi s izborom i razrješenjem članova Državnoodvjetničkog vijeća određene posebnim zakonom, </w:t>
      </w:r>
    </w:p>
    <w:p w:rsidR="005A344C" w:rsidRPr="006874AC" w:rsidRDefault="002F78DC" w:rsidP="005646D2">
      <w:pPr>
        <w:jc w:val="both"/>
        <w:rPr>
          <w:rFonts w:ascii="Times New Roman" w:hAnsi="Times New Roman"/>
          <w:sz w:val="24"/>
          <w:szCs w:val="24"/>
        </w:rPr>
      </w:pPr>
      <w:r w:rsidRPr="006874AC">
        <w:rPr>
          <w:rFonts w:ascii="Times New Roman" w:hAnsi="Times New Roman"/>
          <w:sz w:val="24"/>
          <w:szCs w:val="24"/>
        </w:rPr>
        <w:t xml:space="preserve">- </w:t>
      </w:r>
      <w:r w:rsidR="005A344C" w:rsidRPr="006874AC">
        <w:rPr>
          <w:rFonts w:ascii="Times New Roman" w:hAnsi="Times New Roman"/>
          <w:sz w:val="24"/>
          <w:szCs w:val="24"/>
        </w:rPr>
        <w:t>daje mišljenje o nacrtima zakona ili drugih propisa važnih za rad državnog odvjetništva ili obavljanje državnoodvjetničke dužnosti,</w:t>
      </w:r>
    </w:p>
    <w:p w:rsidR="005A344C" w:rsidRPr="006874AC" w:rsidRDefault="002F78DC" w:rsidP="005646D2">
      <w:pPr>
        <w:jc w:val="both"/>
        <w:rPr>
          <w:rFonts w:ascii="Times New Roman" w:hAnsi="Times New Roman"/>
          <w:sz w:val="24"/>
          <w:szCs w:val="24"/>
        </w:rPr>
      </w:pPr>
      <w:r w:rsidRPr="006874AC">
        <w:rPr>
          <w:rFonts w:ascii="Times New Roman" w:hAnsi="Times New Roman"/>
          <w:sz w:val="24"/>
          <w:szCs w:val="24"/>
        </w:rPr>
        <w:t xml:space="preserve">- </w:t>
      </w:r>
      <w:r w:rsidR="005A344C" w:rsidRPr="006874AC">
        <w:rPr>
          <w:rFonts w:ascii="Times New Roman" w:hAnsi="Times New Roman"/>
          <w:sz w:val="24"/>
          <w:szCs w:val="24"/>
        </w:rPr>
        <w:t>daje mišljenja i očitovanja u postupcima pred Ustavnim sudom Republike Hrvatske,</w:t>
      </w:r>
    </w:p>
    <w:p w:rsidR="005A344C" w:rsidRPr="006874AC" w:rsidRDefault="002F78DC" w:rsidP="005646D2">
      <w:pPr>
        <w:jc w:val="both"/>
        <w:rPr>
          <w:rFonts w:ascii="Times New Roman" w:hAnsi="Times New Roman"/>
          <w:sz w:val="24"/>
          <w:szCs w:val="24"/>
        </w:rPr>
      </w:pPr>
      <w:r w:rsidRPr="006874AC">
        <w:rPr>
          <w:rFonts w:ascii="Times New Roman" w:hAnsi="Times New Roman"/>
          <w:sz w:val="24"/>
          <w:szCs w:val="24"/>
        </w:rPr>
        <w:t xml:space="preserve">- </w:t>
      </w:r>
      <w:r w:rsidR="005A344C" w:rsidRPr="006874AC">
        <w:rPr>
          <w:rFonts w:ascii="Times New Roman" w:hAnsi="Times New Roman"/>
          <w:sz w:val="24"/>
          <w:szCs w:val="24"/>
        </w:rPr>
        <w:t xml:space="preserve">daje prethodno mišljenje o općim uputama, </w:t>
      </w:r>
    </w:p>
    <w:p w:rsidR="005A344C" w:rsidRPr="006874AC" w:rsidRDefault="002F78DC" w:rsidP="005646D2">
      <w:pPr>
        <w:jc w:val="both"/>
        <w:rPr>
          <w:rFonts w:ascii="Times New Roman" w:hAnsi="Times New Roman"/>
          <w:sz w:val="24"/>
          <w:szCs w:val="24"/>
        </w:rPr>
      </w:pPr>
      <w:r w:rsidRPr="006874AC">
        <w:rPr>
          <w:rFonts w:ascii="Times New Roman" w:hAnsi="Times New Roman"/>
          <w:sz w:val="24"/>
          <w:szCs w:val="24"/>
        </w:rPr>
        <w:t xml:space="preserve">- </w:t>
      </w:r>
      <w:r w:rsidR="005A344C" w:rsidRPr="006874AC">
        <w:rPr>
          <w:rFonts w:ascii="Times New Roman" w:hAnsi="Times New Roman"/>
          <w:sz w:val="24"/>
          <w:szCs w:val="24"/>
        </w:rPr>
        <w:t xml:space="preserve">razmatra godišnje izvješće koje Glavni državni odvjetnik Republike Hrvatske upućuje Hrvatskom saboru, </w:t>
      </w:r>
    </w:p>
    <w:p w:rsidR="005A344C" w:rsidRPr="006874AC" w:rsidRDefault="002F78DC" w:rsidP="005646D2">
      <w:pPr>
        <w:jc w:val="both"/>
        <w:rPr>
          <w:rFonts w:ascii="Times New Roman" w:hAnsi="Times New Roman"/>
          <w:sz w:val="24"/>
          <w:szCs w:val="24"/>
        </w:rPr>
      </w:pPr>
      <w:r w:rsidRPr="006874AC">
        <w:rPr>
          <w:rFonts w:ascii="Times New Roman" w:hAnsi="Times New Roman"/>
          <w:sz w:val="24"/>
          <w:szCs w:val="24"/>
        </w:rPr>
        <w:t xml:space="preserve">- </w:t>
      </w:r>
      <w:r w:rsidR="005A344C" w:rsidRPr="006874AC">
        <w:rPr>
          <w:rFonts w:ascii="Times New Roman" w:hAnsi="Times New Roman"/>
          <w:sz w:val="24"/>
          <w:szCs w:val="24"/>
        </w:rPr>
        <w:t>daje mišljenje o postojanju osnova za razrješenje županijskog odnosno općinskoga državnog odvjetnika,</w:t>
      </w:r>
    </w:p>
    <w:p w:rsidR="005A344C" w:rsidRPr="006874AC" w:rsidRDefault="002F78DC" w:rsidP="005646D2">
      <w:pPr>
        <w:jc w:val="both"/>
        <w:rPr>
          <w:rFonts w:ascii="Times New Roman" w:hAnsi="Times New Roman"/>
          <w:sz w:val="24"/>
          <w:szCs w:val="24"/>
        </w:rPr>
      </w:pPr>
      <w:r w:rsidRPr="006874AC">
        <w:rPr>
          <w:rFonts w:ascii="Times New Roman" w:hAnsi="Times New Roman"/>
          <w:sz w:val="24"/>
          <w:szCs w:val="24"/>
        </w:rPr>
        <w:t xml:space="preserve">- </w:t>
      </w:r>
      <w:r w:rsidR="005A344C" w:rsidRPr="006874AC">
        <w:rPr>
          <w:rFonts w:ascii="Times New Roman" w:hAnsi="Times New Roman"/>
          <w:sz w:val="24"/>
          <w:szCs w:val="24"/>
        </w:rPr>
        <w:t>obavlja i druge poslove prema Poslovniku državnog odvjetništva.</w:t>
      </w:r>
    </w:p>
    <w:p w:rsidR="005A344C" w:rsidRPr="006874AC" w:rsidRDefault="005A344C" w:rsidP="005646D2">
      <w:pPr>
        <w:pStyle w:val="Naslov4"/>
        <w:spacing w:before="120" w:after="120"/>
        <w:ind w:left="0"/>
      </w:pPr>
      <w:r w:rsidRPr="006874AC">
        <w:t>6. Prošireni kolegij Državnog odvjetništva Republike Hrvatske</w:t>
      </w:r>
    </w:p>
    <w:p w:rsidR="005A344C" w:rsidRPr="00D6137A" w:rsidRDefault="005A344C" w:rsidP="00D6137A">
      <w:pPr>
        <w:pStyle w:val="Naslov5"/>
        <w:rPr>
          <w:i w:val="0"/>
        </w:rPr>
      </w:pPr>
      <w:r w:rsidRPr="00D6137A">
        <w:rPr>
          <w:i w:val="0"/>
        </w:rPr>
        <w:t>Članak 4</w:t>
      </w:r>
      <w:r w:rsidR="00AE7C82" w:rsidRPr="00D6137A">
        <w:rPr>
          <w:i w:val="0"/>
        </w:rPr>
        <w:t>8</w:t>
      </w:r>
      <w:r w:rsidRPr="00D6137A">
        <w:rPr>
          <w:i w:val="0"/>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(1) Glavni državni odvjetnik može sazvati i prošireni kolegij Državnog odvjetništva Republike Hrvatske.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Prošireni kolegij čine svi zamjenici Glavnog državnog odvjetnika, županijski državni odvjetnici te čelnici posebnih državnih odvjetništava.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(3) Na proširenom kolegiju razmatraju se nacrti zakona ili drugog propisa kad se njima utvrđuje ovlast državnog odvjetništva ili uređuje drugo pitanje važno za rad državnog </w:t>
      </w:r>
      <w:r w:rsidRPr="006874AC">
        <w:rPr>
          <w:rFonts w:ascii="Times New Roman" w:hAnsi="Times New Roman"/>
          <w:sz w:val="24"/>
          <w:szCs w:val="24"/>
        </w:rPr>
        <w:lastRenderedPageBreak/>
        <w:t>odvjetništva ili obavljanje državnoodvjetničke dužnosti te se donosi Etički kodeks državnih odvjetnika i zamjenika državnih odvjetnika.</w:t>
      </w:r>
    </w:p>
    <w:p w:rsidR="005A344C" w:rsidRPr="00D6137A" w:rsidRDefault="005A344C" w:rsidP="00D6137A">
      <w:pPr>
        <w:pStyle w:val="Naslov5"/>
        <w:rPr>
          <w:i w:val="0"/>
        </w:rPr>
      </w:pPr>
      <w:r w:rsidRPr="00D6137A">
        <w:rPr>
          <w:i w:val="0"/>
        </w:rPr>
        <w:t>Članak 4</w:t>
      </w:r>
      <w:r w:rsidR="00AE7C82" w:rsidRPr="00D6137A">
        <w:rPr>
          <w:i w:val="0"/>
        </w:rPr>
        <w:t>9</w:t>
      </w:r>
      <w:r w:rsidRPr="00D6137A">
        <w:rPr>
          <w:i w:val="0"/>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(1) Sjednicu kolegija saziva i njome predsjedava Glavni državni odvjetnik Republike Hrvatske odnosno državni odvjetnik ili zamjenik državnog odvjetnika koji ga zamjenjuje. Državni odvjetnik dužan je sazvati sjednicu kolegija ako to predloži odjel državnog odvjetništva ili najmanje pet članova kolegija.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(2) Kada kolegij daje mišljenje o prigovoru na ocjenu o obnašanju državnoodvjetničke dužnosti, mišljenje o kandidatima za zamjenike državnih odvjetnika i mišljenje o kandidatima za nižeg državnog odvjetnika, Glavni državni odvjetnik Republike Hrvatske odnosno državni odvjetnici sudjeluju u radu kolegija bez prava glasa.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(3)  Kolegij državnog odvjetništva odluke i mišljenja donosi većinom glasova svih članova.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(4) O radu kolegija vodi se zapisnik.</w:t>
      </w:r>
    </w:p>
    <w:p w:rsidR="005A344C" w:rsidRPr="00156B05" w:rsidRDefault="00AE7C82" w:rsidP="005646D2">
      <w:pPr>
        <w:pStyle w:val="Naslov3"/>
        <w:rPr>
          <w:sz w:val="28"/>
        </w:rPr>
      </w:pPr>
      <w:r w:rsidRPr="00156B05">
        <w:rPr>
          <w:sz w:val="28"/>
        </w:rPr>
        <w:t>GLAVA</w:t>
      </w:r>
      <w:r w:rsidR="005A344C" w:rsidRPr="00156B05">
        <w:rPr>
          <w:sz w:val="28"/>
        </w:rPr>
        <w:t xml:space="preserve"> IV. </w:t>
      </w:r>
    </w:p>
    <w:p w:rsidR="005A344C" w:rsidRPr="005A667A" w:rsidRDefault="005A344C" w:rsidP="005646D2">
      <w:pPr>
        <w:pStyle w:val="Naslov3"/>
        <w:rPr>
          <w:sz w:val="24"/>
        </w:rPr>
      </w:pPr>
      <w:r w:rsidRPr="00156B05">
        <w:rPr>
          <w:sz w:val="28"/>
        </w:rPr>
        <w:t>PRAVOSUDNA UPRAVA</w:t>
      </w:r>
    </w:p>
    <w:p w:rsidR="005A344C" w:rsidRPr="00910215" w:rsidRDefault="00AE7C82" w:rsidP="00910215">
      <w:pPr>
        <w:pStyle w:val="Naslov4"/>
        <w:spacing w:before="120" w:after="120"/>
        <w:ind w:left="0"/>
        <w:rPr>
          <w:b w:val="0"/>
          <w:sz w:val="24"/>
        </w:rPr>
      </w:pPr>
      <w:r w:rsidRPr="00910215">
        <w:rPr>
          <w:b w:val="0"/>
          <w:sz w:val="24"/>
        </w:rPr>
        <w:t>Članak 50</w:t>
      </w:r>
      <w:r w:rsidR="005A344C" w:rsidRPr="00910215">
        <w:rPr>
          <w:b w:val="0"/>
          <w:sz w:val="24"/>
        </w:rPr>
        <w:t xml:space="preserve">.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Poslove pravosudne uprave obavlja ministarstvo nadležno za poslove pravosuđa.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(2) U pravosudnu upravu spadaju poslovi kojima se osigurava obavljanje državnoodvjetničkih poslova: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 izrada nacrta prijedloga zakona i prijedloga drugih propisa za ustanovljavanje, djelokrug i ustrojstvo državnog odvjetništva,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 sudjelovanje u procjeni potreba i izradi programa stručnog usavršavanja državnih odvjetnika, zamjenika, službenika i namještenika,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 osiguranje materijalnih, financijskih, prostornih i drugih uvjeta za rad državnih odvjetništava,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 određivanje načina korištenja nekretnina te nadzor nad upravljanjem nekretninama dodijeljenim državnom odvjetništvu  na korištenje,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 osiguranje osoba, imovine i objekata državnih odvjetništava,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 informatizacija državnih odvjetništava,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 prikupljanje i analiza statističkih i drugih podataka o djelovanju državnih odvjetništava,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 ispitivanje predstavki na rad državnih odvjetništava koje se odnose </w:t>
      </w:r>
      <w:r w:rsidR="002B1D64" w:rsidRPr="006874AC">
        <w:rPr>
          <w:rFonts w:ascii="Times New Roman" w:hAnsi="Times New Roman"/>
          <w:sz w:val="24"/>
          <w:szCs w:val="24"/>
        </w:rPr>
        <w:t>na dugotrajnost</w:t>
      </w:r>
      <w:r w:rsidRPr="006874AC">
        <w:rPr>
          <w:rFonts w:ascii="Times New Roman" w:hAnsi="Times New Roman"/>
          <w:sz w:val="24"/>
          <w:szCs w:val="24"/>
        </w:rPr>
        <w:t xml:space="preserve"> postupanja ili na ponašanje državnog odvjetnika, zamjenika ili drugog djelatnika državnog odvjetništva prema stranci u tijeku postupka ili obavljanja drugih službenih radnji,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lastRenderedPageBreak/>
        <w:t>- nadzor nad financijsko-materijalnim poslovanjem državnih odvjetništava,</w:t>
      </w:r>
    </w:p>
    <w:p w:rsidR="005A344C" w:rsidRPr="006874AC" w:rsidRDefault="00AE7C82" w:rsidP="005646D2">
      <w:pPr>
        <w:jc w:val="both"/>
        <w:rPr>
          <w:rFonts w:ascii="Times New Roman" w:hAnsi="Times New Roman"/>
          <w:sz w:val="24"/>
          <w:szCs w:val="24"/>
        </w:rPr>
      </w:pPr>
      <w:r w:rsidRPr="006874AC">
        <w:rPr>
          <w:rFonts w:ascii="Times New Roman" w:hAnsi="Times New Roman"/>
          <w:sz w:val="24"/>
          <w:szCs w:val="24"/>
        </w:rPr>
        <w:t xml:space="preserve">- </w:t>
      </w:r>
      <w:r w:rsidR="005A344C" w:rsidRPr="006874AC">
        <w:rPr>
          <w:rFonts w:ascii="Times New Roman" w:hAnsi="Times New Roman"/>
          <w:sz w:val="24"/>
          <w:szCs w:val="24"/>
        </w:rPr>
        <w:t xml:space="preserve">nadzor nad redovitim obavljanjem poslova u državnom odvjetništvu,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nadzor nad provedbom Poslovnika državnog odvjetništva</w:t>
      </w:r>
      <w:r w:rsidR="002B1D64" w:rsidRPr="006874AC">
        <w:rPr>
          <w:rFonts w:ascii="Times New Roman" w:hAnsi="Times New Roman"/>
          <w:sz w:val="24"/>
          <w:szCs w:val="24"/>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drugi  poslovi određeni zakonom.</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(3) U obavljanju poslova pravosudne uprave ministarstvo nadležno za poslove pravosuđa može neposredno tražiti od državnih odvjetništava izvješća i podatke o onim poslovima državnoodvjetničke uprave iz svog djelokruga koji su mu potrebni te u tom dijelu obavljati i izravan uvid u rad državnih odvjetništava te pojedine dijelove informacijskog sustava državnog odvjetništva, tražiti izvješća o razlozima </w:t>
      </w:r>
      <w:proofErr w:type="spellStart"/>
      <w:r w:rsidRPr="006874AC">
        <w:rPr>
          <w:rFonts w:ascii="Times New Roman" w:hAnsi="Times New Roman"/>
          <w:sz w:val="24"/>
          <w:szCs w:val="24"/>
        </w:rPr>
        <w:t>nepostupanja</w:t>
      </w:r>
      <w:proofErr w:type="spellEnd"/>
      <w:r w:rsidRPr="006874AC">
        <w:rPr>
          <w:rFonts w:ascii="Times New Roman" w:hAnsi="Times New Roman"/>
          <w:sz w:val="24"/>
          <w:szCs w:val="24"/>
        </w:rPr>
        <w:t xml:space="preserve"> u pojedinim poslovima državnoodvjetničke uprave te održati zajednički sastanak s državnim odvjetnikom radi razmatranja pitanja u vezi s radom državnog odvjetništva i primjenom novih propisa.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(4) Ministar nadležan za poslove pravosuđa u obavljanju poslova pravosudne uprave može staviti izvan snage svaki nepravilan ili nezakonit akt donesen u obavljanju poslova državnoodvjetničke uprave iz članka </w:t>
      </w:r>
      <w:r w:rsidR="001F15C7" w:rsidRPr="006874AC">
        <w:rPr>
          <w:rFonts w:ascii="Times New Roman" w:hAnsi="Times New Roman"/>
          <w:sz w:val="24"/>
          <w:szCs w:val="24"/>
        </w:rPr>
        <w:t>3</w:t>
      </w:r>
      <w:r w:rsidR="00AE7C82" w:rsidRPr="006874AC">
        <w:rPr>
          <w:rFonts w:ascii="Times New Roman" w:hAnsi="Times New Roman"/>
          <w:sz w:val="24"/>
          <w:szCs w:val="24"/>
        </w:rPr>
        <w:t>6</w:t>
      </w:r>
      <w:r w:rsidRPr="006874AC">
        <w:rPr>
          <w:rFonts w:ascii="Times New Roman" w:hAnsi="Times New Roman"/>
          <w:sz w:val="24"/>
          <w:szCs w:val="24"/>
        </w:rPr>
        <w:t>. stavka 1. točk</w:t>
      </w:r>
      <w:r w:rsidR="00AE7C82" w:rsidRPr="006874AC">
        <w:rPr>
          <w:rFonts w:ascii="Times New Roman" w:hAnsi="Times New Roman"/>
          <w:sz w:val="24"/>
          <w:szCs w:val="24"/>
        </w:rPr>
        <w:t xml:space="preserve">i </w:t>
      </w:r>
      <w:r w:rsidRPr="006874AC">
        <w:rPr>
          <w:rFonts w:ascii="Times New Roman" w:hAnsi="Times New Roman"/>
          <w:sz w:val="24"/>
          <w:szCs w:val="24"/>
        </w:rPr>
        <w:t xml:space="preserve"> 4., 8. i 9. ovog Zakona ili sam donijeti akt koji u obavljanju poslova državnoodvjetničke uprave nije donesen ili nije pravodobno donesen.</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(5) Ministar nadležan za poslove pravosuđa može pravilnikom propisati način obavljanja pojedinih poslova pravosudne uprave. </w:t>
      </w:r>
    </w:p>
    <w:p w:rsidR="005A344C" w:rsidRPr="00910215" w:rsidRDefault="005A344C" w:rsidP="00910215">
      <w:pPr>
        <w:pStyle w:val="Naslov4"/>
        <w:spacing w:before="120" w:after="120"/>
        <w:ind w:left="0"/>
        <w:rPr>
          <w:b w:val="0"/>
          <w:sz w:val="24"/>
        </w:rPr>
      </w:pPr>
      <w:r w:rsidRPr="00910215">
        <w:rPr>
          <w:b w:val="0"/>
          <w:sz w:val="24"/>
        </w:rPr>
        <w:t>Članak 5</w:t>
      </w:r>
      <w:r w:rsidR="00AE7C82" w:rsidRPr="00910215">
        <w:rPr>
          <w:b w:val="0"/>
          <w:sz w:val="24"/>
        </w:rPr>
        <w:t>1</w:t>
      </w:r>
      <w:r w:rsidRPr="00910215">
        <w:rPr>
          <w:b w:val="0"/>
          <w:sz w:val="24"/>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Za obavljanje redovitih poslova pravosudne uprave ministarstvo nadležno za poslove pravosuđa obraća se nadležnom državnom odvjetniku.</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Radi ispitivanja predstavki i pritužbi ministarstvo nadležno za poslove pravosuđa izravno se obraća Glavnom državnom odvjetniku Republike Hrvatske.</w:t>
      </w:r>
    </w:p>
    <w:p w:rsidR="005A344C" w:rsidRPr="00910215" w:rsidRDefault="005A344C" w:rsidP="00910215">
      <w:pPr>
        <w:pStyle w:val="Naslov4"/>
        <w:spacing w:before="120" w:after="120"/>
        <w:ind w:left="0"/>
        <w:rPr>
          <w:b w:val="0"/>
          <w:sz w:val="24"/>
        </w:rPr>
      </w:pPr>
      <w:r w:rsidRPr="00910215">
        <w:rPr>
          <w:b w:val="0"/>
          <w:sz w:val="24"/>
        </w:rPr>
        <w:t>Članak 5</w:t>
      </w:r>
      <w:r w:rsidR="00AE7C82" w:rsidRPr="00910215">
        <w:rPr>
          <w:b w:val="0"/>
          <w:sz w:val="24"/>
        </w:rPr>
        <w:t>2</w:t>
      </w:r>
      <w:r w:rsidRPr="00910215">
        <w:rPr>
          <w:b w:val="0"/>
          <w:sz w:val="24"/>
        </w:rPr>
        <w:t xml:space="preserve">.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Ministarstvo nadležno za poslove pravosuđa vodi evidenciju državnih odvjetnika, zamjenika te službenika i namještenika u državnim odvjetništvima.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(2)  Sadržaj evidencije iz stavka 1. ovog članka i način dostavljanja podataka za evidenciju </w:t>
      </w:r>
      <w:r w:rsidR="002B1D64" w:rsidRPr="006874AC">
        <w:rPr>
          <w:rFonts w:ascii="Times New Roman" w:hAnsi="Times New Roman"/>
          <w:sz w:val="24"/>
          <w:szCs w:val="24"/>
        </w:rPr>
        <w:t>propisuje ministar nadležan za poslove p</w:t>
      </w:r>
      <w:r w:rsidRPr="006874AC">
        <w:rPr>
          <w:rFonts w:ascii="Times New Roman" w:hAnsi="Times New Roman"/>
          <w:sz w:val="24"/>
          <w:szCs w:val="24"/>
        </w:rPr>
        <w:t>ravosuđa.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(3) Podaci upisani u evidenciju mogu se koristiti su skladu s odredbama zakona kojima se propisuje zaštita osobnih podataka.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(4) Za potrebe obavljanja poslova državnoodvjetničke uprave evidencije službenika i namještenika u državnim odvjetništvima vodi i Državno odvjetništvo Republike Hrvatske. </w:t>
      </w:r>
    </w:p>
    <w:p w:rsidR="005A344C" w:rsidRPr="00910215" w:rsidRDefault="005A344C" w:rsidP="00910215">
      <w:pPr>
        <w:pStyle w:val="Naslov4"/>
        <w:spacing w:before="120" w:after="120"/>
        <w:ind w:left="0"/>
        <w:rPr>
          <w:b w:val="0"/>
          <w:sz w:val="24"/>
        </w:rPr>
      </w:pPr>
      <w:r w:rsidRPr="00910215">
        <w:rPr>
          <w:b w:val="0"/>
          <w:sz w:val="24"/>
        </w:rPr>
        <w:t>Članak 5</w:t>
      </w:r>
      <w:r w:rsidR="00AE7C82" w:rsidRPr="00910215">
        <w:rPr>
          <w:b w:val="0"/>
          <w:sz w:val="24"/>
        </w:rPr>
        <w:t>3</w:t>
      </w:r>
      <w:r w:rsidRPr="00910215">
        <w:rPr>
          <w:b w:val="0"/>
          <w:sz w:val="24"/>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Državnim odvjetnicima, zamjenicima, državnoodvjetničkim savjetnicima i stručnim suradnicima izdaje se službena iskaznica koja može sadržavati i elektronički potpis.</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lastRenderedPageBreak/>
        <w:t>(2) Službena iskaznica iz stavka 1. služi za dokazivanje identiteta i ovlasti pred drugim pravosudnim i državnim tijelima.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(3) Ministar nadležan za poslove pravosuđa pravilnikom propisuje obrazac i postupak izdavanja službene iskaznice.</w:t>
      </w:r>
    </w:p>
    <w:p w:rsidR="005A344C" w:rsidRPr="006874AC" w:rsidRDefault="005A344C" w:rsidP="005646D2">
      <w:pPr>
        <w:pStyle w:val="Naslov5"/>
      </w:pPr>
      <w:r w:rsidRPr="006874AC">
        <w:t>Pravosudna inspekcija</w:t>
      </w:r>
    </w:p>
    <w:p w:rsidR="005A344C" w:rsidRPr="00F735C5" w:rsidRDefault="005A344C" w:rsidP="005646D2">
      <w:pPr>
        <w:pStyle w:val="Naslov6"/>
        <w:spacing w:before="120" w:after="120"/>
        <w:rPr>
          <w:szCs w:val="24"/>
        </w:rPr>
      </w:pPr>
      <w:r w:rsidRPr="00F735C5">
        <w:rPr>
          <w:szCs w:val="24"/>
        </w:rPr>
        <w:t>Članak 5</w:t>
      </w:r>
      <w:r w:rsidR="00AE7C82" w:rsidRPr="00F735C5">
        <w:rPr>
          <w:szCs w:val="24"/>
        </w:rPr>
        <w:t>4</w:t>
      </w:r>
      <w:r w:rsidRPr="00F735C5">
        <w:rPr>
          <w:szCs w:val="24"/>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Poslove nadzora nad pravilnim i zakonitim obavljanjem poslova državnoodvjetničke uprave u državnim odvjetništvima obavljaju pravosudni inspektori ministarstva nadležnog za poslove pravosuđa.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Poslove pravosudnog inspektora mogu obavljati službenici ministarstva nadležnog za poslove pravosuđa koji ispunjavaju uvjete za višeg stručnog savjetnika ili višeg upravnog savjetnika te državni odvjetnici i zamjenici državnih odvjetnika koji ispunjavaju uvjete za zamjenika županijskog državnog odvjetnika i imaju iskustvo u obavljanju poslova državnoodvjetničke uprave.</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(3) Ministar nadležan za poslove pravosuđa pravilnikom će propisati postupak izbora pravosudnih inspektora i način provedbe inspekcijskih nadzora nad pravilnim i zakonitim obavljanjem poslova državnoodvjetničke uprave u državnim odvjetništvima.</w:t>
      </w:r>
    </w:p>
    <w:p w:rsidR="005A344C" w:rsidRPr="00F735C5" w:rsidRDefault="005A344C" w:rsidP="005646D2">
      <w:pPr>
        <w:pStyle w:val="Naslov6"/>
        <w:spacing w:before="120" w:after="120"/>
        <w:rPr>
          <w:szCs w:val="24"/>
        </w:rPr>
      </w:pPr>
      <w:r w:rsidRPr="00F735C5">
        <w:rPr>
          <w:szCs w:val="24"/>
        </w:rPr>
        <w:t>Članak 5</w:t>
      </w:r>
      <w:r w:rsidR="00AE7C82" w:rsidRPr="00F735C5">
        <w:rPr>
          <w:szCs w:val="24"/>
        </w:rPr>
        <w:t>5</w:t>
      </w:r>
      <w:r w:rsidRPr="00F735C5">
        <w:rPr>
          <w:szCs w:val="24"/>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Ministar nadležan za poslove pravosuđa donosi Poslovnik državnog odvjetništva n</w:t>
      </w:r>
      <w:r w:rsidR="00C74418" w:rsidRPr="006874AC">
        <w:rPr>
          <w:rFonts w:ascii="Times New Roman" w:hAnsi="Times New Roman"/>
          <w:sz w:val="24"/>
          <w:szCs w:val="24"/>
        </w:rPr>
        <w:t>a prijedlog Glavnog</w:t>
      </w:r>
      <w:r w:rsidRPr="006874AC">
        <w:rPr>
          <w:rFonts w:ascii="Times New Roman" w:hAnsi="Times New Roman"/>
          <w:sz w:val="24"/>
          <w:szCs w:val="24"/>
        </w:rPr>
        <w:t xml:space="preserve"> državnog odvjetnika Republike Hrvatske.</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(2) Poslovnikom državnog odvjetništva propisuju se pravila o unutarnjem ustroju, poslovanju i postupanju državnog odvjetništva. </w:t>
      </w:r>
    </w:p>
    <w:p w:rsidR="005A344C" w:rsidRPr="005646D2" w:rsidRDefault="00AE7C82" w:rsidP="005646D2">
      <w:pPr>
        <w:pStyle w:val="Naslov3"/>
        <w:rPr>
          <w:sz w:val="28"/>
        </w:rPr>
      </w:pPr>
      <w:r w:rsidRPr="005646D2">
        <w:rPr>
          <w:sz w:val="28"/>
        </w:rPr>
        <w:t>GLAVA</w:t>
      </w:r>
      <w:r w:rsidR="005A344C" w:rsidRPr="005646D2">
        <w:rPr>
          <w:sz w:val="28"/>
        </w:rPr>
        <w:t xml:space="preserve"> V. </w:t>
      </w:r>
    </w:p>
    <w:p w:rsidR="005A344C" w:rsidRPr="005646D2" w:rsidRDefault="005A344C" w:rsidP="005646D2">
      <w:pPr>
        <w:pStyle w:val="Naslov3"/>
        <w:rPr>
          <w:sz w:val="28"/>
        </w:rPr>
      </w:pPr>
      <w:r w:rsidRPr="005646D2">
        <w:rPr>
          <w:sz w:val="28"/>
        </w:rPr>
        <w:t>IZVJEŠĆA</w:t>
      </w:r>
    </w:p>
    <w:p w:rsidR="005A344C" w:rsidRPr="006874AC" w:rsidRDefault="005A344C" w:rsidP="005646D2">
      <w:pPr>
        <w:pStyle w:val="Naslov4"/>
        <w:spacing w:before="120" w:after="120"/>
        <w:ind w:left="0"/>
      </w:pPr>
      <w:r w:rsidRPr="006874AC">
        <w:t>1. Izvješće Hrvatskom saboru</w:t>
      </w:r>
    </w:p>
    <w:p w:rsidR="005A344C" w:rsidRPr="00910215" w:rsidRDefault="005A344C" w:rsidP="00910215">
      <w:pPr>
        <w:pStyle w:val="Naslov5"/>
        <w:rPr>
          <w:i w:val="0"/>
        </w:rPr>
      </w:pPr>
      <w:r w:rsidRPr="00910215">
        <w:rPr>
          <w:i w:val="0"/>
        </w:rPr>
        <w:t>Članak 5</w:t>
      </w:r>
      <w:r w:rsidR="00AE7C82" w:rsidRPr="00910215">
        <w:rPr>
          <w:i w:val="0"/>
        </w:rPr>
        <w:t>6</w:t>
      </w:r>
      <w:r w:rsidRPr="00910215">
        <w:rPr>
          <w:i w:val="0"/>
        </w:rPr>
        <w:t xml:space="preserve">.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Glavni državni odvjetnik Republike Hrvatske dužan je do 30. travnja tekuće godine za prethodnu godinu podnijeti Hrvatskom saboru izvješće o:</w:t>
      </w:r>
    </w:p>
    <w:p w:rsidR="005A344C" w:rsidRPr="006874AC" w:rsidRDefault="002B1D64" w:rsidP="005646D2">
      <w:pPr>
        <w:jc w:val="both"/>
        <w:rPr>
          <w:rFonts w:ascii="Times New Roman" w:hAnsi="Times New Roman"/>
          <w:sz w:val="24"/>
          <w:szCs w:val="24"/>
        </w:rPr>
      </w:pPr>
      <w:r w:rsidRPr="006874AC">
        <w:rPr>
          <w:rFonts w:ascii="Times New Roman" w:hAnsi="Times New Roman"/>
          <w:sz w:val="24"/>
          <w:szCs w:val="24"/>
        </w:rPr>
        <w:t xml:space="preserve">- </w:t>
      </w:r>
      <w:r w:rsidR="005A344C" w:rsidRPr="006874AC">
        <w:rPr>
          <w:rFonts w:ascii="Times New Roman" w:hAnsi="Times New Roman"/>
          <w:sz w:val="24"/>
          <w:szCs w:val="24"/>
        </w:rPr>
        <w:t xml:space="preserve">radu na kaznenim i prekršajnim predmetima,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predmetima u svezi sa zaštitom imovinskih interesa Republike Hrvatske,</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predmetima u vezi sa zaštitom Ustava Republike Hrvatske i zakona,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organizaciji, materijalnim i financijskim uvjetima za rad državnog odvjetništva te stanju i opterećenosti ljudskih potencijala državnog odvjetništva.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lastRenderedPageBreak/>
        <w:t xml:space="preserve">(2) U godišnjem izvješću navode se pokazatelji učinkovitosti i kvalitete rada državnog odvjetništva za kazneni odjel i građansko-upravni odjel na razini cijelog sustava te posebno na razini Državnog odvjetništva Republike Hrvatske, županijskih državnih odvjetništava, općinskih državnih odvjetništava i posebnih državnih odvjetništava.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(3) Godišnje izvješće, osim podataka iz stavka 1. i 2. ovog članka sadrži izvješće o radu po posebnim tematskim područjima (organizirani kriminalitet, korupcija, ratni zločini, kaznena djela počinjena iz mržnje, kaznena djela iz gospodarstva, zastupanje Republike Hrvatske, </w:t>
      </w:r>
      <w:proofErr w:type="spellStart"/>
      <w:r w:rsidRPr="006874AC">
        <w:rPr>
          <w:rFonts w:ascii="Times New Roman" w:hAnsi="Times New Roman"/>
          <w:sz w:val="24"/>
          <w:szCs w:val="24"/>
        </w:rPr>
        <w:t>izvansudsko</w:t>
      </w:r>
      <w:proofErr w:type="spellEnd"/>
      <w:r w:rsidRPr="006874AC">
        <w:rPr>
          <w:rFonts w:ascii="Times New Roman" w:hAnsi="Times New Roman"/>
          <w:sz w:val="24"/>
          <w:szCs w:val="24"/>
        </w:rPr>
        <w:t xml:space="preserve"> rješavanje sporova, međunarodne arbitraže, </w:t>
      </w:r>
      <w:proofErr w:type="spellStart"/>
      <w:r w:rsidRPr="006874AC">
        <w:rPr>
          <w:rFonts w:ascii="Times New Roman" w:hAnsi="Times New Roman"/>
          <w:sz w:val="24"/>
          <w:szCs w:val="24"/>
        </w:rPr>
        <w:t>p</w:t>
      </w:r>
      <w:r w:rsidR="00ED3386" w:rsidRPr="006874AC">
        <w:rPr>
          <w:rFonts w:ascii="Times New Roman" w:hAnsi="Times New Roman"/>
          <w:sz w:val="24"/>
          <w:szCs w:val="24"/>
        </w:rPr>
        <w:t>redstečajni</w:t>
      </w:r>
      <w:proofErr w:type="spellEnd"/>
      <w:r w:rsidR="00ED3386" w:rsidRPr="006874AC">
        <w:rPr>
          <w:rFonts w:ascii="Times New Roman" w:hAnsi="Times New Roman"/>
          <w:sz w:val="24"/>
          <w:szCs w:val="24"/>
        </w:rPr>
        <w:t xml:space="preserve"> i stečajni predmeti i dr.</w:t>
      </w:r>
      <w:r w:rsidRPr="006874AC">
        <w:rPr>
          <w:rFonts w:ascii="Times New Roman" w:hAnsi="Times New Roman"/>
          <w:sz w:val="24"/>
          <w:szCs w:val="24"/>
        </w:rPr>
        <w:t>) za koje Glavni državni odvjetnik ocijeni da su od osobitog značenja za Republiku Hrvatsku.</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(4) U godišnjem izvješću daju se pokazatelji rada  i za svako pojedino državno odvjetništvo.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(5) U godišnjem izvješću koriste se pokazatelji koje primjenjuje Komisija za učinkovitost pravosuđa Vijeća Europe. Pokazatelji se daju za prethodnu godinu, u odnosu na pokazatelje  za prethodnih pet godina.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(6) Nakon razmatranja izvješća Hrvatski sabor će, ako ocijeni potrebnim, zauzeti stajališta u svezi sa stanjem i kretanjem kriminala i utvrditi obveze nadležnih ministarstava i drugih državnih tijela kako bi se poboljšala učinkovitost kaznenog progona radi sprječavanja kriminala i unaprijedila zaštita imovinskih interesa Republike Hrvatske.</w:t>
      </w:r>
    </w:p>
    <w:p w:rsidR="005A344C" w:rsidRPr="006874AC" w:rsidRDefault="005A344C" w:rsidP="005646D2">
      <w:pPr>
        <w:pStyle w:val="Naslov4"/>
        <w:spacing w:before="120" w:after="120"/>
        <w:ind w:left="0"/>
      </w:pPr>
      <w:r w:rsidRPr="006874AC">
        <w:t>2. Mjesečna i godišnja izvješća državnih odvjetništava</w:t>
      </w:r>
    </w:p>
    <w:p w:rsidR="005A344C" w:rsidRPr="00910215" w:rsidRDefault="00AE7C82" w:rsidP="00910215">
      <w:pPr>
        <w:pStyle w:val="Naslov5"/>
        <w:rPr>
          <w:i w:val="0"/>
        </w:rPr>
      </w:pPr>
      <w:r w:rsidRPr="00910215">
        <w:rPr>
          <w:i w:val="0"/>
        </w:rPr>
        <w:t>Članak 57</w:t>
      </w:r>
      <w:r w:rsidR="005A344C" w:rsidRPr="00910215">
        <w:rPr>
          <w:i w:val="0"/>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(1) Državni odvjetnici podnose neposredno višim državnim odvjetnicima mjesečna izvješća, čiji se sadržaj, rokovi i način podnošenja uređuju Poslovnikom državnog odvjetništva.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(2) Godišnje izvješće koje državni odvjetnici podnose neposredno višim državnim odvjetnicima ima sadržaj kao i izvješće Glavnog državnog odvjetnika Republike Hrvatske Hrvatskom saboru. </w:t>
      </w:r>
    </w:p>
    <w:p w:rsidR="005A344C" w:rsidRPr="006874AC" w:rsidRDefault="005A344C" w:rsidP="005646D2">
      <w:pPr>
        <w:pStyle w:val="Naslov4"/>
        <w:spacing w:before="120" w:after="120"/>
        <w:ind w:left="0"/>
      </w:pPr>
      <w:r w:rsidRPr="006874AC">
        <w:t>3. Posebna izvješća</w:t>
      </w:r>
    </w:p>
    <w:p w:rsidR="005A344C" w:rsidRPr="00910215" w:rsidRDefault="00AE7C82" w:rsidP="00910215">
      <w:pPr>
        <w:pStyle w:val="Naslov5"/>
        <w:rPr>
          <w:i w:val="0"/>
        </w:rPr>
      </w:pPr>
      <w:r w:rsidRPr="00910215">
        <w:rPr>
          <w:i w:val="0"/>
        </w:rPr>
        <w:t>Članak 58</w:t>
      </w:r>
      <w:r w:rsidR="005A344C" w:rsidRPr="00910215">
        <w:rPr>
          <w:i w:val="0"/>
        </w:rPr>
        <w:t xml:space="preserve">.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U predmetima od posebnoga državnoodvjetničkog interesa ili u kojima se pojavljuju složena činjenična i pravna pitanja državni odvjetnik nižeg državnog odvjetništva dužan je izvijestiti državnog odvjetnika višeg državnog odvjetništva o već poduzetim radnjama, kao i o radnjama koje se  namjeravaju poduzeti u tim predmetima.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Glavni državni odvjetnik Republike Hrvatske izvijestit će ministra nadležnog za poslove pravosuđa o pokrenutim kaznenim postupcima protiv sudaca, državnih odvjetnika i zamjenika državnih odvjetnika.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(3) Glavni državni odvjetnik Republike Hrvatske će na zahtjev ministra nadležnog za poslove pravosuđa podnijeti izvješće o pojedinim vrstama kaznenih postupaka.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lastRenderedPageBreak/>
        <w:t>(4) Glavni državni odvjetnik Republike Hrvatske izvijestit će Vladu Republike Hrvatske, uz obavijest nadležnom ministru, o predmetima od posebnog državnog interesa u kojima je državno odvjetništvo ovlašteno i dužno poduzimati pravne radnje radi zaštite imovine Republike Hrvatske, o pravnim sredstvima za zaštitu Ustava i zakona u predmetima u kojima je Republika Hrvatska stranka, a nakon prve obavijesti i o radnjama koje se u tim predmetima poduzimaju te o problemima u primjeni zakona u zaštiti imovinskih prava i interesa Republike Hrvatske i drugim pojavama uočenim u izvršavanju ovlasti državnog odvjetništva.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(5) Vrijeme i način podnošenja posebnih izvješća uređuje se Pos</w:t>
      </w:r>
      <w:r w:rsidR="00990D15" w:rsidRPr="006874AC">
        <w:rPr>
          <w:rFonts w:ascii="Times New Roman" w:hAnsi="Times New Roman"/>
          <w:sz w:val="24"/>
          <w:szCs w:val="24"/>
        </w:rPr>
        <w:t>lovnikom državnog odvjetništva.</w:t>
      </w:r>
    </w:p>
    <w:p w:rsidR="005A344C" w:rsidRPr="005646D2" w:rsidRDefault="00AE7C82" w:rsidP="005646D2">
      <w:pPr>
        <w:pStyle w:val="Naslov3"/>
        <w:rPr>
          <w:sz w:val="28"/>
        </w:rPr>
      </w:pPr>
      <w:r w:rsidRPr="005646D2">
        <w:rPr>
          <w:sz w:val="28"/>
        </w:rPr>
        <w:t>GLAVA</w:t>
      </w:r>
      <w:r w:rsidR="005A344C" w:rsidRPr="005646D2">
        <w:rPr>
          <w:sz w:val="28"/>
        </w:rPr>
        <w:t xml:space="preserve"> VI. </w:t>
      </w:r>
    </w:p>
    <w:p w:rsidR="005A344C" w:rsidRPr="005646D2" w:rsidRDefault="005A344C" w:rsidP="005646D2">
      <w:pPr>
        <w:pStyle w:val="Naslov3"/>
        <w:rPr>
          <w:sz w:val="28"/>
        </w:rPr>
      </w:pPr>
      <w:r w:rsidRPr="005646D2">
        <w:rPr>
          <w:sz w:val="28"/>
        </w:rPr>
        <w:t>SREDSTVA ZA RAD I IMOVINA DRŽAVNIH ODVJETNIŠTAVA</w:t>
      </w:r>
    </w:p>
    <w:p w:rsidR="005A344C" w:rsidRPr="006874AC" w:rsidRDefault="00B56FC8" w:rsidP="005646D2">
      <w:pPr>
        <w:pStyle w:val="Naslov4"/>
        <w:spacing w:before="120" w:after="120"/>
        <w:ind w:left="0"/>
      </w:pPr>
      <w:r w:rsidRPr="006874AC">
        <w:t xml:space="preserve">1. </w:t>
      </w:r>
      <w:r w:rsidR="005A344C" w:rsidRPr="006874AC">
        <w:t>Osiguranje sredstava</w:t>
      </w:r>
    </w:p>
    <w:p w:rsidR="005A344C" w:rsidRPr="00910215" w:rsidRDefault="00AE7C82" w:rsidP="00910215">
      <w:pPr>
        <w:pStyle w:val="Naslov5"/>
        <w:rPr>
          <w:i w:val="0"/>
        </w:rPr>
      </w:pPr>
      <w:r w:rsidRPr="00910215">
        <w:rPr>
          <w:i w:val="0"/>
        </w:rPr>
        <w:t>Članak 59</w:t>
      </w:r>
      <w:r w:rsidR="005A344C" w:rsidRPr="00910215">
        <w:rPr>
          <w:i w:val="0"/>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Sredstva za rad državnog odvjetništva osiguravaju se državnim proračunom Republike Hrvatske u visini koja će osigurati redovito obavljanje svih poslova u državnom odvjetništvu.</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Državno odvjetništvo može ostvarivati vlastite prihode.</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(3) U osiguranju sredstava za pojedine aktivnosti državnih odvjetništava i rad službenika od interesa za jedinice područne (regionalne) i lokalne samouprave mogu sudjelovati i županije, gradovi i općine.</w:t>
      </w:r>
    </w:p>
    <w:p w:rsidR="005A344C" w:rsidRPr="00910215" w:rsidRDefault="00AE7C82" w:rsidP="00910215">
      <w:pPr>
        <w:pStyle w:val="Naslov5"/>
        <w:rPr>
          <w:i w:val="0"/>
        </w:rPr>
      </w:pPr>
      <w:r w:rsidRPr="00910215">
        <w:rPr>
          <w:i w:val="0"/>
        </w:rPr>
        <w:t>Članak 60</w:t>
      </w:r>
      <w:r w:rsidR="005A344C" w:rsidRPr="00910215">
        <w:rPr>
          <w:i w:val="0"/>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(1) Sredstva potrebna za vođenje sudskih, arbitražnih, upravnih i drugih postupaka u kojima je jedna od stranaka Republika Hrvatska osiguravaju se u državnom proračunu Republike Hrvatske na stavci državnog tijela ili ustanove ili na teret pravne osobe koja gospodari nekretninama u vlasništvu Republike Hrvatska ili druge pravne osobe, uz čiji djelokrug rada je vezan postupak.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Sredstva potrebna za vođenje postupaka pred stranim arbitražama, stranim sudovima i drugim međunarodnim tijelima osiguravaju se u državnom proračunu Republike Hrvatske na stavci ministarstva nadležnog za poslove financija.</w:t>
      </w:r>
    </w:p>
    <w:p w:rsidR="005A344C" w:rsidRPr="006874AC" w:rsidRDefault="005A344C" w:rsidP="005646D2">
      <w:pPr>
        <w:pStyle w:val="Naslov4"/>
        <w:spacing w:before="120" w:after="120"/>
        <w:ind w:left="0"/>
      </w:pPr>
      <w:r w:rsidRPr="006874AC">
        <w:t>2. Investicije</w:t>
      </w:r>
    </w:p>
    <w:p w:rsidR="005A344C" w:rsidRPr="00910215" w:rsidRDefault="00AE7C82" w:rsidP="00910215">
      <w:pPr>
        <w:pStyle w:val="Naslov5"/>
        <w:rPr>
          <w:i w:val="0"/>
        </w:rPr>
      </w:pPr>
      <w:r w:rsidRPr="00910215">
        <w:rPr>
          <w:i w:val="0"/>
        </w:rPr>
        <w:t>Članak 61</w:t>
      </w:r>
      <w:r w:rsidR="005A344C" w:rsidRPr="00910215">
        <w:rPr>
          <w:i w:val="0"/>
        </w:rPr>
        <w:t xml:space="preserve">.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U izgradnji kapitalnih objekata za potrebe državnih odvjetništava mogu sudjelovati i županije, gradovi i općine.</w:t>
      </w:r>
    </w:p>
    <w:p w:rsidR="005A344C" w:rsidRPr="006874AC" w:rsidRDefault="005A344C" w:rsidP="005646D2">
      <w:pPr>
        <w:pStyle w:val="Naslov4"/>
        <w:spacing w:before="120" w:after="120"/>
        <w:ind w:left="0"/>
      </w:pPr>
      <w:r w:rsidRPr="006874AC">
        <w:t>3. Financijsko-materijalno poslovanje</w:t>
      </w:r>
    </w:p>
    <w:p w:rsidR="005A344C" w:rsidRPr="00910215" w:rsidRDefault="005A344C" w:rsidP="00910215">
      <w:pPr>
        <w:pStyle w:val="Naslov5"/>
        <w:rPr>
          <w:i w:val="0"/>
        </w:rPr>
      </w:pPr>
      <w:r w:rsidRPr="00910215">
        <w:rPr>
          <w:i w:val="0"/>
        </w:rPr>
        <w:t>Članak 6</w:t>
      </w:r>
      <w:r w:rsidR="00AE7C82" w:rsidRPr="00910215">
        <w:rPr>
          <w:i w:val="0"/>
        </w:rPr>
        <w:t>2</w:t>
      </w:r>
      <w:r w:rsidRPr="00910215">
        <w:rPr>
          <w:i w:val="0"/>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lastRenderedPageBreak/>
        <w:t>Financijsko-materijalno poslovanje državnih odvjetništava obavlja se na način koji je propisan za tijela državne uprave, a financijsko-materijalno poslovanje sa strankama na način određen pravilnikom koji donosi ministar nadležan za</w:t>
      </w:r>
      <w:r w:rsidR="00765A84" w:rsidRPr="006874AC">
        <w:rPr>
          <w:rFonts w:ascii="Times New Roman" w:hAnsi="Times New Roman"/>
          <w:sz w:val="24"/>
          <w:szCs w:val="24"/>
        </w:rPr>
        <w:t xml:space="preserve"> poslove pravosuđa.</w:t>
      </w:r>
    </w:p>
    <w:p w:rsidR="005A344C" w:rsidRPr="005A667A" w:rsidRDefault="005A344C" w:rsidP="005646D2">
      <w:pPr>
        <w:pStyle w:val="Naslov2"/>
      </w:pPr>
      <w:r w:rsidRPr="005A667A">
        <w:t xml:space="preserve">DIO TREĆI </w:t>
      </w:r>
    </w:p>
    <w:p w:rsidR="005A344C" w:rsidRPr="005A667A" w:rsidRDefault="005A344C" w:rsidP="005646D2">
      <w:pPr>
        <w:pStyle w:val="Naslov2"/>
      </w:pPr>
      <w:r w:rsidRPr="005A667A">
        <w:t>OVLASTI, DUŽNOSTI I POSTUPANJE DRŽAVNIH ODVJETNIKA</w:t>
      </w:r>
    </w:p>
    <w:p w:rsidR="005A344C" w:rsidRPr="005646D2" w:rsidRDefault="00AE7C82" w:rsidP="00D45ABA">
      <w:pPr>
        <w:pStyle w:val="Naslov3"/>
        <w:spacing w:before="240"/>
        <w:rPr>
          <w:sz w:val="28"/>
        </w:rPr>
      </w:pPr>
      <w:r w:rsidRPr="005646D2">
        <w:rPr>
          <w:sz w:val="28"/>
        </w:rPr>
        <w:t xml:space="preserve">GLAVA I. </w:t>
      </w:r>
    </w:p>
    <w:p w:rsidR="005A344C" w:rsidRPr="005646D2" w:rsidRDefault="005A344C" w:rsidP="00D45ABA">
      <w:pPr>
        <w:pStyle w:val="Naslov3"/>
        <w:spacing w:after="240"/>
        <w:rPr>
          <w:sz w:val="28"/>
        </w:rPr>
      </w:pPr>
      <w:r w:rsidRPr="005646D2">
        <w:rPr>
          <w:sz w:val="28"/>
        </w:rPr>
        <w:t>OPĆE OVLASTI</w:t>
      </w:r>
    </w:p>
    <w:p w:rsidR="005A344C" w:rsidRPr="006874AC" w:rsidRDefault="005A344C" w:rsidP="005646D2">
      <w:pPr>
        <w:pStyle w:val="Naslov4"/>
        <w:spacing w:before="120" w:after="120"/>
        <w:ind w:left="0"/>
      </w:pPr>
      <w:r w:rsidRPr="006874AC">
        <w:t>1. Pravna pomoć</w:t>
      </w:r>
    </w:p>
    <w:p w:rsidR="005A344C" w:rsidRPr="00910215" w:rsidRDefault="005A344C" w:rsidP="00910215">
      <w:pPr>
        <w:pStyle w:val="Naslov5"/>
        <w:rPr>
          <w:i w:val="0"/>
        </w:rPr>
      </w:pPr>
      <w:r w:rsidRPr="00910215">
        <w:rPr>
          <w:i w:val="0"/>
        </w:rPr>
        <w:t>Članak 6</w:t>
      </w:r>
      <w:r w:rsidR="00AE7C82" w:rsidRPr="00910215">
        <w:rPr>
          <w:i w:val="0"/>
        </w:rPr>
        <w:t>3</w:t>
      </w:r>
      <w:r w:rsidRPr="00910215">
        <w:rPr>
          <w:i w:val="0"/>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Državno odvjetništvo ovlašteno je od drugih državnih tijela ili pravnih osoba tražiti dostavu spisa, akata i izvješća ako se odnose na poduzimanje radnji iz njegova djelokruga.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(2) U izvršavanju svojih ovlasti državna su odvjetništva dužna jedno drugom pružati pravnu pomoć. </w:t>
      </w:r>
    </w:p>
    <w:p w:rsidR="005A344C" w:rsidRPr="00910215" w:rsidRDefault="00AE7C82" w:rsidP="00910215">
      <w:pPr>
        <w:pStyle w:val="Naslov5"/>
        <w:rPr>
          <w:i w:val="0"/>
        </w:rPr>
      </w:pPr>
      <w:r w:rsidRPr="00910215">
        <w:rPr>
          <w:i w:val="0"/>
        </w:rPr>
        <w:t>Članak 64</w:t>
      </w:r>
      <w:r w:rsidR="005A344C" w:rsidRPr="00910215">
        <w:rPr>
          <w:i w:val="0"/>
        </w:rPr>
        <w:t>.</w:t>
      </w:r>
    </w:p>
    <w:p w:rsidR="005A344C" w:rsidRPr="006874AC" w:rsidDel="004D518E" w:rsidRDefault="005A344C" w:rsidP="005646D2">
      <w:pPr>
        <w:jc w:val="both"/>
        <w:rPr>
          <w:rFonts w:ascii="Times New Roman" w:hAnsi="Times New Roman"/>
          <w:sz w:val="24"/>
          <w:szCs w:val="24"/>
        </w:rPr>
      </w:pPr>
      <w:r w:rsidRPr="006874AC">
        <w:rPr>
          <w:rFonts w:ascii="Times New Roman" w:hAnsi="Times New Roman"/>
          <w:sz w:val="24"/>
          <w:szCs w:val="24"/>
        </w:rPr>
        <w:t>(1) Državna tijela i pravne osobe dužni su pružati pomoć državnom odvjetništvu u izvršavanju njegovih ovlasti.</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Državna tijela dužna su obavijestiti državno odvjetništvo o svim postupcima u kojima je ono po zakonu dužno ili ovlašteno poduzimati određene radnje ili podnositi pravna sredstva.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(3) Državna tijela i pravne osobe postupaju bez odgode po zahtjevu državnog odvjetništva te poduzimaju pojedine radnje i pružaju pravnu pomoć, osim ako za to postoje zakonske zapreke.</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(4) Sudovi i druga državna tijela pred kojima državno odvjetništvo postupa dužni su omogućiti uvid u spise državnim odvjetnicima ili njihovim zamjenicima. Na traženje državnog odvjetništva sudovi su dužni dostaviti na uvid spise pravomoćno dovršenih predmeta.</w:t>
      </w:r>
    </w:p>
    <w:p w:rsidR="005A344C" w:rsidRPr="00910215" w:rsidRDefault="00AE7C82" w:rsidP="00910215">
      <w:pPr>
        <w:pStyle w:val="Naslov5"/>
        <w:rPr>
          <w:i w:val="0"/>
        </w:rPr>
      </w:pPr>
      <w:r w:rsidRPr="00910215">
        <w:rPr>
          <w:i w:val="0"/>
        </w:rPr>
        <w:t>Članak 65</w:t>
      </w:r>
      <w:r w:rsidR="005A344C" w:rsidRPr="00910215">
        <w:rPr>
          <w:i w:val="0"/>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Državno odvjetništvo može u pojedinim predmetima koristiti stručnu pomoć osoba izvan pravne struke da na njegovoj strani sudjeluju u postupku.</w:t>
      </w:r>
    </w:p>
    <w:p w:rsidR="005A344C" w:rsidRPr="006874AC" w:rsidRDefault="005A344C" w:rsidP="005646D2">
      <w:pPr>
        <w:pStyle w:val="Naslov4"/>
        <w:spacing w:before="120" w:after="120"/>
        <w:ind w:left="0"/>
      </w:pPr>
      <w:r w:rsidRPr="006874AC">
        <w:t>2. Upute i nalozi</w:t>
      </w:r>
    </w:p>
    <w:p w:rsidR="005A344C" w:rsidRPr="006874AC" w:rsidRDefault="005A344C" w:rsidP="005646D2">
      <w:pPr>
        <w:pStyle w:val="Naslov5"/>
      </w:pPr>
      <w:r w:rsidRPr="006874AC">
        <w:t>Opća uputa</w:t>
      </w:r>
    </w:p>
    <w:p w:rsidR="005A344C" w:rsidRPr="00F735C5" w:rsidRDefault="00AE7C82" w:rsidP="005646D2">
      <w:pPr>
        <w:pStyle w:val="Naslov6"/>
        <w:spacing w:before="120" w:after="120"/>
        <w:rPr>
          <w:szCs w:val="24"/>
        </w:rPr>
      </w:pPr>
      <w:r w:rsidRPr="00F735C5">
        <w:rPr>
          <w:szCs w:val="24"/>
        </w:rPr>
        <w:t>Članak 66</w:t>
      </w:r>
      <w:r w:rsidR="005A344C" w:rsidRPr="00F735C5">
        <w:rPr>
          <w:szCs w:val="24"/>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Glavni državni odvjetnik Republike Hrvatske ovlašten je donijeti opću uputu kada je to potrebno radi jedinstvene primjene zakona i drugih propisa te ujednačavanja postupanja državnih odvjetništava.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lastRenderedPageBreak/>
        <w:t>(2) Prije donošenja upute iz stavka 1. ovog članka Glavni državni odvjetnik Republike Hrvatske zatražit će mišljenje Kolegija Državnog odvjetništva Republike Hrvatske.</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(3) Državna odvjetništva dužna su se u svojem radu pridržavati općih uputa. </w:t>
      </w:r>
    </w:p>
    <w:p w:rsidR="005A344C" w:rsidRPr="00F735C5" w:rsidRDefault="005A344C" w:rsidP="005646D2">
      <w:pPr>
        <w:pStyle w:val="Naslov6"/>
        <w:spacing w:before="120" w:after="120"/>
        <w:rPr>
          <w:szCs w:val="24"/>
        </w:rPr>
      </w:pPr>
      <w:r w:rsidRPr="00F735C5">
        <w:rPr>
          <w:szCs w:val="24"/>
        </w:rPr>
        <w:t>Članak 6</w:t>
      </w:r>
      <w:r w:rsidR="00AE7C82" w:rsidRPr="00F735C5">
        <w:rPr>
          <w:szCs w:val="24"/>
        </w:rPr>
        <w:t>7</w:t>
      </w:r>
      <w:r w:rsidRPr="00F735C5">
        <w:rPr>
          <w:szCs w:val="24"/>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(1) Glavni državni odvjetnik Republike Hrvatske donosi opću uputu o sporazumijevanju s okrivljenikom o kazni i drugim mjerama.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(2) Općom uputom se propisuje način vođenja pregovora, oblik i sadržaj sporazuma iz stavka 1. ovog članka te način izračunavanja umanjene zakonske kazne koja bi se trebala primijeniti u konkretnom slučaju.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(3) Općom uputom se mogu propisati slučajevi u kojima se državni odvjetnici ne mogu sporazumijevati o donošenju presude na temelju sporazuma stranaka.</w:t>
      </w:r>
    </w:p>
    <w:p w:rsidR="005A344C" w:rsidRPr="006874AC" w:rsidRDefault="005A344C" w:rsidP="005646D2">
      <w:pPr>
        <w:pStyle w:val="Naslov5"/>
      </w:pPr>
      <w:r w:rsidRPr="006874AC">
        <w:t>Obvezna uputa</w:t>
      </w:r>
    </w:p>
    <w:p w:rsidR="005A344C" w:rsidRPr="00F735C5" w:rsidRDefault="005A344C" w:rsidP="005646D2">
      <w:pPr>
        <w:pStyle w:val="Naslov6"/>
        <w:spacing w:before="120" w:after="120"/>
        <w:rPr>
          <w:szCs w:val="24"/>
        </w:rPr>
      </w:pPr>
      <w:r w:rsidRPr="00F735C5">
        <w:rPr>
          <w:szCs w:val="24"/>
        </w:rPr>
        <w:t>Članak 6</w:t>
      </w:r>
      <w:r w:rsidR="00AE7C82" w:rsidRPr="00F735C5">
        <w:rPr>
          <w:szCs w:val="24"/>
        </w:rPr>
        <w:t>8</w:t>
      </w:r>
      <w:r w:rsidRPr="00F735C5">
        <w:rPr>
          <w:szCs w:val="24"/>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(1) Državni odvjetnik ovlašten je svom zamjeniku ili nižem državnom odvjetništvu dati obrazloženu pisanu obveznu uputu za donošenje odluke u pojedinačnom predmetu.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(2) Ako zamjenik državnog odvjetnika ili niži državni odvjetnik smatra obveznu uputu nezakonitom, nepravilnom, neutemeljenom za postupanje u predmetu odnosno neprikladnom za postizanje očekivanih pravnih učinaka i probitaka postupka, državni odvjetnik može zamjenika ili nižeg državnog odvjetnika na njegov pisani i obrazloženi zahtjev osloboditi od daljnjega postupanja u predmetu u kom ne postoji opasnost od odgode te predmet dati na odlučivanje drugom zamjeniku ili nižem državnom odvjetniku.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(3) Iz opravdanih razloga, a naročito uslijed opasnosti od odgode, obveznu uputu je moguće dati i usmeno. Takva uputa će se naknadno, najkasnije u roku od osam dana, potvrditi u pisanom obliku.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(4) Zamjenik ili niži državni odvjetnik ne može biti pozvan na odgovornost za izraženo mišlje</w:t>
      </w:r>
      <w:r w:rsidR="00A33430" w:rsidRPr="006874AC">
        <w:rPr>
          <w:rFonts w:ascii="Times New Roman" w:hAnsi="Times New Roman"/>
          <w:sz w:val="24"/>
          <w:szCs w:val="24"/>
        </w:rPr>
        <w:t>nje i zahtjev iz stavka 2. ovog</w:t>
      </w:r>
      <w:r w:rsidRPr="006874AC">
        <w:rPr>
          <w:rFonts w:ascii="Times New Roman" w:hAnsi="Times New Roman"/>
          <w:sz w:val="24"/>
          <w:szCs w:val="24"/>
        </w:rPr>
        <w:t xml:space="preserve"> članka.</w:t>
      </w:r>
    </w:p>
    <w:p w:rsidR="005A344C" w:rsidRPr="006874AC" w:rsidRDefault="005A344C" w:rsidP="005646D2">
      <w:pPr>
        <w:pStyle w:val="Naslov5"/>
      </w:pPr>
      <w:r w:rsidRPr="006874AC">
        <w:t>Preuzimanje i povjeravanje postupanja</w:t>
      </w:r>
    </w:p>
    <w:p w:rsidR="005A344C" w:rsidRPr="00F735C5" w:rsidRDefault="00AE7C82" w:rsidP="005646D2">
      <w:pPr>
        <w:pStyle w:val="Naslov6"/>
        <w:spacing w:before="120" w:after="120"/>
        <w:rPr>
          <w:szCs w:val="24"/>
        </w:rPr>
      </w:pPr>
      <w:r w:rsidRPr="00F735C5">
        <w:rPr>
          <w:szCs w:val="24"/>
        </w:rPr>
        <w:t>Članak 69</w:t>
      </w:r>
      <w:r w:rsidR="005A344C" w:rsidRPr="00F735C5">
        <w:rPr>
          <w:szCs w:val="24"/>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(1) Državni odvjetnik ovlašten je nalogom preuzeti od svojeg zamjenika ili od nižega državnog odvjetništva postupanje u pojedinačnom predmetu.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(2) Iz opravdanih razloga državni odvjetnik može obrazloženim rješenjem povjeriti postupanje u pojedinačnom predmetu svom zamjeniku ili drugom nižem državnom odvjetništvu.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(3) O donošenju odluka iz stavaka 1. i 2. ovog članka državni odvjetnik će obavijestiti druge sudionike u postupku.</w:t>
      </w:r>
    </w:p>
    <w:p w:rsidR="005A344C" w:rsidRPr="006874AC" w:rsidRDefault="005A344C" w:rsidP="005646D2">
      <w:pPr>
        <w:pStyle w:val="Naslov5"/>
      </w:pPr>
      <w:r w:rsidRPr="006874AC">
        <w:lastRenderedPageBreak/>
        <w:t xml:space="preserve">Nalog </w:t>
      </w:r>
    </w:p>
    <w:p w:rsidR="005A344C" w:rsidRPr="00F735C5" w:rsidRDefault="00AE7C82" w:rsidP="005646D2">
      <w:pPr>
        <w:pStyle w:val="Naslov6"/>
        <w:spacing w:before="120" w:after="120"/>
        <w:rPr>
          <w:szCs w:val="24"/>
        </w:rPr>
      </w:pPr>
      <w:r w:rsidRPr="00F735C5">
        <w:rPr>
          <w:szCs w:val="24"/>
        </w:rPr>
        <w:t>Članak 70</w:t>
      </w:r>
      <w:r w:rsidR="005A344C" w:rsidRPr="00F735C5">
        <w:rPr>
          <w:szCs w:val="24"/>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(1) Državni odvjetnik je ovlašten svom zamjeniku ili nižem državnom odvjetniku dati nalog za poduzimanje određene državnoodvjetničke radnje u pojedinačnom predmetu.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Nalog iz stavka 1. ovog članka može biti usmeni ili pisani, bez obrazloženja.</w:t>
      </w:r>
    </w:p>
    <w:p w:rsidR="001F15C7" w:rsidRPr="006874AC" w:rsidRDefault="005A344C" w:rsidP="005646D2">
      <w:pPr>
        <w:pStyle w:val="Naslov4"/>
        <w:spacing w:before="120" w:after="120"/>
        <w:ind w:left="0"/>
      </w:pPr>
      <w:r w:rsidRPr="006874AC">
        <w:t>3. Posebni slučajevi ograničenja samostalnosti u radu državnog odvjetnika</w:t>
      </w:r>
      <w:r w:rsidR="00B56FC8" w:rsidRPr="006874AC">
        <w:t xml:space="preserve"> </w:t>
      </w:r>
      <w:r w:rsidR="001F15C7" w:rsidRPr="006874AC">
        <w:t>(</w:t>
      </w:r>
      <w:r w:rsidRPr="006874AC">
        <w:t>postupanje uz prethodnu suglasnost</w:t>
      </w:r>
      <w:r w:rsidR="001F15C7" w:rsidRPr="006874AC">
        <w:t>)</w:t>
      </w:r>
    </w:p>
    <w:p w:rsidR="005A344C" w:rsidRPr="00910215" w:rsidRDefault="005A344C" w:rsidP="00910215">
      <w:pPr>
        <w:pStyle w:val="Naslov5"/>
        <w:rPr>
          <w:i w:val="0"/>
        </w:rPr>
      </w:pPr>
      <w:r w:rsidRPr="00910215">
        <w:rPr>
          <w:i w:val="0"/>
        </w:rPr>
        <w:t>Članak 7</w:t>
      </w:r>
      <w:r w:rsidR="00AE7C82" w:rsidRPr="00910215">
        <w:rPr>
          <w:i w:val="0"/>
        </w:rPr>
        <w:t>1</w:t>
      </w:r>
      <w:r w:rsidRPr="00910215">
        <w:rPr>
          <w:i w:val="0"/>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Poslovnikom državnog odvjetništva propisat će se kada je državni odvjetnik ili zamjenik državnog odvjetnika dužan prije donošenja odluka kojima se ograničavaju temeljna ljudska prava i slobode pribaviti prethodnu suglasnost neposredno višeg državnog odvjetnika odnosno državnog odvjetnika.</w:t>
      </w:r>
    </w:p>
    <w:p w:rsidR="005A344C" w:rsidRPr="006874AC" w:rsidRDefault="005A344C" w:rsidP="005646D2">
      <w:pPr>
        <w:pStyle w:val="Naslov4"/>
        <w:spacing w:before="120" w:after="120"/>
        <w:ind w:left="0"/>
      </w:pPr>
      <w:r w:rsidRPr="006874AC">
        <w:t>4. Nadzor nad radom</w:t>
      </w:r>
    </w:p>
    <w:p w:rsidR="005A344C" w:rsidRPr="00910215" w:rsidRDefault="00AE7C82" w:rsidP="00910215">
      <w:pPr>
        <w:pStyle w:val="Naslov5"/>
        <w:rPr>
          <w:i w:val="0"/>
        </w:rPr>
      </w:pPr>
      <w:r w:rsidRPr="00910215">
        <w:rPr>
          <w:i w:val="0"/>
        </w:rPr>
        <w:t>Članak 72</w:t>
      </w:r>
      <w:r w:rsidR="005A344C" w:rsidRPr="00910215">
        <w:rPr>
          <w:i w:val="0"/>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(1) Državno odvjetništvo ima ovlast nadzora nad radom nižih državnih odvjetništava. </w:t>
      </w:r>
    </w:p>
    <w:p w:rsidR="005A344C" w:rsidRPr="006874AC" w:rsidRDefault="00AE7C82" w:rsidP="005646D2">
      <w:pPr>
        <w:jc w:val="both"/>
        <w:rPr>
          <w:rFonts w:ascii="Times New Roman" w:hAnsi="Times New Roman"/>
          <w:sz w:val="24"/>
          <w:szCs w:val="24"/>
        </w:rPr>
      </w:pPr>
      <w:r w:rsidRPr="006874AC">
        <w:rPr>
          <w:rFonts w:ascii="Times New Roman" w:hAnsi="Times New Roman"/>
          <w:sz w:val="24"/>
          <w:szCs w:val="24"/>
        </w:rPr>
        <w:t xml:space="preserve">(2) </w:t>
      </w:r>
      <w:r w:rsidR="005A344C" w:rsidRPr="006874AC">
        <w:rPr>
          <w:rFonts w:ascii="Times New Roman" w:hAnsi="Times New Roman"/>
          <w:sz w:val="24"/>
          <w:szCs w:val="24"/>
        </w:rPr>
        <w:t xml:space="preserve">Državno odvjetništvo Republike Hrvatske u obavljanju nadzora nad radom državnih odvjetništava poduzima odgovarajuće mjere,  posebno pregled rada i poslovanja županijskog i posebnog državnog odvjetništva, a ako to ocijeni potrebnim i pojedinog općinskog državnog odvjetništva.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(3) Županijska državna odvjetništva dužna su jednom u dvije godine obaviti pregled cjelokupnog rada općinskih državnih odvjetništava na njegovom području.</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(4) Državno odvjetništvo koje je obavilo nadzor ukazat će nižem državnom odvjetništvu na nezakonitosti i nepravilnosti u</w:t>
      </w:r>
      <w:r w:rsidR="002B1D64" w:rsidRPr="006874AC">
        <w:rPr>
          <w:rFonts w:ascii="Times New Roman" w:hAnsi="Times New Roman"/>
          <w:sz w:val="24"/>
          <w:szCs w:val="24"/>
        </w:rPr>
        <w:t>očene u</w:t>
      </w:r>
      <w:r w:rsidRPr="006874AC">
        <w:rPr>
          <w:rFonts w:ascii="Times New Roman" w:hAnsi="Times New Roman"/>
          <w:sz w:val="24"/>
          <w:szCs w:val="24"/>
        </w:rPr>
        <w:t xml:space="preserve"> radu </w:t>
      </w:r>
      <w:r w:rsidR="002B1D64" w:rsidRPr="006874AC">
        <w:rPr>
          <w:rFonts w:ascii="Times New Roman" w:hAnsi="Times New Roman"/>
          <w:sz w:val="24"/>
          <w:szCs w:val="24"/>
        </w:rPr>
        <w:t>i</w:t>
      </w:r>
      <w:r w:rsidRPr="006874AC">
        <w:rPr>
          <w:rFonts w:ascii="Times New Roman" w:hAnsi="Times New Roman"/>
          <w:sz w:val="24"/>
          <w:szCs w:val="24"/>
        </w:rPr>
        <w:t xml:space="preserve"> postupanju, koje je niže državno odvjetništvo dužno otkloniti. </w:t>
      </w:r>
    </w:p>
    <w:p w:rsidR="005A344C" w:rsidRPr="006874AC" w:rsidRDefault="00AE7C82" w:rsidP="005646D2">
      <w:pPr>
        <w:pStyle w:val="Naslov4"/>
        <w:spacing w:before="120" w:after="120"/>
        <w:ind w:left="0"/>
      </w:pPr>
      <w:r w:rsidRPr="006874AC">
        <w:t xml:space="preserve">5. </w:t>
      </w:r>
      <w:r w:rsidR="005A344C" w:rsidRPr="006874AC">
        <w:t>Postupanje državnog odvjetništva u zaštiti Ustava i zakona</w:t>
      </w:r>
    </w:p>
    <w:p w:rsidR="005A344C" w:rsidRPr="00910215" w:rsidRDefault="005A344C" w:rsidP="00910215">
      <w:pPr>
        <w:pStyle w:val="Naslov5"/>
        <w:rPr>
          <w:i w:val="0"/>
        </w:rPr>
      </w:pPr>
      <w:r w:rsidRPr="00910215">
        <w:rPr>
          <w:i w:val="0"/>
        </w:rPr>
        <w:t>Članak 7</w:t>
      </w:r>
      <w:r w:rsidR="00AE7C82" w:rsidRPr="00910215">
        <w:rPr>
          <w:i w:val="0"/>
        </w:rPr>
        <w:t>3</w:t>
      </w:r>
      <w:r w:rsidRPr="00910215">
        <w:rPr>
          <w:i w:val="0"/>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Državno odvjetništvo Republike Hrvatske ovlašteno je podnositi pravna sredstva za zaštitu Ustava i zakona odnosno podnositi izvanredne pravne lijekove temeljem posebnih propisa.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(2) Državno odvjetništvo Republike Hrvatske ovlašteno je podnijeti prijedlog za pokretanje postupka za ocjenu ustavnosti zakona ili podzakonskih akata pred Ustavnim sudom Republike Hrvatske, kao i prijedlog za ocjenu zakonitosti općih akata pred Visokim upravnim sudom Republike Hrvatske ako ocijeni da su zakonom, </w:t>
      </w:r>
      <w:proofErr w:type="spellStart"/>
      <w:r w:rsidRPr="006874AC">
        <w:rPr>
          <w:rFonts w:ascii="Times New Roman" w:hAnsi="Times New Roman"/>
          <w:sz w:val="24"/>
          <w:szCs w:val="24"/>
        </w:rPr>
        <w:t>pod</w:t>
      </w:r>
      <w:r w:rsidR="002B1D64" w:rsidRPr="006874AC">
        <w:rPr>
          <w:rFonts w:ascii="Times New Roman" w:hAnsi="Times New Roman"/>
          <w:sz w:val="24"/>
          <w:szCs w:val="24"/>
        </w:rPr>
        <w:t>z</w:t>
      </w:r>
      <w:r w:rsidRPr="006874AC">
        <w:rPr>
          <w:rFonts w:ascii="Times New Roman" w:hAnsi="Times New Roman"/>
          <w:sz w:val="24"/>
          <w:szCs w:val="24"/>
        </w:rPr>
        <w:t>akonskim</w:t>
      </w:r>
      <w:proofErr w:type="spellEnd"/>
      <w:r w:rsidRPr="006874AC">
        <w:rPr>
          <w:rFonts w:ascii="Times New Roman" w:hAnsi="Times New Roman"/>
          <w:sz w:val="24"/>
          <w:szCs w:val="24"/>
        </w:rPr>
        <w:t xml:space="preserve"> aktom ili drugim općim aktom povrijeđena imovinska prava i interesi Republike Hrvatske te Ustavom i zakonom utvrđeni položaj državnog odvjetništva.</w:t>
      </w:r>
    </w:p>
    <w:p w:rsidR="005A344C" w:rsidRPr="005646D2" w:rsidRDefault="00AE7C82" w:rsidP="005646D2">
      <w:pPr>
        <w:pStyle w:val="Naslov3"/>
        <w:rPr>
          <w:sz w:val="28"/>
        </w:rPr>
      </w:pPr>
      <w:r w:rsidRPr="005646D2">
        <w:rPr>
          <w:sz w:val="28"/>
        </w:rPr>
        <w:t xml:space="preserve">GLAVA </w:t>
      </w:r>
      <w:r w:rsidR="005A344C" w:rsidRPr="005646D2">
        <w:rPr>
          <w:sz w:val="28"/>
        </w:rPr>
        <w:t>II.</w:t>
      </w:r>
    </w:p>
    <w:p w:rsidR="005A344C" w:rsidRPr="005646D2" w:rsidRDefault="005A344C" w:rsidP="005646D2">
      <w:pPr>
        <w:pStyle w:val="Naslov3"/>
        <w:rPr>
          <w:sz w:val="28"/>
        </w:rPr>
      </w:pPr>
      <w:r w:rsidRPr="005646D2">
        <w:rPr>
          <w:sz w:val="28"/>
        </w:rPr>
        <w:lastRenderedPageBreak/>
        <w:t xml:space="preserve">POSTUPANJE DRŽAVNIH ODVJETNIŠTAVA U ZAŠTITI IMOVINSKIH PRAVA I INTERESA REPUBLIKE HRVATSKE  </w:t>
      </w:r>
    </w:p>
    <w:p w:rsidR="005A344C" w:rsidRPr="006874AC" w:rsidRDefault="00B56FC8" w:rsidP="005646D2">
      <w:pPr>
        <w:pStyle w:val="Naslov4"/>
        <w:spacing w:before="120" w:after="120"/>
        <w:ind w:left="0"/>
      </w:pPr>
      <w:r w:rsidRPr="006874AC">
        <w:t xml:space="preserve">1. </w:t>
      </w:r>
      <w:r w:rsidR="005A344C" w:rsidRPr="006874AC">
        <w:t>Zastupanje Republike Hrvatske u postupcima pred domaćim tijelima</w:t>
      </w:r>
    </w:p>
    <w:p w:rsidR="00765A84" w:rsidRPr="006874AC" w:rsidRDefault="005A344C" w:rsidP="005646D2">
      <w:pPr>
        <w:pStyle w:val="Naslov5"/>
      </w:pPr>
      <w:r w:rsidRPr="006874AC">
        <w:t>Zastupanje Republike Hrvatske</w:t>
      </w:r>
    </w:p>
    <w:p w:rsidR="005A344C" w:rsidRPr="00F735C5" w:rsidRDefault="005A344C" w:rsidP="005646D2">
      <w:pPr>
        <w:pStyle w:val="Naslov6"/>
        <w:spacing w:before="120" w:after="120"/>
        <w:rPr>
          <w:szCs w:val="24"/>
        </w:rPr>
      </w:pPr>
      <w:r w:rsidRPr="00F735C5">
        <w:rPr>
          <w:szCs w:val="24"/>
        </w:rPr>
        <w:t>Članak 7</w:t>
      </w:r>
      <w:r w:rsidR="00AE7C82" w:rsidRPr="00F735C5">
        <w:rPr>
          <w:szCs w:val="24"/>
        </w:rPr>
        <w:t>4</w:t>
      </w:r>
      <w:r w:rsidRPr="00F735C5">
        <w:rPr>
          <w:szCs w:val="24"/>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Državno odvjetništvo po zakonu zastupa Republiku Hrvatsku u sudskim, arbitražnim i upravnim postupcima i ovlašteno je poduzimati sve pravne radnje kao stranka u postupku.</w:t>
      </w:r>
    </w:p>
    <w:p w:rsidR="005A344C" w:rsidRPr="00F735C5" w:rsidRDefault="005A344C" w:rsidP="005646D2">
      <w:pPr>
        <w:pStyle w:val="Naslov6"/>
        <w:spacing w:before="120" w:after="120"/>
        <w:rPr>
          <w:szCs w:val="24"/>
        </w:rPr>
      </w:pPr>
      <w:r w:rsidRPr="00F735C5">
        <w:rPr>
          <w:szCs w:val="24"/>
        </w:rPr>
        <w:t>Članak 7</w:t>
      </w:r>
      <w:r w:rsidR="00AE7C82" w:rsidRPr="00F735C5">
        <w:rPr>
          <w:szCs w:val="24"/>
        </w:rPr>
        <w:t>5</w:t>
      </w:r>
      <w:r w:rsidRPr="00F735C5">
        <w:rPr>
          <w:szCs w:val="24"/>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Nadležna državna odvjetništva dužna su u slučajevima kada se radi o imovinskim stvarima od osobitog značenja za Republiku Hrvatsku ili iznimno visoke vrijednosti izvijestiti Državno odvjetništvo Republike Hrvatske, koje će bez odgode sa svojim mišljenjem o tome izvijestiti Vladu Republike Hrvatske.</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(2) Vlada Republike Hrvatske može dati mišljenje za postupanje </w:t>
      </w:r>
      <w:r w:rsidR="00A33430" w:rsidRPr="006874AC">
        <w:rPr>
          <w:rFonts w:ascii="Times New Roman" w:hAnsi="Times New Roman"/>
          <w:sz w:val="24"/>
          <w:szCs w:val="24"/>
        </w:rPr>
        <w:t>u slučajevima iz stavka 1. ovog</w:t>
      </w:r>
      <w:r w:rsidRPr="006874AC">
        <w:rPr>
          <w:rFonts w:ascii="Times New Roman" w:hAnsi="Times New Roman"/>
          <w:sz w:val="24"/>
          <w:szCs w:val="24"/>
        </w:rPr>
        <w:t xml:space="preserve"> članka. </w:t>
      </w:r>
    </w:p>
    <w:p w:rsidR="00765A84" w:rsidRPr="006874AC" w:rsidRDefault="005A344C" w:rsidP="005646D2">
      <w:pPr>
        <w:pStyle w:val="Naslov5"/>
      </w:pPr>
      <w:r w:rsidRPr="006874AC">
        <w:t>Zastupanje na temelju punomoći</w:t>
      </w:r>
    </w:p>
    <w:p w:rsidR="005A344C" w:rsidRPr="00F735C5" w:rsidRDefault="005A344C" w:rsidP="005646D2">
      <w:pPr>
        <w:pStyle w:val="Naslov6"/>
        <w:spacing w:before="120" w:after="120"/>
        <w:rPr>
          <w:szCs w:val="24"/>
        </w:rPr>
      </w:pPr>
      <w:r w:rsidRPr="00F735C5">
        <w:rPr>
          <w:szCs w:val="24"/>
        </w:rPr>
        <w:t>Članak 7</w:t>
      </w:r>
      <w:r w:rsidR="00AE7C82" w:rsidRPr="00F735C5">
        <w:rPr>
          <w:szCs w:val="24"/>
        </w:rPr>
        <w:t>6</w:t>
      </w:r>
      <w:r w:rsidRPr="00F735C5">
        <w:rPr>
          <w:szCs w:val="24"/>
        </w:rPr>
        <w:t xml:space="preserve">.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Nadležna državna odvjetništva u građanskim i upravnim predmetima na temelju posebne punomoći mogu zastupati pravne osobe u vlasništvu ili pretežitom vlasništvu Republike Hrvatske i ustanove čiji je ona osnivač ili suosnivač.</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U slučaju da nadležni državni odvjetnik iz stavka 1. ovog članka odbije punomoć, izvijestit će o tome neposredno višega državnog odvjetnika koji će donijeti konačnu odluku.</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(3) Nadležna državna odvjetništva mogu na temelju posebne punomoći, a uz suglasnost Glavnog državnog odvjetnika zastupati u sudskim predmetima jedinice lokalne i područne (regionalne) samouprave, kada u postupku jedinica lokalne i područne (regionalne) samouprave i Republika Hrva</w:t>
      </w:r>
      <w:r w:rsidR="00765A84" w:rsidRPr="006874AC">
        <w:rPr>
          <w:rFonts w:ascii="Times New Roman" w:hAnsi="Times New Roman"/>
          <w:sz w:val="24"/>
          <w:szCs w:val="24"/>
        </w:rPr>
        <w:t xml:space="preserve">tska imaju položaj </w:t>
      </w:r>
      <w:proofErr w:type="spellStart"/>
      <w:r w:rsidR="00765A84" w:rsidRPr="006874AC">
        <w:rPr>
          <w:rFonts w:ascii="Times New Roman" w:hAnsi="Times New Roman"/>
          <w:sz w:val="24"/>
          <w:szCs w:val="24"/>
        </w:rPr>
        <w:t>suparničara</w:t>
      </w:r>
      <w:proofErr w:type="spellEnd"/>
      <w:r w:rsidR="00765A84" w:rsidRPr="006874AC">
        <w:rPr>
          <w:rFonts w:ascii="Times New Roman" w:hAnsi="Times New Roman"/>
          <w:sz w:val="24"/>
          <w:szCs w:val="24"/>
        </w:rPr>
        <w:t>.</w:t>
      </w:r>
    </w:p>
    <w:p w:rsidR="005A344C" w:rsidRPr="006874AC" w:rsidRDefault="005A344C" w:rsidP="005646D2">
      <w:pPr>
        <w:pStyle w:val="Naslov5"/>
      </w:pPr>
      <w:r w:rsidRPr="006874AC">
        <w:t xml:space="preserve">Postupanje državnog odvjetnika u predmetima </w:t>
      </w:r>
      <w:proofErr w:type="spellStart"/>
      <w:r w:rsidRPr="006874AC">
        <w:t>izvansudskog</w:t>
      </w:r>
      <w:proofErr w:type="spellEnd"/>
      <w:r w:rsidRPr="006874AC">
        <w:t xml:space="preserve"> rješavanja sporova</w:t>
      </w:r>
    </w:p>
    <w:p w:rsidR="005A344C" w:rsidRPr="00F735C5" w:rsidRDefault="005A344C" w:rsidP="005646D2">
      <w:pPr>
        <w:pStyle w:val="Naslov6"/>
        <w:spacing w:before="120" w:after="120"/>
        <w:rPr>
          <w:szCs w:val="24"/>
        </w:rPr>
      </w:pPr>
      <w:r w:rsidRPr="00F735C5">
        <w:rPr>
          <w:szCs w:val="24"/>
        </w:rPr>
        <w:t>Članak 7</w:t>
      </w:r>
      <w:r w:rsidR="00AE7C82" w:rsidRPr="00F735C5">
        <w:rPr>
          <w:szCs w:val="24"/>
        </w:rPr>
        <w:t>7</w:t>
      </w:r>
      <w:r w:rsidRPr="00F735C5">
        <w:rPr>
          <w:szCs w:val="24"/>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Državno odvjetništvo će po zaprimanju zahtjeva za mirno rješavanje spora provjeriti je li zahtjev podnesen nadležnom državnom odvjetništvu, je li pravilno sastavljen i sadrži li sve što mora sadržavati tužba.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Ako je zahtjev podnesen nenadležnom državnom odvjetništvu, ono će zahtjev bez odgode dostaviti nadležnom državnom odvjetništvu i o tome obavijestiti podnositelja zahtjeva.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(3) Državno odvjetništvo će pozvati podnositelja zahtjeva na ispravak odnosno dopunu zahtjeva, ako zahtjev ne sadrži sve što mora sadržavati tužba ili je nerazumljiv te mu ostaviti </w:t>
      </w:r>
      <w:r w:rsidRPr="006874AC">
        <w:rPr>
          <w:rFonts w:ascii="Times New Roman" w:hAnsi="Times New Roman"/>
          <w:sz w:val="24"/>
          <w:szCs w:val="24"/>
        </w:rPr>
        <w:lastRenderedPageBreak/>
        <w:t>rok od 15 dana za ispravak i dopunu uz upozorenje na posljedice propisane stavkom 4. ovog članka.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(4) Ako podnositelj zahtjeva u roku od 15 dana ne vrati državnom odvjetništvu ispravljeni zahtjev ili ga vrati bez ispravka ili dopune, smatrat će se da zahtjev za mirno rješenje spora nije bio niti podnesen.</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(5) Zakonski rok za donošenje odluke o zaprimljenom zahtjevu za mirno rješenje spora počinje teći od dana kad je državno odvjetništvo zaprimilo ispravljeni odnosno dopunjeni zahtjev za mirno rješenje spora.</w:t>
      </w:r>
    </w:p>
    <w:p w:rsidR="005A344C" w:rsidRPr="00F735C5" w:rsidRDefault="00AE7C82" w:rsidP="005646D2">
      <w:pPr>
        <w:pStyle w:val="Naslov6"/>
        <w:spacing w:before="120" w:after="120"/>
        <w:rPr>
          <w:szCs w:val="24"/>
        </w:rPr>
      </w:pPr>
      <w:r w:rsidRPr="00F735C5">
        <w:rPr>
          <w:szCs w:val="24"/>
        </w:rPr>
        <w:t>Članak 78</w:t>
      </w:r>
      <w:r w:rsidR="005A344C" w:rsidRPr="00F735C5">
        <w:rPr>
          <w:szCs w:val="24"/>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Državno odvjetništvo može zatražiti od podnositelja zahtjeva za mirno rješenje spora pokretanje postupka osiguranja dokaza radi utvrđivanja činjenica o kojima ovisi donošenje odluke o osnovanosti njegova zahtjeva za mirno rješenje spora.</w:t>
      </w:r>
    </w:p>
    <w:p w:rsidR="005A344C" w:rsidRPr="006874AC" w:rsidRDefault="005A344C" w:rsidP="005646D2">
      <w:pPr>
        <w:pStyle w:val="Naslov5"/>
      </w:pPr>
      <w:r w:rsidRPr="006874AC">
        <w:t>Dostava i troškovi postupka</w:t>
      </w:r>
    </w:p>
    <w:p w:rsidR="005A344C" w:rsidRPr="00F735C5" w:rsidRDefault="00AE7C82" w:rsidP="005646D2">
      <w:pPr>
        <w:pStyle w:val="Naslov6"/>
        <w:spacing w:before="120" w:after="120"/>
        <w:rPr>
          <w:szCs w:val="24"/>
        </w:rPr>
      </w:pPr>
      <w:r w:rsidRPr="00F735C5">
        <w:rPr>
          <w:szCs w:val="24"/>
        </w:rPr>
        <w:t>Članak 79</w:t>
      </w:r>
      <w:r w:rsidR="005A344C" w:rsidRPr="00F735C5">
        <w:rPr>
          <w:szCs w:val="24"/>
        </w:rPr>
        <w:t xml:space="preserve">.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(1) Sudovi i javnopravna tijela dužna su odluke i druga pismena u predmetima u kojima postupa državno odvjetništvo dostaviti nadležnom državnom odvjetništvu.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(2) U predmetima u kojima je povodom žalbe drugostupanjski sud zakazao raspravu i odlučio pozvati na sjednicu stranke, dostava poziva, odluka i svih drugih pismena za Republiku Hrvatsku izvršit će se državnom odvjetništvu koje postupa pred tim sudom sukladno članku </w:t>
      </w:r>
      <w:r w:rsidR="00AE7C82" w:rsidRPr="006874AC">
        <w:rPr>
          <w:rFonts w:ascii="Times New Roman" w:hAnsi="Times New Roman"/>
          <w:sz w:val="24"/>
          <w:szCs w:val="24"/>
        </w:rPr>
        <w:t>33</w:t>
      </w:r>
      <w:r w:rsidRPr="006874AC">
        <w:rPr>
          <w:rFonts w:ascii="Times New Roman" w:hAnsi="Times New Roman"/>
          <w:sz w:val="24"/>
          <w:szCs w:val="24"/>
        </w:rPr>
        <w:t>. stav</w:t>
      </w:r>
      <w:r w:rsidR="00AE7C82" w:rsidRPr="006874AC">
        <w:rPr>
          <w:rFonts w:ascii="Times New Roman" w:hAnsi="Times New Roman"/>
          <w:sz w:val="24"/>
          <w:szCs w:val="24"/>
        </w:rPr>
        <w:t>cima</w:t>
      </w:r>
      <w:r w:rsidRPr="006874AC">
        <w:rPr>
          <w:rFonts w:ascii="Times New Roman" w:hAnsi="Times New Roman"/>
          <w:sz w:val="24"/>
          <w:szCs w:val="24"/>
        </w:rPr>
        <w:t xml:space="preserve"> 2. i </w:t>
      </w:r>
      <w:r w:rsidR="001F15C7" w:rsidRPr="006874AC">
        <w:rPr>
          <w:rFonts w:ascii="Times New Roman" w:hAnsi="Times New Roman"/>
          <w:sz w:val="24"/>
          <w:szCs w:val="24"/>
        </w:rPr>
        <w:t>4</w:t>
      </w:r>
      <w:r w:rsidRPr="006874AC">
        <w:rPr>
          <w:rFonts w:ascii="Times New Roman" w:hAnsi="Times New Roman"/>
          <w:sz w:val="24"/>
          <w:szCs w:val="24"/>
        </w:rPr>
        <w:t>. ovog Zakona.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(3) Dostava izvršena suprotno stav</w:t>
      </w:r>
      <w:r w:rsidR="00AE7C82" w:rsidRPr="006874AC">
        <w:rPr>
          <w:rFonts w:ascii="Times New Roman" w:hAnsi="Times New Roman"/>
          <w:sz w:val="24"/>
          <w:szCs w:val="24"/>
        </w:rPr>
        <w:t>cima</w:t>
      </w:r>
      <w:r w:rsidRPr="006874AC">
        <w:rPr>
          <w:rFonts w:ascii="Times New Roman" w:hAnsi="Times New Roman"/>
          <w:sz w:val="24"/>
          <w:szCs w:val="24"/>
        </w:rPr>
        <w:t xml:space="preserve"> 1. i 2. ovog članka ne proizvodi pravne učinke.</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(4) U slučajevima u kojima Republika Hrvatska podnosi zahtjev za </w:t>
      </w:r>
      <w:proofErr w:type="spellStart"/>
      <w:r w:rsidRPr="006874AC">
        <w:rPr>
          <w:rFonts w:ascii="Times New Roman" w:hAnsi="Times New Roman"/>
          <w:sz w:val="24"/>
          <w:szCs w:val="24"/>
        </w:rPr>
        <w:t>izvansudsko</w:t>
      </w:r>
      <w:proofErr w:type="spellEnd"/>
      <w:r w:rsidRPr="006874AC">
        <w:rPr>
          <w:rFonts w:ascii="Times New Roman" w:hAnsi="Times New Roman"/>
          <w:sz w:val="24"/>
          <w:szCs w:val="24"/>
        </w:rPr>
        <w:t xml:space="preserve"> rješenje spora kada namjerava tužiti neku osobu s prebivalištem ili sjedištem u Republici Hrvatskoj, zahtjev se dostavlja preporučeno preko pošte uz povratnicu i to na adresu prebivališta fizičke osobe odnosno sjedišta pravne osobe. Ako dostava ne uspije, ponovit će se nakon petnaest dana. U slučaju da ne uspije niti ponovljena dostava, dostava će se izvršiti stavljanjem zahtjeva na oglasnu ploču državnog odvjetništva koje je uputilo to pismeno.</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(5) Smatrat će se da je dostava obavljena istekom osmog dana od dana stavljanja pismena na oglasnu ploču.</w:t>
      </w:r>
    </w:p>
    <w:p w:rsidR="005A344C" w:rsidRPr="00F735C5" w:rsidRDefault="005A344C" w:rsidP="005646D2">
      <w:pPr>
        <w:pStyle w:val="Naslov6"/>
        <w:spacing w:before="120" w:after="120"/>
        <w:rPr>
          <w:szCs w:val="24"/>
        </w:rPr>
      </w:pPr>
      <w:r w:rsidRPr="00F735C5">
        <w:rPr>
          <w:szCs w:val="24"/>
        </w:rPr>
        <w:t xml:space="preserve">Članak </w:t>
      </w:r>
      <w:r w:rsidR="00AE7C82" w:rsidRPr="00F735C5">
        <w:rPr>
          <w:szCs w:val="24"/>
        </w:rPr>
        <w:t>80</w:t>
      </w:r>
      <w:r w:rsidRPr="00F735C5">
        <w:rPr>
          <w:szCs w:val="24"/>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Troškovi zastupanja pred sudovima i drugim nadležnim tijelima priznaju se nadležnom državnom odvjetništvu prema propisima o nagradama i naknadama za rad odvjetnika.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Sredstva naplaćena na ime troškova zastupanja prihod su državnog proračuna.</w:t>
      </w:r>
    </w:p>
    <w:p w:rsidR="005A344C" w:rsidRPr="00F735C5" w:rsidRDefault="005A344C" w:rsidP="005646D2">
      <w:pPr>
        <w:pStyle w:val="Naslov6"/>
        <w:spacing w:before="120" w:after="120"/>
        <w:rPr>
          <w:szCs w:val="24"/>
        </w:rPr>
      </w:pPr>
      <w:r w:rsidRPr="00F735C5">
        <w:rPr>
          <w:szCs w:val="24"/>
        </w:rPr>
        <w:t>Članak 8</w:t>
      </w:r>
      <w:r w:rsidR="00AE7C82" w:rsidRPr="00F735C5">
        <w:rPr>
          <w:szCs w:val="24"/>
        </w:rPr>
        <w:t>1</w:t>
      </w:r>
      <w:r w:rsidRPr="00F735C5">
        <w:rPr>
          <w:szCs w:val="24"/>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lastRenderedPageBreak/>
        <w:t xml:space="preserve">(1) Državno odvjetništvo se iznimno može s obzirom na sve okolnosti slučaja odreći troškova zastupanja, nagoditi se ili odobriti obročno plaćanje kada to ocijeni opravdanim.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Državno odvjetništvo iznimno može odustati od pokretanja i vođenja ovršnog postupka radi naplate tražbina Republike Hrvatske ako ovršenik nema imovine ili ako ocijeni da vođenje postupka s obzirom na visinu troškova i neizvje</w:t>
      </w:r>
      <w:r w:rsidR="00C36EBC" w:rsidRPr="006874AC">
        <w:rPr>
          <w:rFonts w:ascii="Times New Roman" w:hAnsi="Times New Roman"/>
          <w:sz w:val="24"/>
          <w:szCs w:val="24"/>
        </w:rPr>
        <w:t>snost naplate nije svrsishodno.</w:t>
      </w:r>
    </w:p>
    <w:p w:rsidR="005A344C" w:rsidRPr="006874AC" w:rsidRDefault="005A344C" w:rsidP="005646D2">
      <w:pPr>
        <w:pStyle w:val="Naslov4"/>
        <w:spacing w:before="120" w:after="120"/>
        <w:ind w:left="0"/>
      </w:pPr>
      <w:r w:rsidRPr="006874AC">
        <w:t>2. Zastupanje Republike Hrvatske u postupcima pred</w:t>
      </w:r>
      <w:r w:rsidR="00B56FC8" w:rsidRPr="006874AC">
        <w:t xml:space="preserve"> </w:t>
      </w:r>
      <w:r w:rsidRPr="006874AC">
        <w:t>stranim sudovima i međunarodnim tijelima</w:t>
      </w:r>
    </w:p>
    <w:p w:rsidR="005A344C" w:rsidRPr="00651DDD" w:rsidRDefault="005A344C" w:rsidP="00651DDD">
      <w:pPr>
        <w:pStyle w:val="Naslov5"/>
        <w:rPr>
          <w:i w:val="0"/>
        </w:rPr>
      </w:pPr>
      <w:r w:rsidRPr="00651DDD">
        <w:rPr>
          <w:i w:val="0"/>
        </w:rPr>
        <w:t>Članak 8</w:t>
      </w:r>
      <w:r w:rsidR="00AE7C82" w:rsidRPr="00651DDD">
        <w:rPr>
          <w:i w:val="0"/>
        </w:rPr>
        <w:t>2</w:t>
      </w:r>
      <w:r w:rsidRPr="00651DDD">
        <w:rPr>
          <w:i w:val="0"/>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Državno odvjetništvo Republike Hrvatske zastupa Republiku Hrvatsku u imovinskim sporovima i drugim postupcima pred stranim sudovima, arbitražama, ustanovama i drugim tijelima.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Ako prema mjerodavnom pravu Državno odvjetništvo Republike Hrvatske ne može zastupati, u postupcima koji se vode pred stranim sudovima ili drugim tijelima iz stavka 1. ovog članka, Glavni državni odvjetnik Republike Hrvatske može ovlastiti odgovarajućega stranog stručnjaka uz suglasnost Vlade Republike Hrvatske.</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(3) U postupcima koji se vode pred stranim sudovima ili drugim tijelima u kojima je stranka Republika Hrvatska Vlada Republike Hrvatske može odlučiti da je zastupa odgovarajući domaći ili strani stručnjak, uz sudjelovanje Državnog odvjetništva Republike Hrvatske u postupku.</w:t>
      </w:r>
    </w:p>
    <w:p w:rsidR="00C36EBC" w:rsidRPr="006874AC" w:rsidRDefault="005A344C" w:rsidP="005646D2">
      <w:pPr>
        <w:jc w:val="both"/>
        <w:rPr>
          <w:rFonts w:ascii="Times New Roman" w:hAnsi="Times New Roman"/>
          <w:sz w:val="24"/>
          <w:szCs w:val="24"/>
        </w:rPr>
      </w:pPr>
      <w:r w:rsidRPr="006874AC">
        <w:rPr>
          <w:rFonts w:ascii="Times New Roman" w:hAnsi="Times New Roman"/>
          <w:sz w:val="24"/>
          <w:szCs w:val="24"/>
        </w:rPr>
        <w:t>(4)</w:t>
      </w:r>
      <w:r w:rsidR="00A33430" w:rsidRPr="006874AC">
        <w:rPr>
          <w:rFonts w:ascii="Times New Roman" w:hAnsi="Times New Roman"/>
          <w:sz w:val="24"/>
          <w:szCs w:val="24"/>
        </w:rPr>
        <w:t xml:space="preserve"> U predmetima iz stavka 1. ovog</w:t>
      </w:r>
      <w:r w:rsidRPr="006874AC">
        <w:rPr>
          <w:rFonts w:ascii="Times New Roman" w:hAnsi="Times New Roman"/>
          <w:sz w:val="24"/>
          <w:szCs w:val="24"/>
        </w:rPr>
        <w:t xml:space="preserve"> članka u kojima se zahtijeva posebno specijalističko znanje Glavni državni odvjetnik Republike Hrvatske može angažirati istaknutog stručnjaka da u postupku sudjeluje na strani Državnog odvjetništva Republike Hrvatske kao savjetnik.</w:t>
      </w:r>
    </w:p>
    <w:p w:rsidR="005A344C" w:rsidRPr="00651DDD" w:rsidRDefault="005A344C" w:rsidP="00651DDD">
      <w:pPr>
        <w:pStyle w:val="Naslov5"/>
        <w:rPr>
          <w:i w:val="0"/>
        </w:rPr>
      </w:pPr>
      <w:r w:rsidRPr="00651DDD">
        <w:rPr>
          <w:i w:val="0"/>
        </w:rPr>
        <w:t>Članak 8</w:t>
      </w:r>
      <w:r w:rsidR="00AE7C82" w:rsidRPr="00651DDD">
        <w:rPr>
          <w:i w:val="0"/>
        </w:rPr>
        <w:t>3</w:t>
      </w:r>
      <w:r w:rsidRPr="00651DDD">
        <w:rPr>
          <w:i w:val="0"/>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U postupc</w:t>
      </w:r>
      <w:r w:rsidR="00AE7C82" w:rsidRPr="006874AC">
        <w:rPr>
          <w:rFonts w:ascii="Times New Roman" w:hAnsi="Times New Roman"/>
          <w:sz w:val="24"/>
          <w:szCs w:val="24"/>
        </w:rPr>
        <w:t>ima iz članka 82</w:t>
      </w:r>
      <w:r w:rsidRPr="006874AC">
        <w:rPr>
          <w:rFonts w:ascii="Times New Roman" w:hAnsi="Times New Roman"/>
          <w:sz w:val="24"/>
          <w:szCs w:val="24"/>
        </w:rPr>
        <w:t xml:space="preserve">. ovog Zakona Vlada Republike Hrvatske na prijedlog Glavnog državnog odvjetnika Republike Hrvatske donosi odluku kojom ga ovlašćuje na davanje punomoći i sklapanje ugovora o zastupanju sa stranim stručnjakom.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Glav</w:t>
      </w:r>
      <w:r w:rsidR="00D437D9" w:rsidRPr="006874AC">
        <w:rPr>
          <w:rFonts w:ascii="Times New Roman" w:hAnsi="Times New Roman"/>
          <w:sz w:val="24"/>
          <w:szCs w:val="24"/>
        </w:rPr>
        <w:t xml:space="preserve">ni državni odvjetnik Republike </w:t>
      </w:r>
      <w:r w:rsidRPr="006874AC">
        <w:rPr>
          <w:rFonts w:ascii="Times New Roman" w:hAnsi="Times New Roman"/>
          <w:sz w:val="24"/>
          <w:szCs w:val="24"/>
        </w:rPr>
        <w:t>Hrvatske prijedlog iz stavka 1. ovog članka daje na temelju prethodno pribavljenog mišljenja Povjerenstva za izbor odvjetnika u postupcima pred stranim sudovima.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(3) Povjerenstvo iz stavka 2. ovog članka imenuje Glavni državni odvjetnik, a čine ga po jedan predstavnik Državnog odvjetništva Republike Hrvatske, ministarstva nadležnog za vanjske poslove i ministarstva nadležnog za poslove pravosuđa.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(4) Iznimno od stavka 1. ovog članka, u hitnim slučajevima Glavni državni odvjetnik Republike Hrvatske može ovlastiti stranog stručnjaka za obavljanje pojedinih radnji u postupku, o čemu je dužan izvijestiti Vladu Republike Hrvatske. </w:t>
      </w:r>
    </w:p>
    <w:p w:rsidR="005A344C" w:rsidRPr="00651DDD" w:rsidRDefault="005A344C" w:rsidP="00651DDD">
      <w:pPr>
        <w:pStyle w:val="Naslov5"/>
        <w:rPr>
          <w:i w:val="0"/>
        </w:rPr>
      </w:pPr>
      <w:r w:rsidRPr="00651DDD">
        <w:rPr>
          <w:i w:val="0"/>
        </w:rPr>
        <w:t>Članak 8</w:t>
      </w:r>
      <w:r w:rsidR="00AE7C82" w:rsidRPr="00651DDD">
        <w:rPr>
          <w:i w:val="0"/>
        </w:rPr>
        <w:t>4</w:t>
      </w:r>
      <w:r w:rsidRPr="00651DDD">
        <w:rPr>
          <w:i w:val="0"/>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lastRenderedPageBreak/>
        <w:t xml:space="preserve">(1) U postupcima pred stranim sudovima, ustanovama i drugim tijelima u kojima Republiku Hrvatsku zastupa strani stručnjak uz sudjelovanje Državnog odvjetništva Republike Hrvatske ili u kojima Državno odvjetništvo Republike Hrvatske samostalno zastupa Republiku Hrvatsku, Državno odvjetništvo Republike Hrvatske prikuplja od nadležnih državnih tijela i drugih osoba dokumentaciju i dokaze potrebne za vođenje postupka te koordinira rad tih tijela.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(2) Državno odvjetništvo Republike Hrvatske u postupcima u kojima strani stručnjak zastupa Republiku Hrvatsku daje upute za zastupanje stranom stručnjaku i pruža mu stručnu pravnu pomoć.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(3) Državna tijela dužna su dostaviti Državnom odvjetništvu Republike Hrvatske svu dokumentaciju kojom raspolažu, izvijestiti ga o svim saznanjima o predmetu i bez odgode i u najkraćem roku pružiti stručnu pomoć. </w:t>
      </w:r>
    </w:p>
    <w:p w:rsidR="005A344C" w:rsidRPr="00651DDD" w:rsidRDefault="005A344C" w:rsidP="00651DDD">
      <w:pPr>
        <w:pStyle w:val="Naslov5"/>
        <w:rPr>
          <w:i w:val="0"/>
        </w:rPr>
      </w:pPr>
      <w:r w:rsidRPr="00651DDD">
        <w:rPr>
          <w:i w:val="0"/>
        </w:rPr>
        <w:t>Članak 8</w:t>
      </w:r>
      <w:r w:rsidR="00AE7C82" w:rsidRPr="00651DDD">
        <w:rPr>
          <w:i w:val="0"/>
        </w:rPr>
        <w:t>5</w:t>
      </w:r>
      <w:r w:rsidRPr="00651DDD">
        <w:rPr>
          <w:i w:val="0"/>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Državno odvjetništvo Republike Hrvatske dužno je voditi jedinstvenu evidenciju o svim postupcima iz članka 2</w:t>
      </w:r>
      <w:r w:rsidR="00AE7C82" w:rsidRPr="006874AC">
        <w:rPr>
          <w:rFonts w:ascii="Times New Roman" w:hAnsi="Times New Roman"/>
          <w:sz w:val="24"/>
          <w:szCs w:val="24"/>
        </w:rPr>
        <w:t>9</w:t>
      </w:r>
      <w:r w:rsidRPr="006874AC">
        <w:rPr>
          <w:rFonts w:ascii="Times New Roman" w:hAnsi="Times New Roman"/>
          <w:sz w:val="24"/>
          <w:szCs w:val="24"/>
        </w:rPr>
        <w:t>. stavka 4., članka 3</w:t>
      </w:r>
      <w:r w:rsidR="00AE7C82" w:rsidRPr="006874AC">
        <w:rPr>
          <w:rFonts w:ascii="Times New Roman" w:hAnsi="Times New Roman"/>
          <w:sz w:val="24"/>
          <w:szCs w:val="24"/>
        </w:rPr>
        <w:t>3</w:t>
      </w:r>
      <w:r w:rsidRPr="006874AC">
        <w:rPr>
          <w:rFonts w:ascii="Times New Roman" w:hAnsi="Times New Roman"/>
          <w:sz w:val="24"/>
          <w:szCs w:val="24"/>
        </w:rPr>
        <w:t>., članka 3</w:t>
      </w:r>
      <w:r w:rsidR="00AE7C82" w:rsidRPr="006874AC">
        <w:rPr>
          <w:rFonts w:ascii="Times New Roman" w:hAnsi="Times New Roman"/>
          <w:sz w:val="24"/>
          <w:szCs w:val="24"/>
        </w:rPr>
        <w:t>4</w:t>
      </w:r>
      <w:r w:rsidRPr="006874AC">
        <w:rPr>
          <w:rFonts w:ascii="Times New Roman" w:hAnsi="Times New Roman"/>
          <w:sz w:val="24"/>
          <w:szCs w:val="24"/>
        </w:rPr>
        <w:t>. i članka 7</w:t>
      </w:r>
      <w:r w:rsidR="00AE7C82" w:rsidRPr="006874AC">
        <w:rPr>
          <w:rFonts w:ascii="Times New Roman" w:hAnsi="Times New Roman"/>
          <w:sz w:val="24"/>
          <w:szCs w:val="24"/>
        </w:rPr>
        <w:t>6</w:t>
      </w:r>
      <w:r w:rsidRPr="006874AC">
        <w:rPr>
          <w:rFonts w:ascii="Times New Roman" w:hAnsi="Times New Roman"/>
          <w:sz w:val="24"/>
          <w:szCs w:val="24"/>
        </w:rPr>
        <w:t>. ovog Zakona.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(2) Na zahtjev Vlade Republike Hrvatske te državnog tijela ili pravne osobe u vlasništvu ili pretežitom vlasništvu Republike Hrvatske koje zastupa, nadležno državno odvjetništvo dužno je u roku od 15 dana od primitka zahtjeva dostaviti podatke o stanju predmeta </w:t>
      </w:r>
      <w:r w:rsidR="00A33430" w:rsidRPr="006874AC">
        <w:rPr>
          <w:rFonts w:ascii="Times New Roman" w:hAnsi="Times New Roman"/>
          <w:sz w:val="24"/>
          <w:szCs w:val="24"/>
        </w:rPr>
        <w:t>iz evidencije iz stavka 1. ovog</w:t>
      </w:r>
      <w:r w:rsidRPr="006874AC">
        <w:rPr>
          <w:rFonts w:ascii="Times New Roman" w:hAnsi="Times New Roman"/>
          <w:sz w:val="24"/>
          <w:szCs w:val="24"/>
        </w:rPr>
        <w:t xml:space="preserve"> članka te na temelju dostavljenih podataka dati procjenu vjerojatnosti uspjeha u sporu uz obavijest ministarstvu nadležnom za poslove pravosuđa.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(3) Državna tijela koja zastupa državno odvjetništvo sukladno članku 2</w:t>
      </w:r>
      <w:r w:rsidR="00AE7C82" w:rsidRPr="006874AC">
        <w:rPr>
          <w:rFonts w:ascii="Times New Roman" w:hAnsi="Times New Roman"/>
          <w:sz w:val="24"/>
          <w:szCs w:val="24"/>
        </w:rPr>
        <w:t>9</w:t>
      </w:r>
      <w:r w:rsidRPr="006874AC">
        <w:rPr>
          <w:rFonts w:ascii="Times New Roman" w:hAnsi="Times New Roman"/>
          <w:i/>
          <w:sz w:val="24"/>
          <w:szCs w:val="24"/>
        </w:rPr>
        <w:t xml:space="preserve">. </w:t>
      </w:r>
      <w:r w:rsidRPr="006874AC">
        <w:rPr>
          <w:rFonts w:ascii="Times New Roman" w:hAnsi="Times New Roman"/>
          <w:sz w:val="24"/>
          <w:szCs w:val="24"/>
        </w:rPr>
        <w:t>stavku4.ovog Zakona dužna su imenovati koordinatora za suradnju s državnim odvjetništvima te pravodobno dostavljati očitovanja o činjeničnim navodima tužbe ili prijedloga, dokazne prijedloge, dokumentaciju kojom raspolažu te mišljenje tijela o osnovanosti zahtjeva u postupcima pred sudovima, upravnim i drugim tijelima.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(4) Na zahtjev Vlade Republike Hrvatske i ministarstva nadležnog za poslove pravosuđa Državno odvjetništvo Republike Hrvatske dužno ih je izvijestiti o podacima </w:t>
      </w:r>
      <w:r w:rsidR="00A33430" w:rsidRPr="006874AC">
        <w:rPr>
          <w:rFonts w:ascii="Times New Roman" w:hAnsi="Times New Roman"/>
          <w:sz w:val="24"/>
          <w:szCs w:val="24"/>
        </w:rPr>
        <w:t>iz evidencije iz stavka 1. ovog</w:t>
      </w:r>
      <w:r w:rsidRPr="006874AC">
        <w:rPr>
          <w:rFonts w:ascii="Times New Roman" w:hAnsi="Times New Roman"/>
          <w:sz w:val="24"/>
          <w:szCs w:val="24"/>
        </w:rPr>
        <w:t xml:space="preserve"> članka.</w:t>
      </w:r>
    </w:p>
    <w:p w:rsidR="005A344C" w:rsidRPr="006874AC" w:rsidRDefault="005A344C" w:rsidP="005646D2">
      <w:pPr>
        <w:pStyle w:val="Naslov4"/>
        <w:spacing w:before="120" w:after="120"/>
        <w:ind w:left="0"/>
      </w:pPr>
      <w:r w:rsidRPr="006874AC">
        <w:t>3. Postupanje državnog odvjetništva u predmetima davanja pravnih mišljenja</w:t>
      </w:r>
    </w:p>
    <w:p w:rsidR="005A344C" w:rsidRPr="00651DDD" w:rsidRDefault="005A344C" w:rsidP="00651DDD">
      <w:pPr>
        <w:pStyle w:val="Naslov5"/>
        <w:rPr>
          <w:i w:val="0"/>
        </w:rPr>
      </w:pPr>
      <w:r w:rsidRPr="00651DDD">
        <w:rPr>
          <w:i w:val="0"/>
        </w:rPr>
        <w:t>Članak 8</w:t>
      </w:r>
      <w:r w:rsidR="00AE7C82" w:rsidRPr="00651DDD">
        <w:rPr>
          <w:i w:val="0"/>
        </w:rPr>
        <w:t>6</w:t>
      </w:r>
      <w:r w:rsidRPr="00651DDD">
        <w:rPr>
          <w:i w:val="0"/>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Nadležna državna odvjetništva na zahtjev državnih tijela sukladno posebnim propisima daju pravno mišljenje o pitanjima koja se odnose na imovinskopravne poslove i zaštitu imovine, prirodnih bogatstava, dijelova prirode, nekretnina, stvari i prava od interesa za Republiku Hrvatsku</w:t>
      </w:r>
      <w:r w:rsidR="004C1268" w:rsidRPr="006874AC">
        <w:rPr>
          <w:rFonts w:ascii="Times New Roman" w:hAnsi="Times New Roman"/>
          <w:sz w:val="24"/>
          <w:szCs w:val="24"/>
        </w:rPr>
        <w:t xml:space="preserve"> </w:t>
      </w:r>
      <w:r w:rsidRPr="006874AC">
        <w:rPr>
          <w:rFonts w:ascii="Times New Roman" w:hAnsi="Times New Roman"/>
          <w:sz w:val="24"/>
          <w:szCs w:val="24"/>
        </w:rPr>
        <w:t xml:space="preserve">u roku od 30 dana od zaprimanja potrebne dokumentacije.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Ako mišljenje iz stavka 1. ovog članka nije dano u roku, smatra se da je pozitivno.</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(3) Državna tijela mogu uz zahtjev dostaviti i mišljenje svoje pravne službe.</w:t>
      </w:r>
    </w:p>
    <w:p w:rsidR="005A344C" w:rsidRPr="006874AC" w:rsidRDefault="005A344C" w:rsidP="005646D2">
      <w:pPr>
        <w:pStyle w:val="Naslov5"/>
      </w:pPr>
      <w:r w:rsidRPr="006874AC">
        <w:lastRenderedPageBreak/>
        <w:t>Davanje mišljenja na pravne poslove</w:t>
      </w:r>
    </w:p>
    <w:p w:rsidR="005A344C" w:rsidRPr="00F735C5" w:rsidRDefault="005A344C" w:rsidP="005646D2">
      <w:pPr>
        <w:pStyle w:val="Naslov6"/>
        <w:spacing w:before="120" w:after="120"/>
        <w:rPr>
          <w:szCs w:val="24"/>
        </w:rPr>
      </w:pPr>
      <w:r w:rsidRPr="00F735C5">
        <w:rPr>
          <w:szCs w:val="24"/>
        </w:rPr>
        <w:t>Članak 8</w:t>
      </w:r>
      <w:r w:rsidR="00AE7C82" w:rsidRPr="00F735C5">
        <w:rPr>
          <w:szCs w:val="24"/>
        </w:rPr>
        <w:t>7</w:t>
      </w:r>
      <w:r w:rsidRPr="00F735C5">
        <w:rPr>
          <w:szCs w:val="24"/>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(1) Nadležna tijela dužna su prije sklapanja pravnog posla kojim Republike Hrvatska stječe ili otuđuje nekretnine iz svog vlasništva pribaviti od nadležnoga državnog odvjetništva mišljenje o pravnoj valjanosti toga pravnog posla.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Nadležnim tijelima iz stavka 1. ovog članka smatraju se sva državna tijela, agencije i druge pravne osobe koje su ovlaštene raspolagati nekretninama u vlasništvu Republike Hrvatske.</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(3) Uz zahtjev za davanjem pravnog mišljenja iz stavka 1. ovog članka nadležna tijela su dužna državnom odvjetništvu dostaviti nacrt ugovora i svu dokumentaciju koja je potrebna za davanje mišljenja o pravnoj valjanosti pravnog posla koji se namjerava sklopiti.</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(4) Državna tijela koja imaju pravnu službu mogu uz zahtjev dostaviti i mišljenje svoje službe.</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(5) Nadležno državno odvjetništvo dužno je dati mišljenje iz stavka 1. ovog članka u roku od 30 dana od dana primitka dokumentacije koja je potrebna za davanje mišljenja o pravnoj valjanosti pravnog posla koji se namjerava sklopiti.</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(6) Rok za davanje pravnog mišljenja iz stavka 5. ovog članka počinje teći od dana dostave nacrta ugovora i sve potrebne dokumentacije nadležnom državnom odvjetništvu.</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(7) Ako mišljenje iz stavka 1. ovog članka nije dano u roku, smatra se da je pozitivno.</w:t>
      </w:r>
    </w:p>
    <w:p w:rsidR="005A344C" w:rsidRPr="00F735C5" w:rsidRDefault="005A344C" w:rsidP="005646D2">
      <w:pPr>
        <w:pStyle w:val="Naslov6"/>
        <w:spacing w:before="120" w:after="120"/>
        <w:rPr>
          <w:szCs w:val="24"/>
        </w:rPr>
      </w:pPr>
      <w:r w:rsidRPr="00F735C5">
        <w:rPr>
          <w:szCs w:val="24"/>
        </w:rPr>
        <w:t>Članak 8</w:t>
      </w:r>
      <w:r w:rsidR="00AE7C82" w:rsidRPr="00F735C5">
        <w:rPr>
          <w:szCs w:val="24"/>
        </w:rPr>
        <w:t>8</w:t>
      </w:r>
      <w:r w:rsidRPr="00F735C5">
        <w:rPr>
          <w:szCs w:val="24"/>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(1) U postupku davanja mišljenja o pravnoj valjanosti određenog pravnog posla državni odvjetnik je dužan ispitati sve bitne sastojke ugovora. </w:t>
      </w:r>
    </w:p>
    <w:p w:rsidR="00C36EBC" w:rsidRPr="006874AC" w:rsidRDefault="005A344C" w:rsidP="005646D2">
      <w:pPr>
        <w:jc w:val="both"/>
        <w:rPr>
          <w:rFonts w:ascii="Times New Roman" w:hAnsi="Times New Roman"/>
          <w:sz w:val="24"/>
          <w:szCs w:val="24"/>
        </w:rPr>
      </w:pPr>
      <w:r w:rsidRPr="006874AC">
        <w:rPr>
          <w:rFonts w:ascii="Times New Roman" w:hAnsi="Times New Roman"/>
          <w:sz w:val="24"/>
          <w:szCs w:val="24"/>
        </w:rPr>
        <w:t>(2) Ako državni odvjetnik smatra da su pojedine odredbe u ugovoru nejasne, neprecizne odnosno da je radi zaštite imovinskih interesa Republike Hrvatske potrebno izmijeniti odnosno dopuniti tekst ugovora, o tome će izvijestiti nadležno tijelo iz članka 8</w:t>
      </w:r>
      <w:r w:rsidR="00AE7C82" w:rsidRPr="006874AC">
        <w:rPr>
          <w:rFonts w:ascii="Times New Roman" w:hAnsi="Times New Roman"/>
          <w:sz w:val="24"/>
          <w:szCs w:val="24"/>
        </w:rPr>
        <w:t>7</w:t>
      </w:r>
      <w:r w:rsidRPr="006874AC">
        <w:rPr>
          <w:rFonts w:ascii="Times New Roman" w:hAnsi="Times New Roman"/>
          <w:sz w:val="24"/>
          <w:szCs w:val="24"/>
        </w:rPr>
        <w:t xml:space="preserve">. stavka 2. ovog zakona s prijedlogom da tekst ugovora uskladi s primjedbama. </w:t>
      </w:r>
    </w:p>
    <w:p w:rsidR="005A344C" w:rsidRPr="006874AC" w:rsidRDefault="005A344C" w:rsidP="005646D2">
      <w:pPr>
        <w:pStyle w:val="Naslov5"/>
      </w:pPr>
      <w:r w:rsidRPr="006874AC">
        <w:t>Davanje mišljenja na ugovor o jamstvu</w:t>
      </w:r>
    </w:p>
    <w:p w:rsidR="005A344C" w:rsidRPr="00F735C5" w:rsidRDefault="00AE7C82" w:rsidP="005646D2">
      <w:pPr>
        <w:pStyle w:val="Naslov6"/>
        <w:spacing w:before="120" w:after="120"/>
        <w:rPr>
          <w:szCs w:val="24"/>
        </w:rPr>
      </w:pPr>
      <w:r w:rsidRPr="00F735C5">
        <w:rPr>
          <w:szCs w:val="24"/>
        </w:rPr>
        <w:t>Članak 89</w:t>
      </w:r>
      <w:r w:rsidR="005A344C" w:rsidRPr="00F735C5">
        <w:rPr>
          <w:szCs w:val="24"/>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Ministarstvo nadležno za poslove financija može poslije sklapanja ugovora o jamstvu kojim je Republika Hrvatska određena jamcem od Državnog odvjetništva Republike Hrvatske pribaviti mišljenje o formalnopravnoj valjanosti isprave o izdanom jamstvu.</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(2) Uz zahtjev za davanje mišljenja iz stavka 1. ovog članka Ministarstvo nadležno za poslove financija dužno je Državnom odvjetništvu Republike Hrvatske dostaviti odluku Vlade Republike Hrvatske kojom se daje državno jamstvo sa svim uvjetima koji su bitni dio ugovora </w:t>
      </w:r>
      <w:r w:rsidRPr="006874AC">
        <w:rPr>
          <w:rFonts w:ascii="Times New Roman" w:hAnsi="Times New Roman"/>
          <w:sz w:val="24"/>
          <w:szCs w:val="24"/>
        </w:rPr>
        <w:lastRenderedPageBreak/>
        <w:t>o jamstvu, nacrt pravnog mišljenja o formalnopravnoj valjanosti isprave izdanog državnog jamstva, koje je sastavni dio te odluke te ugovor o jamstvu.</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(3) Državno odvjetništvo Republike Hrvatske dužno je dati mišljenja iz stavka 1. ovog članka u roku od 15 dana od dana zaprimanja zahtjeva i dokumentacije propisane stavkom 2. ovog članka.</w:t>
      </w:r>
    </w:p>
    <w:p w:rsidR="005A344C" w:rsidRPr="006874AC" w:rsidRDefault="005A344C" w:rsidP="005646D2">
      <w:pPr>
        <w:pStyle w:val="Naslov5"/>
      </w:pPr>
      <w:r w:rsidRPr="006874AC">
        <w:t>Davanje pravnih mišljenja u drugim slučajevima</w:t>
      </w:r>
    </w:p>
    <w:p w:rsidR="005A344C" w:rsidRPr="00F735C5" w:rsidRDefault="00AE7C82" w:rsidP="005646D2">
      <w:pPr>
        <w:pStyle w:val="Naslov6"/>
        <w:spacing w:before="120" w:after="120"/>
        <w:rPr>
          <w:szCs w:val="24"/>
        </w:rPr>
      </w:pPr>
      <w:r w:rsidRPr="00F735C5">
        <w:rPr>
          <w:szCs w:val="24"/>
        </w:rPr>
        <w:t xml:space="preserve">Članak </w:t>
      </w:r>
      <w:r w:rsidR="005A344C" w:rsidRPr="00F735C5">
        <w:rPr>
          <w:szCs w:val="24"/>
        </w:rPr>
        <w:t>9</w:t>
      </w:r>
      <w:r w:rsidRPr="00F735C5">
        <w:rPr>
          <w:szCs w:val="24"/>
        </w:rPr>
        <w:t>0</w:t>
      </w:r>
      <w:r w:rsidR="005A344C" w:rsidRPr="00F735C5">
        <w:rPr>
          <w:szCs w:val="24"/>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(1) Državno odvjetništvo nadležnim državnim tijelima i pravnim osobama koje upravljaju i gospodare nekretninama u vlasništvu Republike Hrvatske na njihov zahtjev može dati pravno mišljenje ili pružiti drugu stručnu pravnu pomoć ako je to potrebno za rješavanje imovinskopravnih odnosa, </w:t>
      </w:r>
      <w:proofErr w:type="spellStart"/>
      <w:r w:rsidRPr="006874AC">
        <w:rPr>
          <w:rFonts w:ascii="Times New Roman" w:hAnsi="Times New Roman"/>
          <w:sz w:val="24"/>
          <w:szCs w:val="24"/>
        </w:rPr>
        <w:t>izvansudskog</w:t>
      </w:r>
      <w:proofErr w:type="spellEnd"/>
      <w:r w:rsidRPr="006874AC">
        <w:rPr>
          <w:rFonts w:ascii="Times New Roman" w:hAnsi="Times New Roman"/>
          <w:sz w:val="24"/>
          <w:szCs w:val="24"/>
        </w:rPr>
        <w:t xml:space="preserve"> rješavanja spora ili sprečavanja budućih sporova.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Mišljenje odnosno stručna pravna pomoć može se dati u pisanom obliku ili usmeno.</w:t>
      </w:r>
    </w:p>
    <w:p w:rsidR="005A344C" w:rsidRPr="00F735C5" w:rsidRDefault="005A344C" w:rsidP="005646D2">
      <w:pPr>
        <w:pStyle w:val="Naslov6"/>
        <w:spacing w:before="120" w:after="120"/>
        <w:rPr>
          <w:szCs w:val="24"/>
        </w:rPr>
      </w:pPr>
      <w:r w:rsidRPr="00F735C5">
        <w:rPr>
          <w:szCs w:val="24"/>
        </w:rPr>
        <w:t>Članak 9</w:t>
      </w:r>
      <w:r w:rsidR="00AE7C82" w:rsidRPr="00F735C5">
        <w:rPr>
          <w:szCs w:val="24"/>
        </w:rPr>
        <w:t>1</w:t>
      </w:r>
      <w:r w:rsidRPr="00F735C5">
        <w:rPr>
          <w:szCs w:val="24"/>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Državno odvjetništvo iznimno može na zahtjev pravnih osoba iz članka 7</w:t>
      </w:r>
      <w:r w:rsidR="00AE7C82" w:rsidRPr="006874AC">
        <w:rPr>
          <w:rFonts w:ascii="Times New Roman" w:hAnsi="Times New Roman"/>
          <w:sz w:val="24"/>
          <w:szCs w:val="24"/>
        </w:rPr>
        <w:t>6</w:t>
      </w:r>
      <w:r w:rsidRPr="006874AC">
        <w:rPr>
          <w:rFonts w:ascii="Times New Roman" w:hAnsi="Times New Roman"/>
          <w:sz w:val="24"/>
          <w:szCs w:val="24"/>
        </w:rPr>
        <w:t xml:space="preserve">. koje može zastupati na temelju punomoći dati mišljenje o imovinskopravnim odnosima između tih osoba i trećih osoba, a u svezi kojih bi Republika Hrvatska mogla odgovarati za štetu. </w:t>
      </w:r>
    </w:p>
    <w:p w:rsidR="005A344C" w:rsidRPr="005646D2" w:rsidRDefault="00AE7C82" w:rsidP="005646D2">
      <w:pPr>
        <w:pStyle w:val="Naslov3"/>
        <w:rPr>
          <w:sz w:val="28"/>
        </w:rPr>
      </w:pPr>
      <w:r w:rsidRPr="005646D2">
        <w:rPr>
          <w:sz w:val="28"/>
        </w:rPr>
        <w:t>GLAVA III</w:t>
      </w:r>
      <w:r w:rsidR="005A344C" w:rsidRPr="005646D2">
        <w:rPr>
          <w:sz w:val="28"/>
        </w:rPr>
        <w:t>.</w:t>
      </w:r>
    </w:p>
    <w:p w:rsidR="005A344C" w:rsidRPr="005646D2" w:rsidRDefault="005A344C" w:rsidP="005646D2">
      <w:pPr>
        <w:pStyle w:val="Naslov3"/>
        <w:rPr>
          <w:sz w:val="28"/>
        </w:rPr>
      </w:pPr>
      <w:r w:rsidRPr="005646D2">
        <w:rPr>
          <w:sz w:val="28"/>
        </w:rPr>
        <w:t>DRŽAVNI ODVJETNICI I ZAMJENICI DRŽAVNIH ODVJETNIKA</w:t>
      </w:r>
    </w:p>
    <w:p w:rsidR="005A344C" w:rsidRPr="00651DDD" w:rsidRDefault="005A344C" w:rsidP="00651DDD">
      <w:pPr>
        <w:pStyle w:val="Naslov4"/>
        <w:spacing w:before="120" w:after="120"/>
        <w:ind w:left="357"/>
        <w:rPr>
          <w:b w:val="0"/>
          <w:i/>
          <w:sz w:val="24"/>
        </w:rPr>
      </w:pPr>
      <w:r w:rsidRPr="00651DDD">
        <w:rPr>
          <w:b w:val="0"/>
          <w:i/>
          <w:sz w:val="24"/>
        </w:rPr>
        <w:t>Određivanje broja zamjenika državnih odvjetnika</w:t>
      </w:r>
    </w:p>
    <w:p w:rsidR="005A344C" w:rsidRPr="00651DDD" w:rsidRDefault="005A344C" w:rsidP="00651DDD">
      <w:pPr>
        <w:pStyle w:val="Naslov5"/>
        <w:rPr>
          <w:i w:val="0"/>
        </w:rPr>
      </w:pPr>
      <w:r w:rsidRPr="00651DDD">
        <w:rPr>
          <w:i w:val="0"/>
        </w:rPr>
        <w:t>Članak 9</w:t>
      </w:r>
      <w:r w:rsidR="00CB3BBF" w:rsidRPr="00651DDD">
        <w:rPr>
          <w:i w:val="0"/>
        </w:rPr>
        <w:t>2</w:t>
      </w:r>
      <w:r w:rsidRPr="00651DDD">
        <w:rPr>
          <w:i w:val="0"/>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Broj zamjenika državnog odvjetnika u pojedinom državnom odvjetništvu određuje ministar nadležan za poslove</w:t>
      </w:r>
      <w:r w:rsidR="002B1D64" w:rsidRPr="006874AC">
        <w:rPr>
          <w:rFonts w:ascii="Times New Roman" w:hAnsi="Times New Roman"/>
          <w:sz w:val="24"/>
          <w:szCs w:val="24"/>
        </w:rPr>
        <w:t xml:space="preserve"> pravosuđa na prijedlog Glavnog </w:t>
      </w:r>
      <w:r w:rsidRPr="006874AC">
        <w:rPr>
          <w:rFonts w:ascii="Times New Roman" w:hAnsi="Times New Roman"/>
          <w:sz w:val="24"/>
          <w:szCs w:val="24"/>
        </w:rPr>
        <w:t xml:space="preserve">državnog odvjetnika </w:t>
      </w:r>
      <w:r w:rsidR="00F4051B" w:rsidRPr="006874AC">
        <w:rPr>
          <w:rFonts w:ascii="Times New Roman" w:hAnsi="Times New Roman"/>
          <w:sz w:val="24"/>
          <w:szCs w:val="24"/>
        </w:rPr>
        <w:t xml:space="preserve">Republike Hrvatske </w:t>
      </w:r>
      <w:r w:rsidRPr="006874AC">
        <w:rPr>
          <w:rFonts w:ascii="Times New Roman" w:hAnsi="Times New Roman"/>
          <w:sz w:val="24"/>
          <w:szCs w:val="24"/>
        </w:rPr>
        <w:t>sukladno Okvirnim mjerilima za rad zamjenika državnih odvjetnika.</w:t>
      </w:r>
    </w:p>
    <w:p w:rsidR="005A344C" w:rsidRPr="00651DDD" w:rsidRDefault="005A344C" w:rsidP="00651DDD">
      <w:pPr>
        <w:pStyle w:val="Naslov4"/>
        <w:rPr>
          <w:b w:val="0"/>
          <w:i/>
          <w:sz w:val="24"/>
        </w:rPr>
      </w:pPr>
      <w:r w:rsidRPr="00651DDD">
        <w:rPr>
          <w:b w:val="0"/>
          <w:i/>
          <w:sz w:val="24"/>
        </w:rPr>
        <w:t>Okvirna mjerila za rad zamjenika državnih odvjetnika</w:t>
      </w:r>
    </w:p>
    <w:p w:rsidR="005A344C" w:rsidRPr="00651DDD" w:rsidRDefault="00CB3BBF" w:rsidP="00651DDD">
      <w:pPr>
        <w:pStyle w:val="Naslov5"/>
        <w:rPr>
          <w:i w:val="0"/>
        </w:rPr>
      </w:pPr>
      <w:r w:rsidRPr="00651DDD">
        <w:rPr>
          <w:i w:val="0"/>
        </w:rPr>
        <w:t>Članak 93</w:t>
      </w:r>
      <w:r w:rsidR="005A344C" w:rsidRPr="00651DDD">
        <w:rPr>
          <w:i w:val="0"/>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Okvirna mjerila za rad zamjenika državnih odvjetnika propisuje ministar nadležan za poslove</w:t>
      </w:r>
      <w:r w:rsidR="00CB3BBF" w:rsidRPr="006874AC">
        <w:rPr>
          <w:rFonts w:ascii="Times New Roman" w:hAnsi="Times New Roman"/>
          <w:sz w:val="24"/>
          <w:szCs w:val="24"/>
        </w:rPr>
        <w:t xml:space="preserve"> pravosuđa na prijedlog Glavnog</w:t>
      </w:r>
      <w:r w:rsidRPr="006874AC">
        <w:rPr>
          <w:rFonts w:ascii="Times New Roman" w:hAnsi="Times New Roman"/>
          <w:sz w:val="24"/>
          <w:szCs w:val="24"/>
        </w:rPr>
        <w:t xml:space="preserve"> državnog odvjetnika Republike Hrvatske.</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Ministar nadležan za poslove pravosuđa upozorit će Glavnog državnog odvjetnika Republike Hrvatske na potrebu donošenja Okvirnih mjerila za rad zamjenika državnih odvjetnika te njihovih izmjena ili dopuna kada to nalažu izmjene propisa ili provedba drugih mjera iz ovlasti ministarstva nadležnog za poslove pravosuđa.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(3) Ako Glavni državni odvjetnik Republike Hrvatske ne dostavi prijedlog Okvirnih mjerila za rad zamjenika državnih odvjetnika u roku od dva mjeseca od dana upozorenja iz stavka 3. ovog članka, ministar nadležan za poslove pravosuđa donijet će Okvirna mjerila za rad zamjenika državnih odvjetnika i bez tog prijedloga.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lastRenderedPageBreak/>
        <w:t>(</w:t>
      </w:r>
      <w:r w:rsidR="00E93BA4" w:rsidRPr="006874AC">
        <w:rPr>
          <w:rFonts w:ascii="Times New Roman" w:hAnsi="Times New Roman"/>
          <w:sz w:val="24"/>
          <w:szCs w:val="24"/>
        </w:rPr>
        <w:t>4</w:t>
      </w:r>
      <w:r w:rsidRPr="006874AC">
        <w:rPr>
          <w:rFonts w:ascii="Times New Roman" w:hAnsi="Times New Roman"/>
          <w:sz w:val="24"/>
          <w:szCs w:val="24"/>
        </w:rPr>
        <w:t>) Okvirna mjerila za rad zamjenika državnih odvjetnika objavljuju se na mrežnoj stranici ministarstva nadležnog za poslove pravosuđa.</w:t>
      </w:r>
    </w:p>
    <w:p w:rsidR="005A344C" w:rsidRPr="00651DDD" w:rsidRDefault="005A344C" w:rsidP="00651DDD">
      <w:pPr>
        <w:pStyle w:val="Naslov4"/>
        <w:rPr>
          <w:b w:val="0"/>
          <w:i/>
          <w:sz w:val="24"/>
        </w:rPr>
      </w:pPr>
      <w:r w:rsidRPr="00651DDD">
        <w:rPr>
          <w:b w:val="0"/>
          <w:i/>
          <w:sz w:val="24"/>
        </w:rPr>
        <w:t>Godišnji raspored poslova</w:t>
      </w:r>
    </w:p>
    <w:p w:rsidR="005A344C" w:rsidRPr="00651DDD" w:rsidRDefault="005A344C" w:rsidP="00651DDD">
      <w:pPr>
        <w:pStyle w:val="Naslov5"/>
        <w:rPr>
          <w:i w:val="0"/>
        </w:rPr>
      </w:pPr>
      <w:r w:rsidRPr="00651DDD">
        <w:rPr>
          <w:i w:val="0"/>
        </w:rPr>
        <w:t>Članak 9</w:t>
      </w:r>
      <w:r w:rsidR="00CB3BBF" w:rsidRPr="00651DDD">
        <w:rPr>
          <w:i w:val="0"/>
        </w:rPr>
        <w:t>4</w:t>
      </w:r>
      <w:r w:rsidRPr="00651DDD">
        <w:rPr>
          <w:i w:val="0"/>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(1) Poslovi u državnom odvjetništvu raspoređuju se godišnjim rasporedom poslova koji se donosi na kraju kalendarske godine za sljedeću godinu.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Prije utvrđivanja rasporeda poslova državni odvjetnik pribavit će mišljenje kolegija državnog odvjetništva.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(3) Na utvrđeni godišnji raspored poslova može se podnijeti prigovor u roku od tri dana od dana primitka.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(4) Utvrđeni godišnji raspored poslova zajedno s podnesenim prigovorima dostavlja </w:t>
      </w:r>
      <w:r w:rsidR="002B1D64" w:rsidRPr="006874AC">
        <w:rPr>
          <w:rFonts w:ascii="Times New Roman" w:hAnsi="Times New Roman"/>
          <w:sz w:val="24"/>
          <w:szCs w:val="24"/>
        </w:rPr>
        <w:t xml:space="preserve">se </w:t>
      </w:r>
      <w:r w:rsidRPr="006874AC">
        <w:rPr>
          <w:rFonts w:ascii="Times New Roman" w:hAnsi="Times New Roman"/>
          <w:sz w:val="24"/>
          <w:szCs w:val="24"/>
        </w:rPr>
        <w:t>neposredno višem državnom odvjetniku, koji može po službenoj dužnosti ili po prigovoru izmijeniti ili dopuniti godišnji raspored poslova, ukinuti i vratiti ga na dopunu državnom odvjetniku koji ga je donio odnosno odbiti prigovor i potvrditi doneseni godišnji raspored poslova.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(5) Odluke iz stavka 4. ovog članka viši državni odvjetnik dužan je donijeti u roku od 15 dana.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(6) Pravomoćan godišnji raspored poslova dostavlja se Državnom odvjetništvu Republike Hrvatske  i ministarstvu nadležnom za poslove pravosuđa.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(7) Godišnji se raspored poslova može mijenjati i dopunjavati ako nastupe posebne okolnosti koje to opravdavaju, na način propisan za njegovo donošenje.</w:t>
      </w:r>
    </w:p>
    <w:p w:rsidR="005A344C" w:rsidRPr="00651DDD" w:rsidRDefault="005A344C" w:rsidP="00651DDD">
      <w:pPr>
        <w:pStyle w:val="Naslov4"/>
        <w:rPr>
          <w:b w:val="0"/>
          <w:i/>
          <w:sz w:val="24"/>
        </w:rPr>
      </w:pPr>
      <w:r w:rsidRPr="00651DDD">
        <w:rPr>
          <w:b w:val="0"/>
          <w:i/>
          <w:sz w:val="24"/>
        </w:rPr>
        <w:t xml:space="preserve">Dodjela predmeta u rad </w:t>
      </w:r>
    </w:p>
    <w:p w:rsidR="005A344C" w:rsidRPr="00651DDD" w:rsidRDefault="00CB3BBF" w:rsidP="00651DDD">
      <w:pPr>
        <w:pStyle w:val="Naslov5"/>
        <w:rPr>
          <w:i w:val="0"/>
        </w:rPr>
      </w:pPr>
      <w:r w:rsidRPr="00651DDD">
        <w:rPr>
          <w:i w:val="0"/>
        </w:rPr>
        <w:t>Članak 95</w:t>
      </w:r>
      <w:r w:rsidR="005A344C" w:rsidRPr="00651DDD">
        <w:rPr>
          <w:i w:val="0"/>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U državnim odvjetništvima pojedinačni predmeti se dodjeljuju u rad automatskom nasumičnom dodjelom, primjenom odgovarajućeg algoritma, kojom se osigurava ravnomjerna dodjela predmeta tijekom godine ovisno o vrsti i pravnoj složenosti predmeta.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Iznimno od odredbi stavaka 1. ovog članka državni odvjetnik može određeni predmet kada za to postoje opravdani razlozi dodijeliti u rad određenom rješavatelju o čemu sastavlja obrazloženu službenu bilješku i ulaže je u spis predmeta.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(3) Predmet u kojem je ukinuta prvostupanjska odluka vraća se u rad istom  rješavatelju.</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(4) Ministar nadležan za poslove pravosuđa može uz prethodno pribavljen</w:t>
      </w:r>
      <w:r w:rsidR="00C74418" w:rsidRPr="006874AC">
        <w:rPr>
          <w:rFonts w:ascii="Times New Roman" w:hAnsi="Times New Roman"/>
          <w:sz w:val="24"/>
          <w:szCs w:val="24"/>
        </w:rPr>
        <w:t>o mišljenje Glavnog</w:t>
      </w:r>
      <w:r w:rsidRPr="006874AC">
        <w:rPr>
          <w:rFonts w:ascii="Times New Roman" w:hAnsi="Times New Roman"/>
          <w:sz w:val="24"/>
          <w:szCs w:val="24"/>
        </w:rPr>
        <w:t xml:space="preserve"> državnog odvjetnika tražiti da se pojedinoj vrsti predmeta da prvenstvo u rješavanju.</w:t>
      </w:r>
    </w:p>
    <w:p w:rsidR="005A344C" w:rsidRPr="00651DDD" w:rsidRDefault="00CB3BBF" w:rsidP="00651DDD">
      <w:pPr>
        <w:pStyle w:val="Naslov5"/>
        <w:rPr>
          <w:i w:val="0"/>
        </w:rPr>
      </w:pPr>
      <w:r w:rsidRPr="00651DDD">
        <w:rPr>
          <w:i w:val="0"/>
        </w:rPr>
        <w:t>Članak 96</w:t>
      </w:r>
      <w:r w:rsidR="005A344C" w:rsidRPr="00651DDD">
        <w:rPr>
          <w:i w:val="0"/>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lastRenderedPageBreak/>
        <w:t>(1) Predmet dodijeljen u rad oduzet će se rješavatelju kada u tom predmetu rješavatelj može biti izuzet, kad ne može pravodobno poduzimati radnje u postupku zbog dulje spriječenosti ili kad to zahtijevaju posebni razlozi.</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Pisano rješenje s razlozima oduzimanja dostavlja se rješavatelju kojem je predmet oduzet.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(3) Predmet oduzet sukladno odredbama stavka 1. i 2. ovog članka dodjeljuje se u rad drugom rješavatel</w:t>
      </w:r>
      <w:r w:rsidR="00CB3BBF" w:rsidRPr="006874AC">
        <w:rPr>
          <w:rFonts w:ascii="Times New Roman" w:hAnsi="Times New Roman"/>
          <w:sz w:val="24"/>
          <w:szCs w:val="24"/>
        </w:rPr>
        <w:t>ju na način propisan u članku 95</w:t>
      </w:r>
      <w:r w:rsidRPr="006874AC">
        <w:rPr>
          <w:rFonts w:ascii="Times New Roman" w:hAnsi="Times New Roman"/>
          <w:sz w:val="24"/>
          <w:szCs w:val="24"/>
        </w:rPr>
        <w:t>.</w:t>
      </w:r>
    </w:p>
    <w:p w:rsidR="005A344C" w:rsidRPr="00651DDD" w:rsidRDefault="005A344C" w:rsidP="00651DDD">
      <w:pPr>
        <w:pStyle w:val="Naslov4"/>
        <w:rPr>
          <w:b w:val="0"/>
          <w:i/>
          <w:sz w:val="24"/>
        </w:rPr>
      </w:pPr>
      <w:r w:rsidRPr="00651DDD">
        <w:rPr>
          <w:b w:val="0"/>
          <w:i/>
          <w:sz w:val="24"/>
        </w:rPr>
        <w:t>Dužnosti i prava državnih odvjetnika i njihovih zamjenika</w:t>
      </w:r>
    </w:p>
    <w:p w:rsidR="005A344C" w:rsidRPr="00651DDD" w:rsidRDefault="00CB3BBF" w:rsidP="00651DDD">
      <w:pPr>
        <w:pStyle w:val="Naslov5"/>
        <w:rPr>
          <w:i w:val="0"/>
        </w:rPr>
      </w:pPr>
      <w:r w:rsidRPr="00651DDD">
        <w:rPr>
          <w:i w:val="0"/>
        </w:rPr>
        <w:t>Članak 97</w:t>
      </w:r>
      <w:r w:rsidR="005A344C" w:rsidRPr="00651DDD">
        <w:rPr>
          <w:i w:val="0"/>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Državni odvjetnik i zamjenik državnog odvjetnika obnašaju državnoodvjetničku dužnost u državnom odvjetništvu u koje su imenovani.</w:t>
      </w:r>
    </w:p>
    <w:p w:rsidR="005A344C" w:rsidRPr="00651DDD" w:rsidRDefault="00CB3BBF" w:rsidP="00651DDD">
      <w:pPr>
        <w:pStyle w:val="Naslov5"/>
        <w:rPr>
          <w:i w:val="0"/>
        </w:rPr>
      </w:pPr>
      <w:r w:rsidRPr="00651DDD">
        <w:rPr>
          <w:i w:val="0"/>
        </w:rPr>
        <w:t>Članak 98</w:t>
      </w:r>
      <w:r w:rsidR="005A344C" w:rsidRPr="00651DDD">
        <w:rPr>
          <w:i w:val="0"/>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Državni odvjetnik i zamjenik državnog odvjetnika moraju se ponašati tako da ne umanje svoj ugled ili ugled državnog odvjetništva te ne dovedu u sumnju svoju nepristranost te samostalnost i neovisnost državnog odvjetništva.</w:t>
      </w:r>
    </w:p>
    <w:p w:rsidR="005A344C" w:rsidRPr="00651DDD" w:rsidRDefault="00CB3BBF" w:rsidP="00651DDD">
      <w:pPr>
        <w:pStyle w:val="Naslov5"/>
        <w:rPr>
          <w:i w:val="0"/>
        </w:rPr>
      </w:pPr>
      <w:r w:rsidRPr="00651DDD">
        <w:rPr>
          <w:i w:val="0"/>
        </w:rPr>
        <w:t>Članak 99</w:t>
      </w:r>
      <w:r w:rsidR="005A344C" w:rsidRPr="00651DDD">
        <w:rPr>
          <w:i w:val="0"/>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(1) Državni odvjetnik i zamjenik državnog odvjetnika u obavljanju poslova zastupanja te u odnosima sa državnim tijelima i pravnim osobama dužni su se pridržavati načela zakonitosti, stručnosti i nepristranosti, uz poštivanje rokova propisanih za pojedine postupke i pravila o prednosti u rješavanju predmeta.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Državni odvjetnik i zamjenik državnog odvjetnika prilikom zastupanja na sudovima i upravnim tijelima dužni su poštivati i čuvati dostojanstvo suda, svoje osobno dostojanstvo i dostojanstvo državnog odvjetništva.</w:t>
      </w:r>
    </w:p>
    <w:p w:rsidR="005A344C" w:rsidRPr="00651DDD" w:rsidRDefault="00CB3BBF" w:rsidP="00651DDD">
      <w:pPr>
        <w:pStyle w:val="Naslov5"/>
        <w:rPr>
          <w:i w:val="0"/>
        </w:rPr>
      </w:pPr>
      <w:r w:rsidRPr="00651DDD">
        <w:rPr>
          <w:i w:val="0"/>
        </w:rPr>
        <w:t>Članak 100</w:t>
      </w:r>
      <w:r w:rsidR="005A344C" w:rsidRPr="00651DDD">
        <w:rPr>
          <w:i w:val="0"/>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Državni odvjetnik i zamjenik državnog odvjetnika dužni su zadržati za sebe podatke i druga saznanja do kojih su došli u obavljanju dužnosti i koji nisu propisom određeni kao službena tajna, a odnose se na privatni i obiteljski život stranaka i drugih osoba, ako to ne predstavlja kažnjivo djelo te čuvati tajnost svih podataka nedostupnih javnosti.</w:t>
      </w:r>
    </w:p>
    <w:p w:rsidR="005A344C" w:rsidRPr="00651DDD" w:rsidRDefault="00CB3BBF" w:rsidP="00651DDD">
      <w:pPr>
        <w:pStyle w:val="Naslov5"/>
        <w:rPr>
          <w:i w:val="0"/>
        </w:rPr>
      </w:pPr>
      <w:r w:rsidRPr="00651DDD">
        <w:rPr>
          <w:i w:val="0"/>
        </w:rPr>
        <w:t>Članak 101</w:t>
      </w:r>
      <w:r w:rsidR="005A344C" w:rsidRPr="00651DDD">
        <w:rPr>
          <w:i w:val="0"/>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Državni odvjetnik i zamjenik državnog odvjetnika ne smiju pripadati ni jednoj političkoj stranci niti se baviti političkom djelatnošću.</w:t>
      </w:r>
    </w:p>
    <w:p w:rsidR="005A344C" w:rsidRPr="00651DDD" w:rsidRDefault="00CB3BBF" w:rsidP="00651DDD">
      <w:pPr>
        <w:pStyle w:val="Naslov5"/>
        <w:rPr>
          <w:i w:val="0"/>
        </w:rPr>
      </w:pPr>
      <w:r w:rsidRPr="00651DDD">
        <w:rPr>
          <w:i w:val="0"/>
        </w:rPr>
        <w:t>Članak 102</w:t>
      </w:r>
      <w:r w:rsidR="005A344C" w:rsidRPr="00651DDD">
        <w:rPr>
          <w:i w:val="0"/>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Državni odvjetnik i zamjenik državnog odvjetnika ne smiju primiti i zadržati dar, izuzev protokolarnih darova manje vrijednosti.</w:t>
      </w:r>
    </w:p>
    <w:p w:rsidR="005A344C" w:rsidRPr="00651DDD" w:rsidRDefault="00CB3BBF" w:rsidP="00651DDD">
      <w:pPr>
        <w:pStyle w:val="Naslov5"/>
        <w:rPr>
          <w:i w:val="0"/>
        </w:rPr>
      </w:pPr>
      <w:r w:rsidRPr="00651DDD">
        <w:rPr>
          <w:i w:val="0"/>
        </w:rPr>
        <w:t>Članak 103</w:t>
      </w:r>
      <w:r w:rsidR="005A344C" w:rsidRPr="00651DDD">
        <w:rPr>
          <w:i w:val="0"/>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lastRenderedPageBreak/>
        <w:t>(1) Državni odvjetnik i zamjenik državnog odvjetnika ne smiju se koristiti svojim službenim položajem ili ugledom državnog odvjetništva za ostvarivanje svojih privatnih interesa.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Državni odvjetnik i zamjenik državnog odvjetnika ne smiju obnašati sudačku dužnost, obavljati odvjetničku ili javnobilježničku službu, niti poslove člana upravnog ili nadzornog odbora trgovačkog društva ili druge pravne osobe koja ostvaruje dobit.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(3) Državni odvjetnik i zamjenik državnog odvjetnika ne smiju obavljati niti drugu službu ili posao, koji bi mogli utjecati na njihovu samostalnost i nepristranost ili bi umanjili njihov društveni ugled ili su inače nespojivi s obnašanjem državnoodvjetničke dužnosti.</w:t>
      </w:r>
    </w:p>
    <w:p w:rsidR="005A344C" w:rsidRPr="00651DDD" w:rsidRDefault="005A344C" w:rsidP="00651DDD">
      <w:pPr>
        <w:pStyle w:val="Naslov5"/>
        <w:rPr>
          <w:i w:val="0"/>
        </w:rPr>
      </w:pPr>
      <w:r w:rsidRPr="00651DDD">
        <w:rPr>
          <w:i w:val="0"/>
        </w:rPr>
        <w:t>Članak 10</w:t>
      </w:r>
      <w:r w:rsidR="00CB3BBF" w:rsidRPr="00651DDD">
        <w:rPr>
          <w:i w:val="0"/>
        </w:rPr>
        <w:t>4</w:t>
      </w:r>
      <w:r w:rsidRPr="00651DDD">
        <w:rPr>
          <w:i w:val="0"/>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Državni odvjetnik i zamjenik državnog odvjetnika dužni su se stalno stručno usavršavati i sudjelovati u programima obrazovanja i usavršavanja Pravosudne akademije.</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(2) Državni odvjetnik i zamjenik državnog odvjetnika dužni su sudjelovati u programu stručnog usavršavanja Pravosudne akademije najmanje jednom godišnje.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(3) Državni odvjetnik vodi računa o ravnomjernoj zastupljenosti svih zamjenika državnih odvjetnika.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(4) Državni odvjetnik i zamjenik državnog odvjetnika mogu sudjelovati i u drugim oblicima obrazovanja i stručnog usavršavanja.</w:t>
      </w:r>
    </w:p>
    <w:p w:rsidR="005A344C" w:rsidRPr="00651DDD" w:rsidRDefault="005A344C" w:rsidP="00651DDD">
      <w:pPr>
        <w:pStyle w:val="Naslov5"/>
        <w:rPr>
          <w:i w:val="0"/>
        </w:rPr>
      </w:pPr>
      <w:r w:rsidRPr="00651DDD">
        <w:rPr>
          <w:i w:val="0"/>
        </w:rPr>
        <w:t>Članak 10</w:t>
      </w:r>
      <w:r w:rsidR="00CB3BBF" w:rsidRPr="00651DDD">
        <w:rPr>
          <w:i w:val="0"/>
        </w:rPr>
        <w:t>5</w:t>
      </w:r>
      <w:r w:rsidRPr="00651DDD">
        <w:rPr>
          <w:i w:val="0"/>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Državni odvjetnik i zamjenik državnog odvjetnika mogu pisati stručne ili znanstvene radove, sudjelovati kao predavači na Pravosudnoj akademiji te kao nastavnici ili suradnici u nastavi iz područja prava na sveučilišnom ili stručnom studiju, sudjelovati u radu stručnih ili znanstvenih skupova, pisati nacrte propisa ili sudjelovati u drugim sličnim aktivnostima te za navedeni rad primiti naknadu.</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Ako državni odvjetnik i zamjenik državnog odvjetnika sudjeluju u obrazovnim programima unutar državnog odvjetništva, za navedeni rad nemaju pravo primiti naknadu.</w:t>
      </w:r>
    </w:p>
    <w:p w:rsidR="005A344C" w:rsidRPr="00651DDD" w:rsidRDefault="00CB3BBF" w:rsidP="00651DDD">
      <w:pPr>
        <w:pStyle w:val="Naslov5"/>
        <w:rPr>
          <w:i w:val="0"/>
        </w:rPr>
      </w:pPr>
      <w:r w:rsidRPr="00651DDD">
        <w:rPr>
          <w:i w:val="0"/>
        </w:rPr>
        <w:t>Članak 106</w:t>
      </w:r>
      <w:r w:rsidR="005A344C" w:rsidRPr="00651DDD">
        <w:rPr>
          <w:i w:val="0"/>
        </w:rPr>
        <w:t xml:space="preserve">.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Državni odvjetnik je dužan prethodno u pisanom obliku izvijestiti neposredno višega državnog odvjetnika, a zamjenik državnog odvjetnika svog državnog odvjetnika, o svakom poslu kojeg obavl</w:t>
      </w:r>
      <w:r w:rsidR="00CB3BBF" w:rsidRPr="006874AC">
        <w:rPr>
          <w:rFonts w:ascii="Times New Roman" w:hAnsi="Times New Roman"/>
          <w:sz w:val="24"/>
          <w:szCs w:val="24"/>
        </w:rPr>
        <w:t>jaju, osim poslova iz članka 104</w:t>
      </w:r>
      <w:r w:rsidRPr="006874AC">
        <w:rPr>
          <w:rFonts w:ascii="Times New Roman" w:hAnsi="Times New Roman"/>
          <w:sz w:val="24"/>
          <w:szCs w:val="24"/>
        </w:rPr>
        <w:t>. stav</w:t>
      </w:r>
      <w:r w:rsidR="00CB3BBF" w:rsidRPr="006874AC">
        <w:rPr>
          <w:rFonts w:ascii="Times New Roman" w:hAnsi="Times New Roman"/>
          <w:sz w:val="24"/>
          <w:szCs w:val="24"/>
        </w:rPr>
        <w:t>a</w:t>
      </w:r>
      <w:r w:rsidR="00A33430" w:rsidRPr="006874AC">
        <w:rPr>
          <w:rFonts w:ascii="Times New Roman" w:hAnsi="Times New Roman"/>
          <w:sz w:val="24"/>
          <w:szCs w:val="24"/>
        </w:rPr>
        <w:t>ka 1. i 4. ovog</w:t>
      </w:r>
      <w:r w:rsidRPr="006874AC">
        <w:rPr>
          <w:rFonts w:ascii="Times New Roman" w:hAnsi="Times New Roman"/>
          <w:sz w:val="24"/>
          <w:szCs w:val="24"/>
        </w:rPr>
        <w:t xml:space="preserve"> Zakona.</w:t>
      </w:r>
    </w:p>
    <w:p w:rsidR="00E93BA4" w:rsidRPr="006874AC" w:rsidRDefault="005A344C" w:rsidP="005646D2">
      <w:pPr>
        <w:jc w:val="both"/>
        <w:rPr>
          <w:rFonts w:ascii="Times New Roman" w:hAnsi="Times New Roman"/>
          <w:sz w:val="24"/>
          <w:szCs w:val="24"/>
        </w:rPr>
      </w:pPr>
      <w:r w:rsidRPr="006874AC">
        <w:rPr>
          <w:rFonts w:ascii="Times New Roman" w:hAnsi="Times New Roman"/>
          <w:sz w:val="24"/>
          <w:szCs w:val="24"/>
        </w:rPr>
        <w:t>(2) Odobrenje za obavljanje određene službe ili posla na zahtjev državnog odvjetnika ili zamjenika državnog odvjetnika daje Državno odvjetničko vijeće.</w:t>
      </w:r>
    </w:p>
    <w:p w:rsidR="005A344C" w:rsidRPr="00651DDD" w:rsidRDefault="00CB3BBF" w:rsidP="00651DDD">
      <w:pPr>
        <w:pStyle w:val="Naslov5"/>
        <w:rPr>
          <w:i w:val="0"/>
        </w:rPr>
      </w:pPr>
      <w:r w:rsidRPr="00651DDD">
        <w:rPr>
          <w:i w:val="0"/>
        </w:rPr>
        <w:t>Članak 107</w:t>
      </w:r>
      <w:r w:rsidR="005A344C" w:rsidRPr="00651DDD">
        <w:rPr>
          <w:i w:val="0"/>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Državni odvjetnik i zamjenik državnog odvjetnika imaju pravo na:</w:t>
      </w:r>
    </w:p>
    <w:p w:rsidR="005A344C" w:rsidRPr="006874AC" w:rsidRDefault="002F78DC" w:rsidP="005646D2">
      <w:pPr>
        <w:jc w:val="both"/>
        <w:rPr>
          <w:rFonts w:ascii="Times New Roman" w:hAnsi="Times New Roman"/>
          <w:sz w:val="24"/>
          <w:szCs w:val="24"/>
        </w:rPr>
      </w:pPr>
      <w:r w:rsidRPr="006874AC">
        <w:rPr>
          <w:rFonts w:ascii="Times New Roman" w:hAnsi="Times New Roman"/>
          <w:sz w:val="24"/>
          <w:szCs w:val="24"/>
        </w:rPr>
        <w:t xml:space="preserve">- </w:t>
      </w:r>
      <w:r w:rsidR="005A344C" w:rsidRPr="006874AC">
        <w:rPr>
          <w:rFonts w:ascii="Times New Roman" w:hAnsi="Times New Roman"/>
          <w:sz w:val="24"/>
          <w:szCs w:val="24"/>
        </w:rPr>
        <w:t>plaću koja je utvrđena za državnog odvjetnika ili zamjenika u državnom odvjetništvu u koje je imenovan,</w:t>
      </w:r>
    </w:p>
    <w:p w:rsidR="005A344C" w:rsidRPr="006874AC" w:rsidRDefault="002F78DC" w:rsidP="005646D2">
      <w:pPr>
        <w:jc w:val="both"/>
        <w:rPr>
          <w:rFonts w:ascii="Times New Roman" w:hAnsi="Times New Roman"/>
          <w:sz w:val="24"/>
          <w:szCs w:val="24"/>
        </w:rPr>
      </w:pPr>
      <w:r w:rsidRPr="006874AC">
        <w:rPr>
          <w:rFonts w:ascii="Times New Roman" w:hAnsi="Times New Roman"/>
          <w:sz w:val="24"/>
          <w:szCs w:val="24"/>
        </w:rPr>
        <w:lastRenderedPageBreak/>
        <w:t xml:space="preserve">- </w:t>
      </w:r>
      <w:r w:rsidR="005A344C" w:rsidRPr="006874AC">
        <w:rPr>
          <w:rFonts w:ascii="Times New Roman" w:hAnsi="Times New Roman"/>
          <w:sz w:val="24"/>
          <w:szCs w:val="24"/>
        </w:rPr>
        <w:t>naknadu umjesto plaće kad nije u mogućnosti obnašati dužnost,</w:t>
      </w:r>
    </w:p>
    <w:p w:rsidR="005A344C" w:rsidRPr="006874AC" w:rsidRDefault="002F78DC" w:rsidP="005646D2">
      <w:pPr>
        <w:jc w:val="both"/>
        <w:rPr>
          <w:rFonts w:ascii="Times New Roman" w:hAnsi="Times New Roman"/>
          <w:sz w:val="24"/>
          <w:szCs w:val="24"/>
        </w:rPr>
      </w:pPr>
      <w:r w:rsidRPr="006874AC">
        <w:rPr>
          <w:rFonts w:ascii="Times New Roman" w:hAnsi="Times New Roman"/>
          <w:sz w:val="24"/>
          <w:szCs w:val="24"/>
        </w:rPr>
        <w:t xml:space="preserve">- </w:t>
      </w:r>
      <w:r w:rsidR="005A344C" w:rsidRPr="006874AC">
        <w:rPr>
          <w:rFonts w:ascii="Times New Roman" w:hAnsi="Times New Roman"/>
          <w:sz w:val="24"/>
          <w:szCs w:val="24"/>
        </w:rPr>
        <w:t>prava iz mirovinskog i zdravstvenog osiguranja sukladno posebnim propisima,</w:t>
      </w:r>
    </w:p>
    <w:p w:rsidR="005A344C" w:rsidRPr="006874AC" w:rsidRDefault="002F78DC" w:rsidP="005646D2">
      <w:pPr>
        <w:jc w:val="both"/>
        <w:rPr>
          <w:rFonts w:ascii="Times New Roman" w:hAnsi="Times New Roman"/>
          <w:sz w:val="24"/>
          <w:szCs w:val="24"/>
        </w:rPr>
      </w:pPr>
      <w:r w:rsidRPr="006874AC">
        <w:rPr>
          <w:rFonts w:ascii="Times New Roman" w:hAnsi="Times New Roman"/>
          <w:sz w:val="24"/>
          <w:szCs w:val="24"/>
        </w:rPr>
        <w:t xml:space="preserve">- </w:t>
      </w:r>
      <w:r w:rsidR="005A344C" w:rsidRPr="006874AC">
        <w:rPr>
          <w:rFonts w:ascii="Times New Roman" w:hAnsi="Times New Roman"/>
          <w:sz w:val="24"/>
          <w:szCs w:val="24"/>
        </w:rPr>
        <w:t>odmore i dopuste koje imaju službenici i namještenici u državnom odvjetništvu i godišnji odmor u trajanju od 30 radnih dana,</w:t>
      </w:r>
    </w:p>
    <w:p w:rsidR="005A344C" w:rsidRPr="006874AC" w:rsidRDefault="002F78DC" w:rsidP="005646D2">
      <w:pPr>
        <w:jc w:val="both"/>
        <w:rPr>
          <w:rFonts w:ascii="Times New Roman" w:hAnsi="Times New Roman"/>
          <w:sz w:val="24"/>
          <w:szCs w:val="24"/>
        </w:rPr>
      </w:pPr>
      <w:r w:rsidRPr="006874AC">
        <w:rPr>
          <w:rFonts w:ascii="Times New Roman" w:hAnsi="Times New Roman"/>
          <w:sz w:val="24"/>
          <w:szCs w:val="24"/>
        </w:rPr>
        <w:t xml:space="preserve">- </w:t>
      </w:r>
      <w:r w:rsidR="005A344C" w:rsidRPr="006874AC">
        <w:rPr>
          <w:rFonts w:ascii="Times New Roman" w:hAnsi="Times New Roman"/>
          <w:sz w:val="24"/>
          <w:szCs w:val="24"/>
        </w:rPr>
        <w:t>pravo na naknadu materijalnih troškova pod uvjetima utvrđenim zakonom i drugim propisima</w:t>
      </w:r>
      <w:r w:rsidR="002B1D64" w:rsidRPr="006874AC">
        <w:rPr>
          <w:rFonts w:ascii="Times New Roman" w:hAnsi="Times New Roman"/>
          <w:sz w:val="24"/>
          <w:szCs w:val="24"/>
        </w:rPr>
        <w:t>,</w:t>
      </w:r>
    </w:p>
    <w:p w:rsidR="005A344C" w:rsidRPr="006874AC" w:rsidRDefault="002F78DC" w:rsidP="005646D2">
      <w:pPr>
        <w:jc w:val="both"/>
        <w:rPr>
          <w:rFonts w:ascii="Times New Roman" w:hAnsi="Times New Roman"/>
          <w:sz w:val="24"/>
          <w:szCs w:val="24"/>
        </w:rPr>
      </w:pPr>
      <w:r w:rsidRPr="006874AC">
        <w:rPr>
          <w:rFonts w:ascii="Times New Roman" w:hAnsi="Times New Roman"/>
          <w:sz w:val="24"/>
          <w:szCs w:val="24"/>
        </w:rPr>
        <w:t xml:space="preserve">- </w:t>
      </w:r>
      <w:r w:rsidR="005A344C" w:rsidRPr="006874AC">
        <w:rPr>
          <w:rFonts w:ascii="Times New Roman" w:hAnsi="Times New Roman"/>
          <w:sz w:val="24"/>
          <w:szCs w:val="24"/>
        </w:rPr>
        <w:t>naknadu za obavljanje poslova u službi dežurstva,</w:t>
      </w:r>
    </w:p>
    <w:p w:rsidR="005A344C" w:rsidRPr="006874AC" w:rsidRDefault="002F78DC" w:rsidP="005646D2">
      <w:pPr>
        <w:jc w:val="both"/>
        <w:rPr>
          <w:rFonts w:ascii="Times New Roman" w:hAnsi="Times New Roman"/>
          <w:sz w:val="24"/>
          <w:szCs w:val="24"/>
        </w:rPr>
      </w:pPr>
      <w:r w:rsidRPr="006874AC">
        <w:rPr>
          <w:rFonts w:ascii="Times New Roman" w:hAnsi="Times New Roman"/>
          <w:sz w:val="24"/>
          <w:szCs w:val="24"/>
        </w:rPr>
        <w:t xml:space="preserve">- </w:t>
      </w:r>
      <w:r w:rsidR="005A344C" w:rsidRPr="006874AC">
        <w:rPr>
          <w:rFonts w:ascii="Times New Roman" w:hAnsi="Times New Roman"/>
          <w:sz w:val="24"/>
          <w:szCs w:val="24"/>
        </w:rPr>
        <w:t>naknadu za odvojeni život od obitelji, kao i naknadu troškova putovanja u mjesto stanovanja obitelji u vrijeme tjednog odmora ili državnih blagdana, kada je državni odvjetnik ili zamjenik privremeno upućen na rad u drugo državno odvjetništvo ili raspoređen na rad u ministarstvo nadležno za poslove pravosuđa ili obnaša dužnost zamjenika Glavnog državnog odvjetnika,</w:t>
      </w:r>
    </w:p>
    <w:p w:rsidR="005A344C" w:rsidRPr="006874AC" w:rsidRDefault="002F78DC" w:rsidP="005646D2">
      <w:pPr>
        <w:jc w:val="both"/>
        <w:rPr>
          <w:rFonts w:ascii="Times New Roman" w:hAnsi="Times New Roman"/>
          <w:sz w:val="24"/>
          <w:szCs w:val="24"/>
        </w:rPr>
      </w:pPr>
      <w:r w:rsidRPr="006874AC">
        <w:rPr>
          <w:rFonts w:ascii="Times New Roman" w:hAnsi="Times New Roman"/>
          <w:sz w:val="24"/>
          <w:szCs w:val="24"/>
        </w:rPr>
        <w:t xml:space="preserve">- </w:t>
      </w:r>
      <w:r w:rsidR="005A344C" w:rsidRPr="006874AC">
        <w:rPr>
          <w:rFonts w:ascii="Times New Roman" w:hAnsi="Times New Roman"/>
          <w:sz w:val="24"/>
          <w:szCs w:val="24"/>
        </w:rPr>
        <w:t>naknadu troškova prijevoza na posao i s posla ako državni odvjetnik ili zamjenik državnog odvjetnika ne prebiva u mjestu sjedišta državnog odvjetništva,</w:t>
      </w:r>
    </w:p>
    <w:p w:rsidR="005A344C" w:rsidRPr="006874AC" w:rsidRDefault="002F78DC" w:rsidP="005646D2">
      <w:pPr>
        <w:jc w:val="both"/>
        <w:rPr>
          <w:rFonts w:ascii="Times New Roman" w:hAnsi="Times New Roman"/>
          <w:sz w:val="24"/>
          <w:szCs w:val="24"/>
        </w:rPr>
      </w:pPr>
      <w:r w:rsidRPr="006874AC">
        <w:rPr>
          <w:rFonts w:ascii="Times New Roman" w:hAnsi="Times New Roman"/>
          <w:sz w:val="24"/>
          <w:szCs w:val="24"/>
        </w:rPr>
        <w:t xml:space="preserve">- </w:t>
      </w:r>
      <w:r w:rsidR="005A344C" w:rsidRPr="006874AC">
        <w:rPr>
          <w:rFonts w:ascii="Times New Roman" w:hAnsi="Times New Roman"/>
          <w:sz w:val="24"/>
          <w:szCs w:val="24"/>
        </w:rPr>
        <w:t>naknadu za službena putovanja i putne troškove u svezi s obnašanjem državnoodvjetničke dužnosti,</w:t>
      </w:r>
    </w:p>
    <w:p w:rsidR="005A344C" w:rsidRPr="006874AC" w:rsidRDefault="002F78DC" w:rsidP="005646D2">
      <w:pPr>
        <w:jc w:val="both"/>
        <w:rPr>
          <w:rFonts w:ascii="Times New Roman" w:hAnsi="Times New Roman"/>
          <w:sz w:val="24"/>
          <w:szCs w:val="24"/>
        </w:rPr>
      </w:pPr>
      <w:r w:rsidRPr="006874AC">
        <w:rPr>
          <w:rFonts w:ascii="Times New Roman" w:hAnsi="Times New Roman"/>
          <w:sz w:val="24"/>
          <w:szCs w:val="24"/>
        </w:rPr>
        <w:t xml:space="preserve">- </w:t>
      </w:r>
      <w:r w:rsidR="005A344C" w:rsidRPr="006874AC">
        <w:rPr>
          <w:rFonts w:ascii="Times New Roman" w:hAnsi="Times New Roman"/>
          <w:sz w:val="24"/>
          <w:szCs w:val="24"/>
        </w:rPr>
        <w:t>stručno usavršavanje i specijalizaciju u okviru sredstava osiguranih za tu namjenu.</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U slučaju kada je zamjenik državnog odvjetnika iz višeg državnog odvjetni</w:t>
      </w:r>
      <w:r w:rsidR="002B1D64" w:rsidRPr="006874AC">
        <w:rPr>
          <w:rFonts w:ascii="Times New Roman" w:hAnsi="Times New Roman"/>
          <w:sz w:val="24"/>
          <w:szCs w:val="24"/>
        </w:rPr>
        <w:t>štva</w:t>
      </w:r>
      <w:r w:rsidRPr="006874AC">
        <w:rPr>
          <w:rFonts w:ascii="Times New Roman" w:hAnsi="Times New Roman"/>
          <w:sz w:val="24"/>
          <w:szCs w:val="24"/>
        </w:rPr>
        <w:t xml:space="preserve"> imenovan za državnog odvjetnika u nižem državnom odvjetništvu ima pravo na plaću koja je za njega povoljnija.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(3) Uvjete za isplatu i iznos naknade za obavljanje poslova dežurstva propisuje ministar </w:t>
      </w:r>
      <w:r w:rsidR="0031028D" w:rsidRPr="006874AC">
        <w:rPr>
          <w:rFonts w:ascii="Times New Roman" w:hAnsi="Times New Roman"/>
          <w:sz w:val="24"/>
          <w:szCs w:val="24"/>
        </w:rPr>
        <w:t xml:space="preserve">nadležan za poslove </w:t>
      </w:r>
      <w:r w:rsidRPr="006874AC">
        <w:rPr>
          <w:rFonts w:ascii="Times New Roman" w:hAnsi="Times New Roman"/>
          <w:sz w:val="24"/>
          <w:szCs w:val="24"/>
        </w:rPr>
        <w:t>pravosuđa.</w:t>
      </w:r>
    </w:p>
    <w:p w:rsidR="005A344C" w:rsidRPr="00651DDD" w:rsidRDefault="005A344C" w:rsidP="00651DDD">
      <w:pPr>
        <w:pStyle w:val="Naslov4"/>
        <w:rPr>
          <w:b w:val="0"/>
          <w:i/>
          <w:sz w:val="24"/>
        </w:rPr>
      </w:pPr>
      <w:r w:rsidRPr="00651DDD">
        <w:rPr>
          <w:b w:val="0"/>
          <w:i/>
          <w:sz w:val="24"/>
        </w:rPr>
        <w:t>Upućivanje na rad u drugo državno odvjetništvo</w:t>
      </w:r>
    </w:p>
    <w:p w:rsidR="005A344C" w:rsidRPr="00651DDD" w:rsidRDefault="00CB3BBF" w:rsidP="00651DDD">
      <w:pPr>
        <w:pStyle w:val="Naslov5"/>
        <w:rPr>
          <w:i w:val="0"/>
        </w:rPr>
      </w:pPr>
      <w:r w:rsidRPr="00651DDD">
        <w:rPr>
          <w:i w:val="0"/>
        </w:rPr>
        <w:t>Članak 108</w:t>
      </w:r>
      <w:r w:rsidR="005A344C" w:rsidRPr="00651DDD">
        <w:rPr>
          <w:i w:val="0"/>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Državni odvjetnik ili zamjenik općinskog ili županijskoga državnog odvjetništva može se privremeno, kada je to neophodno potrebno za obavljanje poslova u drugom odvjetništvu istog ili nižeg stupnja, uputiti na rad u to državno odvjetništvo u određenom predmetu ili na određeno vrijeme, ali najdulje šest mjeseci.</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(2) </w:t>
      </w:r>
      <w:r w:rsidR="007E4234" w:rsidRPr="006874AC">
        <w:rPr>
          <w:rFonts w:ascii="Times New Roman" w:hAnsi="Times New Roman"/>
          <w:sz w:val="24"/>
          <w:szCs w:val="24"/>
        </w:rPr>
        <w:t>Obrazloženo r</w:t>
      </w:r>
      <w:r w:rsidRPr="006874AC">
        <w:rPr>
          <w:rFonts w:ascii="Times New Roman" w:hAnsi="Times New Roman"/>
          <w:sz w:val="24"/>
          <w:szCs w:val="24"/>
        </w:rPr>
        <w:t>ješenje o privremenom upućivanju donosi neposredno viši državni odvjetnik.</w:t>
      </w:r>
    </w:p>
    <w:p w:rsidR="007554F9"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(3) Protiv rješenja  iz stavka 2. </w:t>
      </w:r>
      <w:r w:rsidR="007E4234" w:rsidRPr="006874AC">
        <w:rPr>
          <w:rFonts w:ascii="Times New Roman" w:hAnsi="Times New Roman"/>
          <w:sz w:val="24"/>
          <w:szCs w:val="24"/>
        </w:rPr>
        <w:t xml:space="preserve">ovog članka </w:t>
      </w:r>
      <w:r w:rsidRPr="006874AC">
        <w:rPr>
          <w:rFonts w:ascii="Times New Roman" w:hAnsi="Times New Roman"/>
          <w:sz w:val="24"/>
          <w:szCs w:val="24"/>
        </w:rPr>
        <w:t xml:space="preserve">zamjenik državnog odvjetnika ima pravo prigovora Državnoodvjetničkom vijeću u roku od tri dana od dostave rješenja. Odluku o prigovoru Vijeće donosi u roku od osam dana. </w:t>
      </w:r>
    </w:p>
    <w:p w:rsidR="005A344C" w:rsidRPr="006874AC" w:rsidRDefault="007554F9" w:rsidP="005646D2">
      <w:pPr>
        <w:jc w:val="both"/>
        <w:rPr>
          <w:rFonts w:ascii="Times New Roman" w:hAnsi="Times New Roman"/>
          <w:sz w:val="24"/>
          <w:szCs w:val="24"/>
        </w:rPr>
      </w:pPr>
      <w:r w:rsidRPr="006874AC">
        <w:rPr>
          <w:rFonts w:ascii="Times New Roman" w:hAnsi="Times New Roman"/>
          <w:sz w:val="24"/>
          <w:szCs w:val="24"/>
        </w:rPr>
        <w:lastRenderedPageBreak/>
        <w:t xml:space="preserve">(4) </w:t>
      </w:r>
      <w:r w:rsidR="005A344C" w:rsidRPr="006874AC">
        <w:rPr>
          <w:rFonts w:ascii="Times New Roman" w:hAnsi="Times New Roman"/>
          <w:sz w:val="24"/>
          <w:szCs w:val="24"/>
        </w:rPr>
        <w:t>Vijeće može prigovor odbaciti kao nepravodoban, odbiti prigovor i potvrditi rješenje državnog odvjetnika ili prigovor usvojiti i ukinuti rješenje. Odluka Državnoodvjetničkog vijeća po prigovoru je konačna.</w:t>
      </w:r>
    </w:p>
    <w:p w:rsidR="005A344C" w:rsidRPr="00651DDD" w:rsidRDefault="00CB3BBF" w:rsidP="00651DDD">
      <w:pPr>
        <w:pStyle w:val="Naslov5"/>
        <w:rPr>
          <w:i w:val="0"/>
        </w:rPr>
      </w:pPr>
      <w:r w:rsidRPr="00651DDD">
        <w:rPr>
          <w:i w:val="0"/>
        </w:rPr>
        <w:t>Članak 109</w:t>
      </w:r>
      <w:r w:rsidR="005A344C" w:rsidRPr="00651DDD">
        <w:rPr>
          <w:i w:val="0"/>
        </w:rPr>
        <w:t xml:space="preserve">.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Zamjenik općinskog ili županijskog državnog odvjetništva može uz svoj pristanak biti upućen na rad u državno odvjetništvo višeg stupnja, najduže na vrijeme od četiri godine.</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Zamjenik iz stavka 1. koji je privremeno upućen na rad u državno odvjetništvo višeg stupnja u postupku i radu na predmetima ima prava i obveze kao viši državnoodvjetnički savjetnik.</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(3) Državni odvjetnik ili zamjenik općinskog ili županijskog državnog odvjetništva može biti privremeno upućen na rad u posebno državno odvjetništvo kad je to određeno posebnim zakonom.</w:t>
      </w:r>
    </w:p>
    <w:p w:rsidR="005A344C" w:rsidRPr="00651DDD" w:rsidRDefault="005A344C" w:rsidP="00651DDD">
      <w:pPr>
        <w:pStyle w:val="Naslov4"/>
        <w:rPr>
          <w:b w:val="0"/>
          <w:i/>
          <w:sz w:val="24"/>
        </w:rPr>
      </w:pPr>
      <w:r w:rsidRPr="00651DDD">
        <w:rPr>
          <w:b w:val="0"/>
          <w:i/>
          <w:sz w:val="24"/>
        </w:rPr>
        <w:t xml:space="preserve">Mirovanje državnoodvjetničke dužnosti </w:t>
      </w:r>
    </w:p>
    <w:p w:rsidR="005A344C" w:rsidRPr="00651DDD" w:rsidRDefault="00CB3BBF" w:rsidP="00651DDD">
      <w:pPr>
        <w:pStyle w:val="Naslov5"/>
        <w:rPr>
          <w:i w:val="0"/>
        </w:rPr>
      </w:pPr>
      <w:r w:rsidRPr="00651DDD">
        <w:rPr>
          <w:i w:val="0"/>
        </w:rPr>
        <w:t>Članak 110</w:t>
      </w:r>
      <w:r w:rsidR="005A344C" w:rsidRPr="00651DDD">
        <w:rPr>
          <w:i w:val="0"/>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(1) Ako državni odvjetnik ili zamjenik državnog odvjetnika bude imenovan za državnog dužnosnika u ministarstvu nadležnom za poslove pravosuđa ili izabran za suca Ustavnog suda Republike Hrvatske, državnoodvjetnička dužnost mu miruje dok obnaša dužnost na koju je imenovan </w:t>
      </w:r>
      <w:r w:rsidR="00E93BA4" w:rsidRPr="006874AC">
        <w:rPr>
          <w:rFonts w:ascii="Times New Roman" w:hAnsi="Times New Roman"/>
          <w:sz w:val="24"/>
          <w:szCs w:val="24"/>
        </w:rPr>
        <w:t>odnosno</w:t>
      </w:r>
      <w:r w:rsidRPr="006874AC">
        <w:rPr>
          <w:rFonts w:ascii="Times New Roman" w:hAnsi="Times New Roman"/>
          <w:sz w:val="24"/>
          <w:szCs w:val="24"/>
        </w:rPr>
        <w:t xml:space="preserve"> izabran.</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Državni odvjetnik ili zamjenik državnog odvjetnika uz svoj pristanak može biti raspoređen i na druge poslove u ministarstvo nadležno za poslove pravosuđa, Pravosudnu akademiju i Državnoodvjetničko vijeće na vrijeme do četiri godine. Za vrijeme na koje je državni odvjetnik ili zamjenik državnog odvjetnika raspoređen u ministarstvo nadležno za poslove pravosuđa, Pravosudnu akademiju i Državnoodvjetničko vijeće državnoodvjetnička dužnost mu miruje. Rješenje o rasporedu državnog odvjetnika ili zamjenika državnog odvjetnika u ministarstvo nadležno za poslove pravosuđa, Pravosudnu akademiju i Dr</w:t>
      </w:r>
      <w:r w:rsidR="00ED3386" w:rsidRPr="006874AC">
        <w:rPr>
          <w:rFonts w:ascii="Times New Roman" w:hAnsi="Times New Roman"/>
          <w:sz w:val="24"/>
          <w:szCs w:val="24"/>
        </w:rPr>
        <w:t>žavnoodvjetničko vijeće donose</w:t>
      </w:r>
      <w:r w:rsidR="004C1268" w:rsidRPr="006874AC">
        <w:rPr>
          <w:rFonts w:ascii="Times New Roman" w:hAnsi="Times New Roman"/>
          <w:sz w:val="24"/>
          <w:szCs w:val="24"/>
        </w:rPr>
        <w:t xml:space="preserve"> </w:t>
      </w:r>
      <w:r w:rsidR="00ED3386" w:rsidRPr="006874AC">
        <w:rPr>
          <w:rFonts w:ascii="Times New Roman" w:hAnsi="Times New Roman"/>
          <w:sz w:val="24"/>
          <w:szCs w:val="24"/>
        </w:rPr>
        <w:t xml:space="preserve">čelnici navedenih tijela </w:t>
      </w:r>
      <w:r w:rsidRPr="006874AC">
        <w:rPr>
          <w:rFonts w:ascii="Times New Roman" w:hAnsi="Times New Roman"/>
          <w:sz w:val="24"/>
          <w:szCs w:val="24"/>
        </w:rPr>
        <w:t>uz suglasnost Glavnog državnog odvjetnika Republike Hrvatske.</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(3) U sluč</w:t>
      </w:r>
      <w:r w:rsidR="00A33430" w:rsidRPr="006874AC">
        <w:rPr>
          <w:rFonts w:ascii="Times New Roman" w:hAnsi="Times New Roman"/>
          <w:sz w:val="24"/>
          <w:szCs w:val="24"/>
        </w:rPr>
        <w:t>ajevima iz stavaka 1. i 2. ovog</w:t>
      </w:r>
      <w:r w:rsidRPr="006874AC">
        <w:rPr>
          <w:rFonts w:ascii="Times New Roman" w:hAnsi="Times New Roman"/>
          <w:sz w:val="24"/>
          <w:szCs w:val="24"/>
        </w:rPr>
        <w:t xml:space="preserve"> članka državni odvjetnik ili zamjenik državnog odvjetnika ima pravo na plaću koja je za njega povoljnija.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(4) Državnom odvjetniku ili zamjeniku državnog odvjetnika koji na prijedlog Vlade Republike Hrvatske bude imenovan na neku dužnost u međunarodnim pravosudnim tijelima, međunarodnim misijama ili međunarodnim organizacijama miruju sva prava i dužnosti koje proizlaze iz obnašanja državnoodvjetničke dužnosti u Republici Hrvatskoj.</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(5) Prava i dužnosti koje proizlaze iz obnašanja državnoodvjetničke dužnosti miruju i državnom odvjetniku ili zamjeniku koji bude imenovan ili izabran za rad u institucijama, agencijama, misijama i projektima Europske unije ili za rad u drugim međunarodnim organizacijama, institucijama, misijama i projektima za vrijeme na koje je imenovan ili izabran. Odluku o mirovanju prava i dužnosti državnog odvjetnika donosi neposredno viši </w:t>
      </w:r>
      <w:r w:rsidRPr="006874AC">
        <w:rPr>
          <w:rFonts w:ascii="Times New Roman" w:hAnsi="Times New Roman"/>
          <w:sz w:val="24"/>
          <w:szCs w:val="24"/>
        </w:rPr>
        <w:lastRenderedPageBreak/>
        <w:t>državni odvjetnik, a za zamjenika državni odvjetnik u državnom odvjetništvu u kojem zamjenik obnaša državnoodvjetničku dužnost, uz prethodnu suglasnost ministra nadležnog za poslove pravosuđa i Glavnog državnog odvjetnika Republike Hrvatske.</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(6) Državnoodvjetnička dužnost miruje državnom odvjetniku i zamjeniku državnog odvjetnika koji sudjeluje u programima razmjene ili bude upućen u institucije, agencije, ili urede Europske unije ili drugim međunarodnim organizacijama, institucijama, misijama i projektima za vrijeme trajanja razmjene ili upućivanja. Odluku o mirovanju državnoodvjetničke dužnosti državnog odvjetnika donosi neposredno viši državni odvjetnik, a za zamjenika državnog odvjetnika državni odvjetnik u državnom odvjetništvu u kojem zamjenik obnaša državnoodvjetničku dužnost, uz prethodnu suglasnost Glavnog državnog odvjetnika Republike Hrvatske. Za vrijeme trajanja razmjene ili upućivanja državni odvjetnik i zamjenik državnog odvjetnika ostvaruje pravo na plaću utvrđenu za državnog odvjetnika odnosno zamjenika državnog odvjetnika u državnom odvjetništvu u kojem je imenovan.</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(7) Državnom odvjetniku i zamjeniku državnog odvjetnika se vrijeme provedeno</w:t>
      </w:r>
      <w:r w:rsidR="00244F2F" w:rsidRPr="006874AC">
        <w:rPr>
          <w:rFonts w:ascii="Times New Roman" w:hAnsi="Times New Roman"/>
          <w:sz w:val="24"/>
          <w:szCs w:val="24"/>
        </w:rPr>
        <w:t xml:space="preserve"> na poslovima iz stavaka 2., 4.</w:t>
      </w:r>
      <w:r w:rsidRPr="006874AC">
        <w:rPr>
          <w:rFonts w:ascii="Times New Roman" w:hAnsi="Times New Roman"/>
          <w:sz w:val="24"/>
          <w:szCs w:val="24"/>
        </w:rPr>
        <w:t xml:space="preserve"> i 6. ovog članka priznaje kao vrijeme provedeno u obnašanju državnoodvjetničke dužnosti.</w:t>
      </w:r>
    </w:p>
    <w:p w:rsidR="005A344C" w:rsidRPr="00651DDD" w:rsidRDefault="00CB3BBF" w:rsidP="00651DDD">
      <w:pPr>
        <w:pStyle w:val="Naslov5"/>
        <w:rPr>
          <w:i w:val="0"/>
        </w:rPr>
      </w:pPr>
      <w:r w:rsidRPr="00651DDD">
        <w:rPr>
          <w:i w:val="0"/>
        </w:rPr>
        <w:t>Članak 111</w:t>
      </w:r>
      <w:r w:rsidR="005A344C" w:rsidRPr="00651DDD">
        <w:rPr>
          <w:i w:val="0"/>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Ako državni odvjetnik ili zamjenik državnog odvjetnika bude imenovan za državnog odvjetnika u posebnom državnom odvjetništvu ili raspoređen za zamjenika državnog odvjetnika u posebnom državnom odvjetništvu</w:t>
      </w:r>
      <w:r w:rsidR="00244F2F" w:rsidRPr="006874AC">
        <w:rPr>
          <w:rFonts w:ascii="Times New Roman" w:hAnsi="Times New Roman"/>
          <w:sz w:val="24"/>
          <w:szCs w:val="24"/>
        </w:rPr>
        <w:t>,</w:t>
      </w:r>
      <w:r w:rsidRPr="006874AC">
        <w:rPr>
          <w:rFonts w:ascii="Times New Roman" w:hAnsi="Times New Roman"/>
          <w:sz w:val="24"/>
          <w:szCs w:val="24"/>
        </w:rPr>
        <w:t xml:space="preserve"> državnoodvjetnička dužnost u državnom odvjetništvu u kojem je radio prije prelaska mu miruje dok obavlja tu dužnost.</w:t>
      </w:r>
    </w:p>
    <w:p w:rsidR="005A344C" w:rsidRPr="00651DDD" w:rsidRDefault="005A344C" w:rsidP="00651DDD">
      <w:pPr>
        <w:pStyle w:val="Naslov4"/>
        <w:rPr>
          <w:b w:val="0"/>
          <w:i/>
          <w:sz w:val="24"/>
        </w:rPr>
      </w:pPr>
      <w:r w:rsidRPr="00651DDD">
        <w:rPr>
          <w:b w:val="0"/>
          <w:i/>
          <w:sz w:val="24"/>
        </w:rPr>
        <w:t>Odgovornost za štetu počinjenu u obnašanju dužnosti</w:t>
      </w:r>
    </w:p>
    <w:p w:rsidR="005A344C" w:rsidRPr="00651DDD" w:rsidRDefault="00CB3BBF" w:rsidP="00651DDD">
      <w:pPr>
        <w:pStyle w:val="Naslov5"/>
        <w:rPr>
          <w:i w:val="0"/>
        </w:rPr>
      </w:pPr>
      <w:r w:rsidRPr="00651DDD">
        <w:rPr>
          <w:i w:val="0"/>
        </w:rPr>
        <w:t>Članak 1</w:t>
      </w:r>
      <w:r w:rsidR="005A344C" w:rsidRPr="00651DDD">
        <w:rPr>
          <w:i w:val="0"/>
        </w:rPr>
        <w:t>1</w:t>
      </w:r>
      <w:r w:rsidRPr="00651DDD">
        <w:rPr>
          <w:i w:val="0"/>
        </w:rPr>
        <w:t>2</w:t>
      </w:r>
      <w:r w:rsidR="005A344C" w:rsidRPr="00651DDD">
        <w:rPr>
          <w:i w:val="0"/>
        </w:rPr>
        <w:t xml:space="preserve">.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(1) Republika Hrvatska odgovara za štetu koju u obnašanju dužnosti državni odvjetnik ili zamjenik državnog odvjetnika </w:t>
      </w:r>
      <w:r w:rsidR="00244F2F" w:rsidRPr="006874AC">
        <w:rPr>
          <w:rFonts w:ascii="Times New Roman" w:hAnsi="Times New Roman"/>
          <w:sz w:val="24"/>
          <w:szCs w:val="24"/>
        </w:rPr>
        <w:t xml:space="preserve">nanese </w:t>
      </w:r>
      <w:r w:rsidRPr="006874AC">
        <w:rPr>
          <w:rFonts w:ascii="Times New Roman" w:hAnsi="Times New Roman"/>
          <w:sz w:val="24"/>
          <w:szCs w:val="24"/>
        </w:rPr>
        <w:t>fizičkoj ili pravnoj osobi nepravilnim ili nezakonitim radom.</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Republika Hrvatska od državnog odvjetnika ili zamjenika državnog odvjetnika zatražit će povrat isplaćene naknade samo kad je štetu učinio namjerno ili iz krajnje nepažnje.</w:t>
      </w:r>
    </w:p>
    <w:p w:rsidR="005A344C" w:rsidRPr="00651DDD" w:rsidRDefault="005A344C" w:rsidP="00651DDD">
      <w:pPr>
        <w:pStyle w:val="Naslov4"/>
        <w:rPr>
          <w:b w:val="0"/>
          <w:i/>
          <w:sz w:val="24"/>
        </w:rPr>
      </w:pPr>
      <w:r w:rsidRPr="00651DDD">
        <w:rPr>
          <w:b w:val="0"/>
          <w:i/>
          <w:sz w:val="24"/>
        </w:rPr>
        <w:t>Ocjena obnašanja dužnosti</w:t>
      </w:r>
    </w:p>
    <w:p w:rsidR="005A344C" w:rsidRPr="00651DDD" w:rsidRDefault="00CB3BBF" w:rsidP="00651DDD">
      <w:pPr>
        <w:pStyle w:val="Naslov5"/>
        <w:rPr>
          <w:i w:val="0"/>
        </w:rPr>
      </w:pPr>
      <w:r w:rsidRPr="00651DDD">
        <w:rPr>
          <w:i w:val="0"/>
        </w:rPr>
        <w:t>Članak 113</w:t>
      </w:r>
      <w:r w:rsidR="005A344C" w:rsidRPr="00651DDD">
        <w:rPr>
          <w:i w:val="0"/>
        </w:rPr>
        <w:t xml:space="preserve">.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Državni odvjetnik i zamjenik državnog odvjetnika ocjenjuje se svake tri godine.</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Ako je zamjenik državnog odvjetnika podnio prijavu za trajni premještaj ili se javio na oglas, državni odvjetnik će ga ocijeniti na temelju dotadašnjeg rada iako nije proteklo tri godine od dana imenovanja. Ova ocjena služi samo za utvrđivanje liste kandidata u postupku pred Državnoodvjetničkim vijećem i ne utječe na dužnost davanja ocjene na način naveden u stavku</w:t>
      </w:r>
      <w:r w:rsidR="00A33430" w:rsidRPr="006874AC">
        <w:rPr>
          <w:rFonts w:ascii="Times New Roman" w:hAnsi="Times New Roman"/>
          <w:sz w:val="24"/>
          <w:szCs w:val="24"/>
        </w:rPr>
        <w:t xml:space="preserve"> 1. ovog</w:t>
      </w:r>
      <w:r w:rsidRPr="006874AC">
        <w:rPr>
          <w:rFonts w:ascii="Times New Roman" w:hAnsi="Times New Roman"/>
          <w:sz w:val="24"/>
          <w:szCs w:val="24"/>
        </w:rPr>
        <w:t xml:space="preserve"> članka.</w:t>
      </w:r>
    </w:p>
    <w:p w:rsidR="005A344C" w:rsidRPr="00651DDD" w:rsidRDefault="00CB3BBF" w:rsidP="00651DDD">
      <w:pPr>
        <w:pStyle w:val="Naslov5"/>
        <w:rPr>
          <w:i w:val="0"/>
        </w:rPr>
      </w:pPr>
      <w:r w:rsidRPr="00651DDD">
        <w:rPr>
          <w:i w:val="0"/>
        </w:rPr>
        <w:t>Članak 114</w:t>
      </w:r>
      <w:r w:rsidR="005A344C" w:rsidRPr="00651DDD">
        <w:rPr>
          <w:i w:val="0"/>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lastRenderedPageBreak/>
        <w:t xml:space="preserve">(1) Državni odvjetnici i zamjenici </w:t>
      </w:r>
      <w:r w:rsidR="0024769F" w:rsidRPr="006874AC">
        <w:rPr>
          <w:rFonts w:ascii="Times New Roman" w:hAnsi="Times New Roman"/>
          <w:sz w:val="24"/>
          <w:szCs w:val="24"/>
        </w:rPr>
        <w:t xml:space="preserve">državnih odvjetnika </w:t>
      </w:r>
      <w:r w:rsidRPr="006874AC">
        <w:rPr>
          <w:rFonts w:ascii="Times New Roman" w:hAnsi="Times New Roman"/>
          <w:sz w:val="24"/>
          <w:szCs w:val="24"/>
        </w:rPr>
        <w:t>u obnašanju dužnosti ocjenjuju se prema sljedećim mjerilima: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ostvarenim rezultatima u rješavanju predmeta na temelju broja predmeta dodijeljenih u rad</w:t>
      </w:r>
      <w:r w:rsidR="004C1268" w:rsidRPr="006874AC">
        <w:rPr>
          <w:rFonts w:ascii="Times New Roman" w:hAnsi="Times New Roman"/>
          <w:sz w:val="24"/>
          <w:szCs w:val="24"/>
        </w:rPr>
        <w:t xml:space="preserve"> </w:t>
      </w:r>
      <w:r w:rsidRPr="006874AC">
        <w:rPr>
          <w:rFonts w:ascii="Times New Roman" w:hAnsi="Times New Roman"/>
          <w:sz w:val="24"/>
          <w:szCs w:val="24"/>
        </w:rPr>
        <w:t xml:space="preserve">na temelju okvirnih mjerila za rad zamjenika državnih odvjetnika i prosječnih radnih rezultata županijskih odnosno općinskih državnih odvjetništava  za </w:t>
      </w:r>
      <w:r w:rsidR="00ED3386" w:rsidRPr="006874AC">
        <w:rPr>
          <w:rFonts w:ascii="Times New Roman" w:hAnsi="Times New Roman"/>
          <w:sz w:val="24"/>
          <w:szCs w:val="24"/>
        </w:rPr>
        <w:t xml:space="preserve">prethodno </w:t>
      </w:r>
      <w:r w:rsidRPr="006874AC">
        <w:rPr>
          <w:rFonts w:ascii="Times New Roman" w:hAnsi="Times New Roman"/>
          <w:sz w:val="24"/>
          <w:szCs w:val="24"/>
        </w:rPr>
        <w:t>trogodišnje razdoblje,</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kvalitet</w:t>
      </w:r>
      <w:r w:rsidR="002B1D64" w:rsidRPr="006874AC">
        <w:rPr>
          <w:rFonts w:ascii="Times New Roman" w:hAnsi="Times New Roman"/>
          <w:sz w:val="24"/>
          <w:szCs w:val="24"/>
        </w:rPr>
        <w:t>om</w:t>
      </w:r>
      <w:r w:rsidRPr="006874AC">
        <w:rPr>
          <w:rFonts w:ascii="Times New Roman" w:hAnsi="Times New Roman"/>
          <w:sz w:val="24"/>
          <w:szCs w:val="24"/>
        </w:rPr>
        <w:t xml:space="preserve"> odluka </w:t>
      </w:r>
      <w:r w:rsidR="00ED3386" w:rsidRPr="006874AC">
        <w:rPr>
          <w:rFonts w:ascii="Times New Roman" w:hAnsi="Times New Roman"/>
          <w:sz w:val="24"/>
          <w:szCs w:val="24"/>
        </w:rPr>
        <w:t>i</w:t>
      </w:r>
      <w:r w:rsidRPr="006874AC">
        <w:rPr>
          <w:rFonts w:ascii="Times New Roman" w:hAnsi="Times New Roman"/>
          <w:sz w:val="24"/>
          <w:szCs w:val="24"/>
        </w:rPr>
        <w:t xml:space="preserve"> opravdano</w:t>
      </w:r>
      <w:r w:rsidR="002B1D64" w:rsidRPr="006874AC">
        <w:rPr>
          <w:rFonts w:ascii="Times New Roman" w:hAnsi="Times New Roman"/>
          <w:sz w:val="24"/>
          <w:szCs w:val="24"/>
        </w:rPr>
        <w:t>m</w:t>
      </w:r>
      <w:r w:rsidRPr="006874AC">
        <w:rPr>
          <w:rFonts w:ascii="Times New Roman" w:hAnsi="Times New Roman"/>
          <w:sz w:val="24"/>
          <w:szCs w:val="24"/>
        </w:rPr>
        <w:t xml:space="preserve"> korištenju pravnih lijekova,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3. uredno</w:t>
      </w:r>
      <w:r w:rsidR="002B1D64" w:rsidRPr="006874AC">
        <w:rPr>
          <w:rFonts w:ascii="Times New Roman" w:hAnsi="Times New Roman"/>
          <w:sz w:val="24"/>
          <w:szCs w:val="24"/>
        </w:rPr>
        <w:t>m</w:t>
      </w:r>
      <w:r w:rsidRPr="006874AC">
        <w:rPr>
          <w:rFonts w:ascii="Times New Roman" w:hAnsi="Times New Roman"/>
          <w:sz w:val="24"/>
          <w:szCs w:val="24"/>
        </w:rPr>
        <w:t xml:space="preserve"> obnašanj</w:t>
      </w:r>
      <w:r w:rsidR="002B1D64" w:rsidRPr="006874AC">
        <w:rPr>
          <w:rFonts w:ascii="Times New Roman" w:hAnsi="Times New Roman"/>
          <w:sz w:val="24"/>
          <w:szCs w:val="24"/>
        </w:rPr>
        <w:t>u</w:t>
      </w:r>
      <w:r w:rsidRPr="006874AC">
        <w:rPr>
          <w:rFonts w:ascii="Times New Roman" w:hAnsi="Times New Roman"/>
          <w:sz w:val="24"/>
          <w:szCs w:val="24"/>
        </w:rPr>
        <w:t xml:space="preserve"> državnoodvjetničke dužnosti - poštivanju rokova u tijeku postupka,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4. drugim aktivnostima državnog odvjetnika i zamjenika državnog odvjetnika,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5. iskustv</w:t>
      </w:r>
      <w:r w:rsidR="002B1D64" w:rsidRPr="006874AC">
        <w:rPr>
          <w:rFonts w:ascii="Times New Roman" w:hAnsi="Times New Roman"/>
          <w:sz w:val="24"/>
          <w:szCs w:val="24"/>
        </w:rPr>
        <w:t>u</w:t>
      </w:r>
      <w:r w:rsidRPr="006874AC">
        <w:rPr>
          <w:rFonts w:ascii="Times New Roman" w:hAnsi="Times New Roman"/>
          <w:sz w:val="24"/>
          <w:szCs w:val="24"/>
        </w:rPr>
        <w:t xml:space="preserve"> u obnašanju državnoodvjetničke dužnosti,</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6. usklađenost</w:t>
      </w:r>
      <w:r w:rsidR="002B1D64" w:rsidRPr="006874AC">
        <w:rPr>
          <w:rFonts w:ascii="Times New Roman" w:hAnsi="Times New Roman"/>
          <w:sz w:val="24"/>
          <w:szCs w:val="24"/>
        </w:rPr>
        <w:t>i ponašanja s</w:t>
      </w:r>
      <w:r w:rsidRPr="006874AC">
        <w:rPr>
          <w:rFonts w:ascii="Times New Roman" w:hAnsi="Times New Roman"/>
          <w:sz w:val="24"/>
          <w:szCs w:val="24"/>
        </w:rPr>
        <w:t xml:space="preserve"> Etičkim kodeksom  državnih odvjetnika i zamjenika državnih odvjetnika.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Prosječne radne rezultate županijskih odnosno općinskih državnih odvjetništava utvrđuje Glavni državni odvjetnik Republike Hrvatske za prethodnu godinu najkasnije do 1. ožujka tekuće godine i o tome obavještava sva državna odvjetništva.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(3) Po svim mjerilima iz stavka 1. ovog članka zamjenik državni odvjetnik i zamjenik državnog odvjetnika mogu ostvariti najviše 150 bodova, pri čemu se za mjerila stavka 1. točke 1. i 2. ovog članka može ostvariti najviše po 60 bodova, z</w:t>
      </w:r>
      <w:r w:rsidR="00CB3BBF" w:rsidRPr="006874AC">
        <w:rPr>
          <w:rFonts w:ascii="Times New Roman" w:hAnsi="Times New Roman"/>
          <w:sz w:val="24"/>
          <w:szCs w:val="24"/>
        </w:rPr>
        <w:t>a mjerila iz stavka 1. točki 3.</w:t>
      </w:r>
      <w:r w:rsidR="00831F79" w:rsidRPr="006874AC">
        <w:rPr>
          <w:rFonts w:ascii="Times New Roman" w:hAnsi="Times New Roman"/>
          <w:sz w:val="24"/>
          <w:szCs w:val="24"/>
        </w:rPr>
        <w:t xml:space="preserve"> i</w:t>
      </w:r>
      <w:r w:rsidRPr="006874AC">
        <w:rPr>
          <w:rFonts w:ascii="Times New Roman" w:hAnsi="Times New Roman"/>
          <w:sz w:val="24"/>
          <w:szCs w:val="24"/>
        </w:rPr>
        <w:t xml:space="preserve"> 4.ovog članka najviše po 10 bodova</w:t>
      </w:r>
      <w:r w:rsidR="00831F79" w:rsidRPr="006874AC">
        <w:rPr>
          <w:rFonts w:ascii="Times New Roman" w:hAnsi="Times New Roman"/>
          <w:sz w:val="24"/>
          <w:szCs w:val="24"/>
        </w:rPr>
        <w:t>, a za mjerila iz stavka 1. točki 5. i 6.ovog članka najviše po pet bodova.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(4) Glavni državni odvjetnik Republike Hrvatske općom uputom propisuje pravila o vođenju evidencije o radu državnih odvjetnika i zamjenika državnih odvjetnika, postupak ocjenjivanja, sadržaj i oblik obrasca o ocjeni obnašanja dužnosti, način primjene mjerila za ocjenjivanje</w:t>
      </w:r>
      <w:r w:rsidR="00244F2F" w:rsidRPr="006874AC">
        <w:rPr>
          <w:rFonts w:ascii="Times New Roman" w:hAnsi="Times New Roman"/>
          <w:sz w:val="24"/>
          <w:szCs w:val="24"/>
        </w:rPr>
        <w:t xml:space="preserve">, </w:t>
      </w:r>
      <w:r w:rsidRPr="006874AC">
        <w:rPr>
          <w:rFonts w:ascii="Times New Roman" w:hAnsi="Times New Roman"/>
          <w:sz w:val="24"/>
          <w:szCs w:val="24"/>
        </w:rPr>
        <w:t>raspon ocjena i druga pitanja propisana ovim Zakonom.</w:t>
      </w:r>
    </w:p>
    <w:p w:rsidR="005A344C" w:rsidRPr="00651DDD" w:rsidRDefault="00831F79" w:rsidP="00651DDD">
      <w:pPr>
        <w:pStyle w:val="Naslov5"/>
        <w:rPr>
          <w:i w:val="0"/>
        </w:rPr>
      </w:pPr>
      <w:r w:rsidRPr="00651DDD">
        <w:rPr>
          <w:i w:val="0"/>
        </w:rPr>
        <w:t>Članak 11</w:t>
      </w:r>
      <w:r w:rsidR="00CB3BBF" w:rsidRPr="00651DDD">
        <w:rPr>
          <w:i w:val="0"/>
        </w:rPr>
        <w:t>5</w:t>
      </w:r>
      <w:r w:rsidRPr="00651DDD">
        <w:rPr>
          <w:i w:val="0"/>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Državni odvjetnik daje ocjenu obnašanja državnoodvjetničke dužnosti za zamjenika tog državnog odvjetništva. Državnog odvjetnika ocjenjuje neposredno viši državni odvjetnik.</w:t>
      </w:r>
    </w:p>
    <w:p w:rsidR="005A344C" w:rsidRPr="00651DDD" w:rsidRDefault="00CB3BBF" w:rsidP="00651DDD">
      <w:pPr>
        <w:pStyle w:val="Naslov5"/>
        <w:rPr>
          <w:i w:val="0"/>
        </w:rPr>
      </w:pPr>
      <w:r w:rsidRPr="00651DDD">
        <w:rPr>
          <w:i w:val="0"/>
        </w:rPr>
        <w:t>Članak 116</w:t>
      </w:r>
      <w:r w:rsidR="005A344C" w:rsidRPr="00651DDD">
        <w:rPr>
          <w:i w:val="0"/>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Ocjene obnašanja dužnosti državnog odvjetnika i zamjenika državnog odvjetnika su:</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izvrsno obnaša dužnost 130 – 150 bodova,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vrlo uspješno obnaša dužnost 110 – 129 bodova,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3. uspješno obnaša dužnost 90 – 109 bodova,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4. zadovoljavajuće obnaša dužnost 70 – 89 bodova,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5. nezadovoljavajuće obnaša dužnost manje od 70 bodova.</w:t>
      </w:r>
    </w:p>
    <w:p w:rsidR="005A344C" w:rsidRPr="00651DDD" w:rsidRDefault="00CB3BBF" w:rsidP="00651DDD">
      <w:pPr>
        <w:pStyle w:val="Naslov5"/>
        <w:rPr>
          <w:i w:val="0"/>
        </w:rPr>
      </w:pPr>
      <w:r w:rsidRPr="00651DDD">
        <w:rPr>
          <w:i w:val="0"/>
        </w:rPr>
        <w:lastRenderedPageBreak/>
        <w:t>Članak 117</w:t>
      </w:r>
      <w:r w:rsidR="005A344C" w:rsidRPr="00651DDD">
        <w:rPr>
          <w:i w:val="0"/>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Državni odvjetnik će prije dostavljanja ocjene pozvati državnog odvjetnika ili zamjenika državnog odvjetnika kojeg ocjenjuje i upoznati ga na osnovi kojih pokazatelja ga namjerava ocijeniti. Državni odvjetnik ili zamjenik državnog odvjetnika ima pravo upozoriti na okolnosti koje mogu utjecati na ocjenu, a koje državni odvjetnik nije uzeo u obzir ili je na temelju njih donio pogrešne zaključke.</w:t>
      </w:r>
    </w:p>
    <w:p w:rsidR="005A344C" w:rsidRPr="00651DDD" w:rsidRDefault="00CB3BBF" w:rsidP="00651DDD">
      <w:pPr>
        <w:pStyle w:val="Naslov5"/>
        <w:rPr>
          <w:i w:val="0"/>
        </w:rPr>
      </w:pPr>
      <w:r w:rsidRPr="00651DDD">
        <w:rPr>
          <w:i w:val="0"/>
        </w:rPr>
        <w:t>Članak 118</w:t>
      </w:r>
      <w:r w:rsidR="005A344C" w:rsidRPr="00651DDD">
        <w:rPr>
          <w:i w:val="0"/>
        </w:rPr>
        <w:t xml:space="preserve">.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Ocjena se izrađuje na posebnom obrascu propisanom općom uputom o ocjenjivanju i mora biti obrazložena.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(2) Odluka iz stavka 1. ovog članka dostavlja </w:t>
      </w:r>
      <w:r w:rsidR="00244F2F" w:rsidRPr="006874AC">
        <w:rPr>
          <w:rFonts w:ascii="Times New Roman" w:hAnsi="Times New Roman"/>
          <w:sz w:val="24"/>
          <w:szCs w:val="24"/>
        </w:rPr>
        <w:t>se</w:t>
      </w:r>
      <w:r w:rsidR="004C1268" w:rsidRPr="006874AC">
        <w:rPr>
          <w:rFonts w:ascii="Times New Roman" w:hAnsi="Times New Roman"/>
          <w:sz w:val="24"/>
          <w:szCs w:val="24"/>
        </w:rPr>
        <w:t xml:space="preserve"> </w:t>
      </w:r>
      <w:r w:rsidRPr="006874AC">
        <w:rPr>
          <w:rFonts w:ascii="Times New Roman" w:hAnsi="Times New Roman"/>
          <w:sz w:val="24"/>
          <w:szCs w:val="24"/>
        </w:rPr>
        <w:t>ocjenjenom državnom odvjetniku ili zamjeniku državnog odvjetnika i višem državnom odvjetniku, a po pravomoćnosti i Državnoodvjetničkom vijeću.</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(3) U obrazloženju ocjene državni odvjetnik će iznijeti način vrednovanja po pojedinom mjerilu i na osnovi kojih pokazatelja je ocjena dana te navesti i sve druge bitne podatke. Ocjena se dostavlja s uputom o pravu na prigovor.</w:t>
      </w:r>
    </w:p>
    <w:p w:rsidR="005A344C" w:rsidRPr="00651DDD" w:rsidRDefault="00CB3BBF" w:rsidP="00651DDD">
      <w:pPr>
        <w:pStyle w:val="Naslov5"/>
        <w:rPr>
          <w:i w:val="0"/>
        </w:rPr>
      </w:pPr>
      <w:r w:rsidRPr="00651DDD">
        <w:rPr>
          <w:i w:val="0"/>
        </w:rPr>
        <w:t>Članak 119</w:t>
      </w:r>
      <w:r w:rsidR="005A344C" w:rsidRPr="00651DDD">
        <w:rPr>
          <w:i w:val="0"/>
        </w:rPr>
        <w:t>.</w:t>
      </w:r>
    </w:p>
    <w:p w:rsidR="00244F2F"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Državni odvjetnik i zamjenik državnog odvjetnika koji se ne složi s ocjenom ima pravo u roku od osam dana od dostave ocjene podnijeti prigovor Državnoodvjetničkom vijeću. </w:t>
      </w:r>
    </w:p>
    <w:p w:rsidR="005A344C" w:rsidRPr="00651DDD" w:rsidRDefault="00CB3BBF" w:rsidP="00651DDD">
      <w:pPr>
        <w:pStyle w:val="Naslov5"/>
        <w:rPr>
          <w:i w:val="0"/>
        </w:rPr>
      </w:pPr>
      <w:r w:rsidRPr="00651DDD">
        <w:rPr>
          <w:i w:val="0"/>
        </w:rPr>
        <w:t>Članak 120</w:t>
      </w:r>
      <w:r w:rsidR="005A344C" w:rsidRPr="00651DDD">
        <w:rPr>
          <w:i w:val="0"/>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Ako je protiv ocjene zamjenik državnog odvjetnika podnio prigovor, državni odvjetnik koji je donio ocjenu zatražit će mišljenje kolegija toga državnog odvjetništva, a ako je protiv ocjene prigovor podnio državni odvjetnik, viši državni odvjetnik koji je donio ocjenu zatražit će mišljenje kolegija državnog odvjetništva kojem je na čelu. Prigovor uz koji se prilaže mišljenje kolegija i osobni spis zamjenika državnog odvjetnika odnosno državnog odvjetnika dostavit će se na odluku Državnoodvjetničkom vijeću.</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(2) Svojom odlukom Državnoodvjetničko vijeće može potvrditi ocjenu, izmijeniti je ili vratiti na ponovno ocjenjivanje, uz određivanje roka u kojem je potrebno donijeti novu odluku. O </w:t>
      </w:r>
      <w:proofErr w:type="spellStart"/>
      <w:r w:rsidRPr="006874AC">
        <w:rPr>
          <w:rFonts w:ascii="Times New Roman" w:hAnsi="Times New Roman"/>
          <w:sz w:val="24"/>
          <w:szCs w:val="24"/>
        </w:rPr>
        <w:t>nepostupanju</w:t>
      </w:r>
      <w:proofErr w:type="spellEnd"/>
      <w:r w:rsidRPr="006874AC">
        <w:rPr>
          <w:rFonts w:ascii="Times New Roman" w:hAnsi="Times New Roman"/>
          <w:sz w:val="24"/>
          <w:szCs w:val="24"/>
        </w:rPr>
        <w:t xml:space="preserve"> po odluci predsjednik Državnoodvjetničkog vijeća obavijestit će Glavnog državnog odvjetnika Republike Hrvatske.</w:t>
      </w:r>
    </w:p>
    <w:p w:rsidR="005A344C" w:rsidRPr="005646D2" w:rsidRDefault="005A344C" w:rsidP="005646D2">
      <w:pPr>
        <w:pStyle w:val="Naslov3"/>
        <w:rPr>
          <w:sz w:val="28"/>
        </w:rPr>
      </w:pPr>
      <w:r w:rsidRPr="005646D2">
        <w:rPr>
          <w:sz w:val="28"/>
        </w:rPr>
        <w:t xml:space="preserve">GLAVA </w:t>
      </w:r>
      <w:r w:rsidR="00CB3BBF" w:rsidRPr="005646D2">
        <w:rPr>
          <w:sz w:val="28"/>
        </w:rPr>
        <w:t>I</w:t>
      </w:r>
      <w:r w:rsidRPr="005646D2">
        <w:rPr>
          <w:sz w:val="28"/>
        </w:rPr>
        <w:t>V.</w:t>
      </w:r>
    </w:p>
    <w:p w:rsidR="005A344C" w:rsidRPr="005646D2" w:rsidRDefault="005A344C" w:rsidP="005646D2">
      <w:pPr>
        <w:pStyle w:val="Naslov3"/>
        <w:rPr>
          <w:sz w:val="28"/>
        </w:rPr>
      </w:pPr>
      <w:r w:rsidRPr="005646D2">
        <w:rPr>
          <w:sz w:val="28"/>
        </w:rPr>
        <w:t>ETIČKI KODEKS DRŽAVNIH ODVJETNIKA I ZAMJENIKA DRŽAVNIH ODVJETNIKA</w:t>
      </w:r>
    </w:p>
    <w:p w:rsidR="005A344C" w:rsidRPr="004D7960" w:rsidRDefault="005A344C" w:rsidP="004D7960">
      <w:pPr>
        <w:pStyle w:val="Naslov4"/>
        <w:spacing w:before="120" w:after="120"/>
        <w:ind w:left="357"/>
        <w:rPr>
          <w:b w:val="0"/>
          <w:sz w:val="24"/>
        </w:rPr>
      </w:pPr>
      <w:r w:rsidRPr="004D7960">
        <w:rPr>
          <w:b w:val="0"/>
          <w:sz w:val="24"/>
        </w:rPr>
        <w:t>Članak 12</w:t>
      </w:r>
      <w:r w:rsidR="00CB3BBF" w:rsidRPr="004D7960">
        <w:rPr>
          <w:b w:val="0"/>
          <w:sz w:val="24"/>
        </w:rPr>
        <w:t>1</w:t>
      </w:r>
      <w:r w:rsidRPr="004D7960">
        <w:rPr>
          <w:b w:val="0"/>
          <w:sz w:val="24"/>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Etičkim kodeksom državnih odvjetnika i zamjenika državnih odvjetnika (u daljnjem tekstu: Kodeks) utvrđuju se načela i pravila ponašanja državnih odvjetnika i zamjenika državnih odvjetnika koja jamče očuvanje i promicanje njihovog osobnog i profesionalnog integriteta kao dužnosnika u samostalnom i neovisnom državnom odvjetništvu.</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lastRenderedPageBreak/>
        <w:t>(2) Kodeks donosi Kolegij Državnog odvjetništva Republike Hrvatske proširen sa županijskim i općinskim državnim odvjetnicima te predstavnicima kolegija županijskih i općinskih državnih odvjetništava na prijedlog Etičkog povjerenstva.</w:t>
      </w:r>
    </w:p>
    <w:p w:rsidR="0009155B" w:rsidRPr="006874AC" w:rsidRDefault="0009155B" w:rsidP="005646D2">
      <w:pPr>
        <w:jc w:val="both"/>
        <w:rPr>
          <w:rFonts w:ascii="Times New Roman" w:hAnsi="Times New Roman"/>
          <w:sz w:val="24"/>
          <w:szCs w:val="24"/>
        </w:rPr>
      </w:pPr>
      <w:r w:rsidRPr="006874AC">
        <w:rPr>
          <w:rFonts w:ascii="Times New Roman" w:hAnsi="Times New Roman"/>
          <w:sz w:val="24"/>
          <w:szCs w:val="24"/>
        </w:rPr>
        <w:t>(3) Kolegiji županijskih i općinskih državnih odvjetnika biraju svoje predstavnike na sjednici javnim glasovanjem većinom svih članova.</w:t>
      </w:r>
    </w:p>
    <w:p w:rsidR="0009155B" w:rsidRPr="006874AC" w:rsidRDefault="0009155B" w:rsidP="005646D2">
      <w:pPr>
        <w:jc w:val="both"/>
        <w:rPr>
          <w:rFonts w:ascii="Times New Roman" w:hAnsi="Times New Roman"/>
          <w:sz w:val="24"/>
          <w:szCs w:val="24"/>
        </w:rPr>
      </w:pPr>
      <w:r w:rsidRPr="006874AC">
        <w:rPr>
          <w:rFonts w:ascii="Times New Roman" w:hAnsi="Times New Roman"/>
          <w:sz w:val="24"/>
          <w:szCs w:val="24"/>
        </w:rPr>
        <w:t>(4) Sjednicu Kolegija iz stavka 2. ovog članka saziva i predsjeda joj Glavni državni odvjetnik Republike Hrvatske.</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w:t>
      </w:r>
      <w:r w:rsidR="0009155B" w:rsidRPr="006874AC">
        <w:rPr>
          <w:rFonts w:ascii="Times New Roman" w:hAnsi="Times New Roman"/>
          <w:sz w:val="24"/>
          <w:szCs w:val="24"/>
        </w:rPr>
        <w:t>5</w:t>
      </w:r>
      <w:r w:rsidRPr="006874AC">
        <w:rPr>
          <w:rFonts w:ascii="Times New Roman" w:hAnsi="Times New Roman"/>
          <w:sz w:val="24"/>
          <w:szCs w:val="24"/>
        </w:rPr>
        <w:t>) Kodeks se objavljuje u »Narodnim novinama«.</w:t>
      </w:r>
    </w:p>
    <w:p w:rsidR="005A344C" w:rsidRPr="004D7960" w:rsidRDefault="005A344C" w:rsidP="004D7960">
      <w:pPr>
        <w:pStyle w:val="Naslov4"/>
        <w:rPr>
          <w:b w:val="0"/>
          <w:i/>
          <w:sz w:val="24"/>
        </w:rPr>
      </w:pPr>
      <w:r w:rsidRPr="004D7960">
        <w:rPr>
          <w:b w:val="0"/>
          <w:i/>
          <w:sz w:val="24"/>
        </w:rPr>
        <w:t>Sastav, izbor i ovlasti Etičkog povjerenstva</w:t>
      </w:r>
    </w:p>
    <w:p w:rsidR="005A344C" w:rsidRPr="004D7960" w:rsidRDefault="00CB3BBF" w:rsidP="004D7960">
      <w:pPr>
        <w:pStyle w:val="Naslov5"/>
        <w:rPr>
          <w:i w:val="0"/>
        </w:rPr>
      </w:pPr>
      <w:r w:rsidRPr="004D7960">
        <w:rPr>
          <w:i w:val="0"/>
        </w:rPr>
        <w:t>Članak 122</w:t>
      </w:r>
      <w:r w:rsidR="005A344C" w:rsidRPr="004D7960">
        <w:rPr>
          <w:i w:val="0"/>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Etičko povjerenstvo je neovisno tijelo u državnom odvjetništvu koje donosi smjernice za tumačenje temeljnih etičkih i deontološnih načela iz Etičkog kodeksa državnih odvjetnika i zamjenika državnih odvjetnika te daje mišljenja i preporuke o usklađenosti određenih ponašanja državnih odvjetnika i zamjenika državnih odvjetnika s Kodeksom i o sukobu interesa.</w:t>
      </w:r>
    </w:p>
    <w:p w:rsidR="005A344C" w:rsidRPr="004D7960" w:rsidRDefault="00CB3BBF" w:rsidP="004D7960">
      <w:pPr>
        <w:pStyle w:val="Naslov5"/>
        <w:rPr>
          <w:i w:val="0"/>
        </w:rPr>
      </w:pPr>
      <w:r w:rsidRPr="004D7960">
        <w:rPr>
          <w:i w:val="0"/>
        </w:rPr>
        <w:t>Članak 123</w:t>
      </w:r>
      <w:r w:rsidR="005A344C" w:rsidRPr="004D7960">
        <w:rPr>
          <w:i w:val="0"/>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Etičko povjerenstvo ima sedam članova, od kojih su dva zamjenika Glavnog državnog odvjetnika Republike Hrvatske, dva zamjenika županijskog državnog odvjetnika, dva zamjenika općinskog državnog odvjetnika i jedan zamjenik državnog odvjetnika u posebnom državnom odvjetništvu.</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Članovi Etičkog povjerenstva biraju se na vrijeme od pet godina. Član Državnoodvjetničkog vijeća ne može biti biran za člana Etičkog povjerenstva.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(3) Članove Etičkog povjerenstva bira prošireni kolegij Državnog odvjetništva Republike Hrvatske na temelju prijedloga kolegija državnih odvjetništava, na način da kolegij svakog županijskog i općinskog državnog odvjetništva predloži po jednog kandidata iz svojih redova, kolegij posebnog državnog odvjetništva dva kandidata iz svojih redova, a kolegij Državnog odvjetništva Republike Hrvatske najmanje tri kandidata iz svojih redova.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(4) Etičko povjer</w:t>
      </w:r>
      <w:r w:rsidR="0009155B" w:rsidRPr="006874AC">
        <w:rPr>
          <w:rFonts w:ascii="Times New Roman" w:hAnsi="Times New Roman"/>
          <w:sz w:val="24"/>
          <w:szCs w:val="24"/>
        </w:rPr>
        <w:t>enstvo donosi Poslovnik o radu.</w:t>
      </w:r>
    </w:p>
    <w:p w:rsidR="005A344C" w:rsidRPr="004D7960" w:rsidRDefault="00CB3BBF" w:rsidP="004D7960">
      <w:pPr>
        <w:pStyle w:val="Naslov5"/>
        <w:rPr>
          <w:i w:val="0"/>
        </w:rPr>
      </w:pPr>
      <w:r w:rsidRPr="004D7960">
        <w:rPr>
          <w:i w:val="0"/>
        </w:rPr>
        <w:t>Članak 124</w:t>
      </w:r>
      <w:r w:rsidR="005A344C" w:rsidRPr="004D7960">
        <w:rPr>
          <w:i w:val="0"/>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Etičko povjerenstvo na zahtjev državnog odvjetnika ili zamjenika državnog odvjetnika daje mišljenje o sukladnosti određenog ponašanja s Etičkim kodeksom državnih odvjetnika i zamjenika državnih odvjetnika.</w:t>
      </w:r>
    </w:p>
    <w:p w:rsidR="005A344C" w:rsidRPr="004D7960" w:rsidRDefault="00CB3BBF" w:rsidP="004D7960">
      <w:pPr>
        <w:pStyle w:val="Naslov5"/>
        <w:rPr>
          <w:i w:val="0"/>
        </w:rPr>
      </w:pPr>
      <w:r w:rsidRPr="004D7960">
        <w:rPr>
          <w:i w:val="0"/>
        </w:rPr>
        <w:t>Članak 125</w:t>
      </w:r>
      <w:r w:rsidR="005A344C" w:rsidRPr="004D7960">
        <w:rPr>
          <w:i w:val="0"/>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Etičko povjerenstvo daje mišljenja i preporuke u povodu pisanih predstavki ili pritužbi na ponašanje državnog odvjetnika ili zamjenika državnog odvjetnika koje njihovi podnositelji smatraju protivnim Etičkom kodeksu te na vlastitu inicijativu.</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lastRenderedPageBreak/>
        <w:t>(2) Državnom odvjetniku i zamjeniku državnog odvjetnika na ponašanje na kojeg se odnosi predstavka ili pritužba omogućit će se očitovanje u roku od osam dana.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(3) Etičko povjerenstvo dužno je sa svojom odlukom upoznati državnog odvjetnika ili zamjenika državnog odvjetnika na kojeg se odnosi predstavka ili pritužba, kao i podnositelja predstavke ili pritužbe.</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(4) Ako Etičko povjerenstvo ocijeni predstavku ili pritužbu osnovanom, svoju odluku s mišljenjem i preporukom dostavlja državnom odvjetništvu u kojem obnaša dužnost, višem državnom odvjetništvu i Državnom odvjetništvu Republike Hrvatske te ju objavljuje na mrežnoj stranici Državnog odvjetništva Republike Hrvatske.</w:t>
      </w:r>
    </w:p>
    <w:p w:rsidR="005A344C" w:rsidRPr="005646D2" w:rsidRDefault="0089339F" w:rsidP="005646D2">
      <w:pPr>
        <w:pStyle w:val="Naslov3"/>
        <w:rPr>
          <w:sz w:val="28"/>
        </w:rPr>
      </w:pPr>
      <w:r w:rsidRPr="005646D2">
        <w:rPr>
          <w:sz w:val="28"/>
        </w:rPr>
        <w:t xml:space="preserve">GLAVA V. </w:t>
      </w:r>
    </w:p>
    <w:p w:rsidR="005A344C" w:rsidRPr="005646D2" w:rsidRDefault="005A344C" w:rsidP="005646D2">
      <w:pPr>
        <w:pStyle w:val="Naslov3"/>
        <w:rPr>
          <w:sz w:val="28"/>
        </w:rPr>
      </w:pPr>
      <w:r w:rsidRPr="005646D2">
        <w:rPr>
          <w:sz w:val="28"/>
        </w:rPr>
        <w:t>DRŽAVNOODVJETNIČKI SLUŽBENICI I NAMJEŠTENICI</w:t>
      </w:r>
    </w:p>
    <w:p w:rsidR="005A344C" w:rsidRPr="006874AC" w:rsidRDefault="005A344C" w:rsidP="005646D2">
      <w:pPr>
        <w:pStyle w:val="Naslov4"/>
        <w:spacing w:before="120" w:after="120"/>
        <w:ind w:left="0"/>
      </w:pPr>
      <w:r w:rsidRPr="006874AC">
        <w:t>1. Zasnivanje i prestanak radnog odnosa, plaća i ostala prava</w:t>
      </w:r>
    </w:p>
    <w:p w:rsidR="005A344C" w:rsidRPr="004D7960" w:rsidRDefault="005A344C" w:rsidP="004D7960">
      <w:pPr>
        <w:pStyle w:val="Naslov5"/>
        <w:rPr>
          <w:i w:val="0"/>
        </w:rPr>
      </w:pPr>
      <w:r w:rsidRPr="004D7960">
        <w:rPr>
          <w:i w:val="0"/>
        </w:rPr>
        <w:t>Članak 12</w:t>
      </w:r>
      <w:r w:rsidR="00CB3BBF" w:rsidRPr="004D7960">
        <w:rPr>
          <w:i w:val="0"/>
        </w:rPr>
        <w:t>6</w:t>
      </w:r>
      <w:r w:rsidRPr="004D7960">
        <w:rPr>
          <w:i w:val="0"/>
        </w:rPr>
        <w:t xml:space="preserve">.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Broj službenika i namještenika za obavljanje stručnih uredskih i tehničkih poslova utvrđuje ministar nadlež</w:t>
      </w:r>
      <w:r w:rsidR="001973D8" w:rsidRPr="006874AC">
        <w:rPr>
          <w:rFonts w:ascii="Times New Roman" w:hAnsi="Times New Roman"/>
          <w:sz w:val="24"/>
          <w:szCs w:val="24"/>
        </w:rPr>
        <w:t>a</w:t>
      </w:r>
      <w:r w:rsidRPr="006874AC">
        <w:rPr>
          <w:rFonts w:ascii="Times New Roman" w:hAnsi="Times New Roman"/>
          <w:sz w:val="24"/>
          <w:szCs w:val="24"/>
        </w:rPr>
        <w:t>n za poslove pravosuđa</w:t>
      </w:r>
      <w:r w:rsidR="001973D8" w:rsidRPr="006874AC">
        <w:rPr>
          <w:rFonts w:ascii="Times New Roman" w:hAnsi="Times New Roman"/>
          <w:sz w:val="24"/>
          <w:szCs w:val="24"/>
        </w:rPr>
        <w:t xml:space="preserve"> u skladu s mjerilima za određivanje službenika i namještenika u državnom odvjetništvu</w:t>
      </w:r>
      <w:r w:rsidRPr="006874AC">
        <w:rPr>
          <w:rFonts w:ascii="Times New Roman" w:hAnsi="Times New Roman"/>
          <w:sz w:val="24"/>
          <w:szCs w:val="24"/>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Zasnivanje i prestanak radnog odnosa službenika i namještenika, obavljanje vježbeničke prakse, postupak i način te program polaganja državnog stručnog ispita, plaće i ostala prava, obveze i odgovornosti iz rada te odgovornost za povrede službene dužnosti uređuju se propisima koji se primjenjuju na državne službenike i namještenike.</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(3) U postupku prijama službenika i namještenika u državna odvjetništva za najboljeg kandidata državno odvjetništvo nadležnoj sigurnosno-obavještajnoj agenciji podnosi zahtjev za provedbu temeljne sigurnosne provjere. Na temelju izvješća o rezultatu sigurnosne provjere nadležne sigurnosno-obavještajne agencije, državnog odvjetništvo kao podnositelj zahtjeva donosi konačnu ocjenu u postojanju sigurnosnih zapreka. Postupak temeljne sigurnosne provjere, kao i obnavljanje i nadopuna sigurnosne provjere provodi se sukladno Zakonu o sigurnosnim provjerama.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(4) Državnom službeniku ili namješteniku prestaje državna služba u državnom odvjetništvu po sili zakona ako se u tijeku obavljanja službe ili rada utvrdi da postoje sigurnosne zapreke koje su takve naravi da predstavljaju zapreku za prijem sukladno stavku 3. ovog članka.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w:t>
      </w:r>
      <w:r w:rsidR="001973D8" w:rsidRPr="006874AC">
        <w:rPr>
          <w:rFonts w:ascii="Times New Roman" w:hAnsi="Times New Roman"/>
          <w:sz w:val="24"/>
          <w:szCs w:val="24"/>
        </w:rPr>
        <w:t>5</w:t>
      </w:r>
      <w:r w:rsidRPr="006874AC">
        <w:rPr>
          <w:rFonts w:ascii="Times New Roman" w:hAnsi="Times New Roman"/>
          <w:sz w:val="24"/>
          <w:szCs w:val="24"/>
        </w:rPr>
        <w:t>) Radna mjesta u državnim odvjetništvima mogu se popunjavati samo uz odobrenje ministarstva nadležnog za poslove pravosuđa.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w:t>
      </w:r>
      <w:r w:rsidR="001973D8" w:rsidRPr="006874AC">
        <w:rPr>
          <w:rFonts w:ascii="Times New Roman" w:hAnsi="Times New Roman"/>
          <w:sz w:val="24"/>
          <w:szCs w:val="24"/>
        </w:rPr>
        <w:t>6</w:t>
      </w:r>
      <w:r w:rsidRPr="006874AC">
        <w:rPr>
          <w:rFonts w:ascii="Times New Roman" w:hAnsi="Times New Roman"/>
          <w:sz w:val="24"/>
          <w:szCs w:val="24"/>
        </w:rPr>
        <w:t>) Ministar nadležan za poslove pravosuđa pravilnikom propisuje potreban stupanj obrazovanja službenika i namještenika u državnim odvjetništvima.</w:t>
      </w:r>
    </w:p>
    <w:p w:rsidR="005A344C" w:rsidRPr="006874AC" w:rsidRDefault="005A344C" w:rsidP="005646D2">
      <w:pPr>
        <w:pStyle w:val="Naslov4"/>
        <w:spacing w:before="120" w:after="120"/>
        <w:ind w:left="0"/>
      </w:pPr>
      <w:r w:rsidRPr="006874AC">
        <w:t>2. Ravnatelj državnoodvjetničke uprave</w:t>
      </w:r>
    </w:p>
    <w:p w:rsidR="005A344C" w:rsidRPr="004D7960" w:rsidRDefault="00CB3BBF" w:rsidP="004D7960">
      <w:pPr>
        <w:pStyle w:val="Naslov5"/>
        <w:rPr>
          <w:i w:val="0"/>
        </w:rPr>
      </w:pPr>
      <w:r w:rsidRPr="004D7960">
        <w:rPr>
          <w:i w:val="0"/>
        </w:rPr>
        <w:t>Članak 127</w:t>
      </w:r>
      <w:r w:rsidR="005A344C" w:rsidRPr="004D7960">
        <w:rPr>
          <w:i w:val="0"/>
        </w:rPr>
        <w:t xml:space="preserve">.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lastRenderedPageBreak/>
        <w:t xml:space="preserve">(1) Državno odvjetništvo s više od 15 zamjenika državnog odvjetnika </w:t>
      </w:r>
      <w:r w:rsidR="00C9173B" w:rsidRPr="006874AC">
        <w:rPr>
          <w:rFonts w:ascii="Times New Roman" w:hAnsi="Times New Roman"/>
          <w:sz w:val="24"/>
          <w:szCs w:val="24"/>
        </w:rPr>
        <w:t xml:space="preserve">može </w:t>
      </w:r>
      <w:r w:rsidRPr="006874AC">
        <w:rPr>
          <w:rFonts w:ascii="Times New Roman" w:hAnsi="Times New Roman"/>
          <w:sz w:val="24"/>
          <w:szCs w:val="24"/>
        </w:rPr>
        <w:t>ima</w:t>
      </w:r>
      <w:r w:rsidR="00C9173B" w:rsidRPr="006874AC">
        <w:rPr>
          <w:rFonts w:ascii="Times New Roman" w:hAnsi="Times New Roman"/>
          <w:sz w:val="24"/>
          <w:szCs w:val="24"/>
        </w:rPr>
        <w:t>ti</w:t>
      </w:r>
      <w:r w:rsidRPr="006874AC">
        <w:rPr>
          <w:rFonts w:ascii="Times New Roman" w:hAnsi="Times New Roman"/>
          <w:sz w:val="24"/>
          <w:szCs w:val="24"/>
        </w:rPr>
        <w:t xml:space="preserve"> ravnatelja državnoodvjetničke uprave.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Za ravnatelja državnoodvjetničke uprave može biti primljena osoba koja ima završen diplomski sveučilišni studij prava ili ekonomije, s najmanje pet godina iskustva na odgovarajućim poslovima.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(3) Ravnatelj državnoodvjetničke uprave brine o urednom i pravodobnom obavljanju stručnih, administrativnih, tehničkih i drugih poslova u državnom odvjetništvu, a posebno:</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organizira i odgovara za rad službenika i namještenika te prati njihovu učinkovitost u radu,</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prati i planira edukaciju službenika i namještenika,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vodi brigu o održavanju zgrade državnog odvjetništva, radnih prostorija i opreme za rad te investicijskim ulaganjima,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organizira i koordinira izradu godišnjeg plana nabave sukladno zakonu i potrebama državnog odvjetništva,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odgovara za provedbu postupaka javne nabave,</w:t>
      </w:r>
    </w:p>
    <w:p w:rsidR="005A344C" w:rsidRPr="006874AC" w:rsidRDefault="002B1D64" w:rsidP="005646D2">
      <w:pPr>
        <w:jc w:val="both"/>
        <w:rPr>
          <w:rFonts w:ascii="Times New Roman" w:hAnsi="Times New Roman"/>
          <w:sz w:val="24"/>
          <w:szCs w:val="24"/>
        </w:rPr>
      </w:pPr>
      <w:r w:rsidRPr="006874AC">
        <w:rPr>
          <w:rFonts w:ascii="Times New Roman" w:hAnsi="Times New Roman"/>
          <w:sz w:val="24"/>
          <w:szCs w:val="24"/>
        </w:rPr>
        <w:t xml:space="preserve">- </w:t>
      </w:r>
      <w:r w:rsidR="005A344C" w:rsidRPr="006874AC">
        <w:rPr>
          <w:rFonts w:ascii="Times New Roman" w:hAnsi="Times New Roman"/>
          <w:sz w:val="24"/>
          <w:szCs w:val="24"/>
        </w:rPr>
        <w:t>obavlja nadzor nad financijsk</w:t>
      </w:r>
      <w:r w:rsidR="00B90A05" w:rsidRPr="006874AC">
        <w:rPr>
          <w:rFonts w:ascii="Times New Roman" w:hAnsi="Times New Roman"/>
          <w:sz w:val="24"/>
          <w:szCs w:val="24"/>
        </w:rPr>
        <w:t>o-materijalnim</w:t>
      </w:r>
      <w:r w:rsidR="004C1268" w:rsidRPr="006874AC">
        <w:rPr>
          <w:rFonts w:ascii="Times New Roman" w:hAnsi="Times New Roman"/>
          <w:sz w:val="24"/>
          <w:szCs w:val="24"/>
        </w:rPr>
        <w:t xml:space="preserve"> </w:t>
      </w:r>
      <w:r w:rsidR="005A344C" w:rsidRPr="006874AC">
        <w:rPr>
          <w:rFonts w:ascii="Times New Roman" w:hAnsi="Times New Roman"/>
          <w:sz w:val="24"/>
          <w:szCs w:val="24"/>
        </w:rPr>
        <w:t xml:space="preserve">poslovanjem državnog odvjetništva te obavljanjem uredskih i pomoćno-tehničkih poslova,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skrbi i obavlja nadzor nad trošenjem proračunskih i vlastitih sredstava državnog odvjetništva,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 sudjeluje u izradi i provedbi projekata državnoodvjetničke uprave te nadzire njihovu provedbu,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 skrbi o pravodobnom i urednom vođenju statističkih podataka o radu državnog odvjetništva,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surađuje s jedinicama lokalne i područne (regionalne) samouprave u vezi s nabavom opreme i osiguranjem sredstava za pojedine aktivnosti državnog odvjetništva,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 obavlja druge poslove koje mu povjeri državni odvjetnik.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(4) Za svoj rad ravnatelj </w:t>
      </w:r>
      <w:r w:rsidR="002B1D64" w:rsidRPr="006874AC">
        <w:rPr>
          <w:rFonts w:ascii="Times New Roman" w:hAnsi="Times New Roman"/>
          <w:sz w:val="24"/>
          <w:szCs w:val="24"/>
        </w:rPr>
        <w:t>državnoodvjetničke</w:t>
      </w:r>
      <w:r w:rsidRPr="006874AC">
        <w:rPr>
          <w:rFonts w:ascii="Times New Roman" w:hAnsi="Times New Roman"/>
          <w:sz w:val="24"/>
          <w:szCs w:val="24"/>
        </w:rPr>
        <w:t xml:space="preserve"> uprave odgovara državnom odvjetniku.</w:t>
      </w:r>
    </w:p>
    <w:p w:rsidR="005A344C" w:rsidRPr="006874AC" w:rsidRDefault="005A344C" w:rsidP="005646D2">
      <w:pPr>
        <w:pStyle w:val="Naslov4"/>
        <w:spacing w:before="120" w:after="120"/>
        <w:ind w:left="0"/>
      </w:pPr>
      <w:r w:rsidRPr="006874AC">
        <w:t>3. Državnoodvjetnički savjetnici</w:t>
      </w:r>
    </w:p>
    <w:p w:rsidR="005A344C" w:rsidRPr="004D7960" w:rsidRDefault="00CB3BBF" w:rsidP="004D7960">
      <w:pPr>
        <w:pStyle w:val="Naslov5"/>
        <w:rPr>
          <w:i w:val="0"/>
        </w:rPr>
      </w:pPr>
      <w:r w:rsidRPr="004D7960">
        <w:rPr>
          <w:i w:val="0"/>
        </w:rPr>
        <w:t>Članak 128</w:t>
      </w:r>
      <w:r w:rsidR="005A344C" w:rsidRPr="004D7960">
        <w:rPr>
          <w:i w:val="0"/>
        </w:rPr>
        <w:t xml:space="preserve">.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Državno odvjetništvo može imati državnoodvjetničke savjetnike, više državnoodvjetničke savjetnike i više državnoodvjetničke savjetnike – specijaliste</w:t>
      </w:r>
      <w:r w:rsidR="006725D5" w:rsidRPr="006874AC">
        <w:rPr>
          <w:rFonts w:ascii="Times New Roman" w:hAnsi="Times New Roman"/>
          <w:sz w:val="24"/>
          <w:szCs w:val="24"/>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(2) Državnoodvjetnički savjetnici, viši državnoodvjetnički savjetnici i viši  državnoodvjetnički savjetnici - specijalisti pomažu državnom odvjetniku ili njegovom zamjeniku u radu, izrađuju nacrte odluka, uzimaju na zapisnik prijave, podneske i izjave građana te obavljaju samostalno ili pod nadzorom i po uputama državnog odvjetnika ili </w:t>
      </w:r>
      <w:r w:rsidRPr="006874AC">
        <w:rPr>
          <w:rFonts w:ascii="Times New Roman" w:hAnsi="Times New Roman"/>
          <w:sz w:val="24"/>
          <w:szCs w:val="24"/>
        </w:rPr>
        <w:lastRenderedPageBreak/>
        <w:t>njegova zamjenika druge stručne poslove predviđene zakonom i propisima donesenim na osnovi zakona.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(3) Za državnoodvjetničkog savjetnika u općinskom i županijskom državnom odvjetništvu može biti primljena osoba koja ima završen sveučilišni diplomski studij prava i položen pravosudni ispit.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(4) Za višeg državnoodvjetničkog savjetnika u općinskom i županijskom državnom odvjetništvu i državnoodvjetničkog savjetnika u Državnom odvjetništvu Republike Hrvatske može biti imenovana osoba koja ima završen sveučilišni diplomski studij prava, položen pravosudni ispit i koja je radila najmanje dvije godine kao državnoodvjetnički ili sudski savjetnik, sudac, državni odvjetnik ili zamjenik državnog odvjetnika, odvjetnik ili javni bilježnik, odnosno osoba koja je radila na drugim pravnim poslovima nakon položenoga pravosudnog ispita najmanje pet godina.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(5) Viši državnoodvjetnički savjetnik –specijalist u općinskom i županijskom državnom odvjetništvu može biti osoba koja je najmanje četiri godine radila kao pravosudni dužnosnik, odvjetnik ili javni bilježnik, odnosno najmanje šest godina kao </w:t>
      </w:r>
      <w:proofErr w:type="spellStart"/>
      <w:r w:rsidRPr="006874AC">
        <w:rPr>
          <w:rFonts w:ascii="Times New Roman" w:hAnsi="Times New Roman"/>
          <w:sz w:val="24"/>
          <w:szCs w:val="24"/>
        </w:rPr>
        <w:t>državnoodvjetnički</w:t>
      </w:r>
      <w:r w:rsidR="00B90A05" w:rsidRPr="006874AC">
        <w:rPr>
          <w:rFonts w:ascii="Times New Roman" w:hAnsi="Times New Roman"/>
          <w:sz w:val="24"/>
          <w:szCs w:val="24"/>
        </w:rPr>
        <w:t>ili</w:t>
      </w:r>
      <w:proofErr w:type="spellEnd"/>
      <w:r w:rsidR="00B90A05" w:rsidRPr="006874AC">
        <w:rPr>
          <w:rFonts w:ascii="Times New Roman" w:hAnsi="Times New Roman"/>
          <w:sz w:val="24"/>
          <w:szCs w:val="24"/>
        </w:rPr>
        <w:t xml:space="preserve"> sudski </w:t>
      </w:r>
      <w:r w:rsidRPr="006874AC">
        <w:rPr>
          <w:rFonts w:ascii="Times New Roman" w:hAnsi="Times New Roman"/>
          <w:sz w:val="24"/>
          <w:szCs w:val="24"/>
        </w:rPr>
        <w:t xml:space="preserve">savjetnik odnosno osoba koja je najmanje osam godina nakon položenog pravosudnog ispita radila na drugim pravnim poslovima.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(6) Viši državnoodvjetnički savjetnik i viši državnoodvjetnički savjetnik –specijalist u Državnom odvjetništvu Republike Hrvatske može biti osoba koja je najmanje </w:t>
      </w:r>
      <w:r w:rsidR="00214BE7" w:rsidRPr="006874AC">
        <w:rPr>
          <w:rFonts w:ascii="Times New Roman" w:hAnsi="Times New Roman"/>
          <w:sz w:val="24"/>
          <w:szCs w:val="24"/>
        </w:rPr>
        <w:t>šest</w:t>
      </w:r>
      <w:r w:rsidRPr="006874AC">
        <w:rPr>
          <w:rFonts w:ascii="Times New Roman" w:hAnsi="Times New Roman"/>
          <w:sz w:val="24"/>
          <w:szCs w:val="24"/>
        </w:rPr>
        <w:t xml:space="preserve"> godin</w:t>
      </w:r>
      <w:r w:rsidR="00214BE7" w:rsidRPr="006874AC">
        <w:rPr>
          <w:rFonts w:ascii="Times New Roman" w:hAnsi="Times New Roman"/>
          <w:sz w:val="24"/>
          <w:szCs w:val="24"/>
        </w:rPr>
        <w:t>a</w:t>
      </w:r>
      <w:r w:rsidRPr="006874AC">
        <w:rPr>
          <w:rFonts w:ascii="Times New Roman" w:hAnsi="Times New Roman"/>
          <w:sz w:val="24"/>
          <w:szCs w:val="24"/>
        </w:rPr>
        <w:t xml:space="preserve"> radila kao </w:t>
      </w:r>
      <w:r w:rsidR="00214BE7" w:rsidRPr="006874AC">
        <w:rPr>
          <w:rFonts w:ascii="Times New Roman" w:hAnsi="Times New Roman"/>
          <w:sz w:val="24"/>
          <w:szCs w:val="24"/>
        </w:rPr>
        <w:t xml:space="preserve">pravosudni dužnosnik, odvjetnik ili javni bilježnik, odnosno najmanje osam godina </w:t>
      </w:r>
      <w:r w:rsidR="006725D5" w:rsidRPr="006874AC">
        <w:rPr>
          <w:rFonts w:ascii="Times New Roman" w:hAnsi="Times New Roman"/>
          <w:sz w:val="24"/>
          <w:szCs w:val="24"/>
        </w:rPr>
        <w:t xml:space="preserve">kao </w:t>
      </w:r>
      <w:r w:rsidRPr="006874AC">
        <w:rPr>
          <w:rFonts w:ascii="Times New Roman" w:hAnsi="Times New Roman"/>
          <w:sz w:val="24"/>
          <w:szCs w:val="24"/>
        </w:rPr>
        <w:t xml:space="preserve">državnoodvjetnički ili sudski savjetnik, odnosno osoba koja je najmanje </w:t>
      </w:r>
      <w:r w:rsidR="006725D5" w:rsidRPr="006874AC">
        <w:rPr>
          <w:rFonts w:ascii="Times New Roman" w:hAnsi="Times New Roman"/>
          <w:sz w:val="24"/>
          <w:szCs w:val="24"/>
        </w:rPr>
        <w:t>deset</w:t>
      </w:r>
      <w:r w:rsidRPr="006874AC">
        <w:rPr>
          <w:rFonts w:ascii="Times New Roman" w:hAnsi="Times New Roman"/>
          <w:sz w:val="24"/>
          <w:szCs w:val="24"/>
        </w:rPr>
        <w:t xml:space="preserve"> godina nakon položenog pravosudnog ispita radila na drugim pravnim poslovima.</w:t>
      </w:r>
    </w:p>
    <w:p w:rsidR="005A344C" w:rsidRPr="004D7960" w:rsidRDefault="00CB3BBF" w:rsidP="004D7960">
      <w:pPr>
        <w:pStyle w:val="Naslov5"/>
        <w:rPr>
          <w:i w:val="0"/>
        </w:rPr>
      </w:pPr>
      <w:r w:rsidRPr="004D7960">
        <w:rPr>
          <w:i w:val="0"/>
        </w:rPr>
        <w:t>Članak 129</w:t>
      </w:r>
      <w:r w:rsidR="005A344C" w:rsidRPr="004D7960">
        <w:rPr>
          <w:i w:val="0"/>
        </w:rPr>
        <w:t xml:space="preserve">.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(1) </w:t>
      </w:r>
      <w:r w:rsidR="006725D5" w:rsidRPr="006874AC">
        <w:rPr>
          <w:rFonts w:ascii="Times New Roman" w:hAnsi="Times New Roman"/>
          <w:sz w:val="24"/>
          <w:szCs w:val="24"/>
        </w:rPr>
        <w:t>Državnoodvjetnički savjetnici, viši državnoodvjetnički savjetnici i viši  državnoodvjetnički savjetnici - specijalisti</w:t>
      </w:r>
      <w:r w:rsidRPr="006874AC">
        <w:rPr>
          <w:rFonts w:ascii="Times New Roman" w:hAnsi="Times New Roman"/>
          <w:sz w:val="24"/>
          <w:szCs w:val="24"/>
        </w:rPr>
        <w:t xml:space="preserve"> u kaznenim odjelima mogu zastupati optužne akte u postupku za kaznena djela za koja je propisana novčana kazna ili kazna zatvora do pet godina.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(2) Na temelju posebne punomoći nadležnoga državnog odvjetnika </w:t>
      </w:r>
      <w:r w:rsidR="006725D5" w:rsidRPr="006874AC">
        <w:rPr>
          <w:rFonts w:ascii="Times New Roman" w:hAnsi="Times New Roman"/>
          <w:sz w:val="24"/>
          <w:szCs w:val="24"/>
        </w:rPr>
        <w:t xml:space="preserve">državnoodvjetnički savjetnici, viši  državnoodvjetnički savjetnici i viši  državnoodvjetnički savjetnici - specijalisti </w:t>
      </w:r>
      <w:r w:rsidRPr="006874AC">
        <w:rPr>
          <w:rFonts w:ascii="Times New Roman" w:hAnsi="Times New Roman"/>
          <w:sz w:val="24"/>
          <w:szCs w:val="24"/>
        </w:rPr>
        <w:t>u građansko-upravnim odjelima državnih odvjetništava mogu obaviti zastupanja pred sudovima, upravnim i drugim tijelima.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(3) Punomoć ovlašćuje </w:t>
      </w:r>
      <w:r w:rsidR="006725D5" w:rsidRPr="006874AC">
        <w:rPr>
          <w:rFonts w:ascii="Times New Roman" w:hAnsi="Times New Roman"/>
          <w:sz w:val="24"/>
          <w:szCs w:val="24"/>
        </w:rPr>
        <w:t xml:space="preserve">državnoodvjetničke savjetnike, više  državnoodvjetničke savjetnike i više  državnoodvjetničke savjetnike </w:t>
      </w:r>
      <w:r w:rsidR="00CB3BBF" w:rsidRPr="006874AC">
        <w:rPr>
          <w:rFonts w:ascii="Times New Roman" w:hAnsi="Times New Roman"/>
          <w:sz w:val="24"/>
          <w:szCs w:val="24"/>
        </w:rPr>
        <w:t>–</w:t>
      </w:r>
      <w:r w:rsidR="006725D5" w:rsidRPr="006874AC">
        <w:rPr>
          <w:rFonts w:ascii="Times New Roman" w:hAnsi="Times New Roman"/>
          <w:sz w:val="24"/>
          <w:szCs w:val="24"/>
        </w:rPr>
        <w:t xml:space="preserve"> specijaliste</w:t>
      </w:r>
      <w:r w:rsidR="004C1268" w:rsidRPr="006874AC">
        <w:rPr>
          <w:rFonts w:ascii="Times New Roman" w:hAnsi="Times New Roman"/>
          <w:sz w:val="24"/>
          <w:szCs w:val="24"/>
        </w:rPr>
        <w:t xml:space="preserve"> </w:t>
      </w:r>
      <w:r w:rsidRPr="006874AC">
        <w:rPr>
          <w:rFonts w:ascii="Times New Roman" w:hAnsi="Times New Roman"/>
          <w:sz w:val="24"/>
          <w:szCs w:val="24"/>
        </w:rPr>
        <w:t>na obavljanje svih radnji u postupku, osim ovlaštenja za podnošenje tužbe, povlačenje tužbe, priznavanje tužbenog zahtjeva, odricanje od tužbenog zahtjeva, zaključenja nagodbe, podnošenje pravnog lijeka, odricanje od izjavljivanja pravnog lijeka te odustajanje od izjavljenog pravnog lijeka.</w:t>
      </w:r>
    </w:p>
    <w:p w:rsidR="005A344C" w:rsidRPr="006874AC" w:rsidRDefault="00CB3BBF" w:rsidP="005646D2">
      <w:pPr>
        <w:jc w:val="both"/>
        <w:rPr>
          <w:rFonts w:ascii="Times New Roman" w:hAnsi="Times New Roman"/>
          <w:sz w:val="24"/>
          <w:szCs w:val="24"/>
        </w:rPr>
      </w:pPr>
      <w:r w:rsidRPr="006874AC">
        <w:rPr>
          <w:rFonts w:ascii="Times New Roman" w:hAnsi="Times New Roman"/>
          <w:sz w:val="24"/>
          <w:szCs w:val="24"/>
        </w:rPr>
        <w:t xml:space="preserve">(4) </w:t>
      </w:r>
      <w:r w:rsidR="006725D5" w:rsidRPr="006874AC">
        <w:rPr>
          <w:rFonts w:ascii="Times New Roman" w:hAnsi="Times New Roman"/>
          <w:sz w:val="24"/>
          <w:szCs w:val="24"/>
        </w:rPr>
        <w:t xml:space="preserve">Državnoodvjetnički savjetnici, viši državnoodvjetnički savjetnici i viši  državnoodvjetnički savjetnici - specijalisti </w:t>
      </w:r>
      <w:r w:rsidR="005A344C" w:rsidRPr="006874AC">
        <w:rPr>
          <w:rFonts w:ascii="Times New Roman" w:hAnsi="Times New Roman"/>
          <w:sz w:val="24"/>
          <w:szCs w:val="24"/>
        </w:rPr>
        <w:t xml:space="preserve">u građansko-upravnim odjelima općinskih </w:t>
      </w:r>
      <w:r w:rsidR="005A344C" w:rsidRPr="006874AC">
        <w:rPr>
          <w:rFonts w:ascii="Times New Roman" w:hAnsi="Times New Roman"/>
          <w:sz w:val="24"/>
          <w:szCs w:val="24"/>
        </w:rPr>
        <w:lastRenderedPageBreak/>
        <w:t>državnih odvjetništava u okviru ovlaštenja iz</w:t>
      </w:r>
      <w:r w:rsidR="00A33430" w:rsidRPr="006874AC">
        <w:rPr>
          <w:rFonts w:ascii="Times New Roman" w:hAnsi="Times New Roman"/>
          <w:sz w:val="24"/>
          <w:szCs w:val="24"/>
        </w:rPr>
        <w:t xml:space="preserve"> punomoći prema stavku 2. ovog </w:t>
      </w:r>
      <w:r w:rsidR="005A344C" w:rsidRPr="006874AC">
        <w:rPr>
          <w:rFonts w:ascii="Times New Roman" w:hAnsi="Times New Roman"/>
          <w:sz w:val="24"/>
          <w:szCs w:val="24"/>
        </w:rPr>
        <w:t>članka samostalno zastupaju u sporovima čija je vrijednost predmeta spora do 100.000,00 kuna, a u građansko-upravnim odjelima županijskih državnih odvjetništava u sporovima čija vrijednost spora ne prelazi 500.000,00 kuna.</w:t>
      </w:r>
    </w:p>
    <w:p w:rsidR="005A344C" w:rsidRPr="006874AC" w:rsidRDefault="005A344C" w:rsidP="005646D2">
      <w:pPr>
        <w:pStyle w:val="Naslov4"/>
        <w:spacing w:before="120" w:after="120"/>
        <w:ind w:left="0"/>
      </w:pPr>
      <w:r w:rsidRPr="006874AC">
        <w:t>4. Stručni suradnici</w:t>
      </w:r>
    </w:p>
    <w:p w:rsidR="005A344C" w:rsidRPr="00F735C5" w:rsidRDefault="00CB3BBF" w:rsidP="00630D1F">
      <w:pPr>
        <w:pStyle w:val="Naslov5"/>
        <w:rPr>
          <w:szCs w:val="24"/>
        </w:rPr>
      </w:pPr>
      <w:r w:rsidRPr="004D7960">
        <w:rPr>
          <w:rStyle w:val="Naslov5Char"/>
        </w:rPr>
        <w:t>Članak 130</w:t>
      </w:r>
      <w:r w:rsidR="005A344C" w:rsidRPr="00F735C5">
        <w:rPr>
          <w:szCs w:val="24"/>
        </w:rPr>
        <w:t xml:space="preserve">.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Državno odvjetništvo može imati službenike sa završenim odgovarajućim stručnim studijem, preddiplomskim ili diplomskim sveučilišnim studijem i propisanim radnim iskustvom kriminalističkog, defektološkog, sociološkog, pedagoškog, ekonomskog, knjigovodstveno-financijskog i drugog odgovarajućeg obrazovanja.</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Stru</w:t>
      </w:r>
      <w:r w:rsidR="00A33430" w:rsidRPr="006874AC">
        <w:rPr>
          <w:rFonts w:ascii="Times New Roman" w:hAnsi="Times New Roman"/>
          <w:sz w:val="24"/>
          <w:szCs w:val="24"/>
        </w:rPr>
        <w:t>čni suradnici iz stavka 1. ovog</w:t>
      </w:r>
      <w:r w:rsidRPr="006874AC">
        <w:rPr>
          <w:rFonts w:ascii="Times New Roman" w:hAnsi="Times New Roman"/>
          <w:sz w:val="24"/>
          <w:szCs w:val="24"/>
        </w:rPr>
        <w:t xml:space="preserve"> članka kao stručni pomoćnici pomažu državnom odvjetniku ili zamjeniku državnog odvjetnika u radu u stvarima u kojima su potrebna stručna znanja</w:t>
      </w:r>
      <w:r w:rsidR="00181C34" w:rsidRPr="006874AC">
        <w:rPr>
          <w:rFonts w:ascii="Times New Roman" w:hAnsi="Times New Roman"/>
          <w:sz w:val="24"/>
          <w:szCs w:val="24"/>
        </w:rPr>
        <w:t>,</w:t>
      </w:r>
      <w:r w:rsidRPr="006874AC">
        <w:rPr>
          <w:rFonts w:ascii="Times New Roman" w:hAnsi="Times New Roman"/>
          <w:sz w:val="24"/>
          <w:szCs w:val="24"/>
        </w:rPr>
        <w:t xml:space="preserve"> a mogu i samostalno obavljati poslove kad je to određeno zakonom ili drugim propisom.</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(3) Stručni suradnici koji ispunjavaju uvjete propisane posebn</w:t>
      </w:r>
      <w:bookmarkStart w:id="0" w:name="_GoBack"/>
      <w:bookmarkEnd w:id="0"/>
      <w:r w:rsidRPr="006874AC">
        <w:rPr>
          <w:rFonts w:ascii="Times New Roman" w:hAnsi="Times New Roman"/>
          <w:sz w:val="24"/>
          <w:szCs w:val="24"/>
        </w:rPr>
        <w:t>im propisom mogu biti određeni za financijske istražitelje.</w:t>
      </w:r>
    </w:p>
    <w:p w:rsidR="005A344C" w:rsidRPr="004D7960" w:rsidRDefault="00CB3BBF" w:rsidP="004D7960">
      <w:pPr>
        <w:pStyle w:val="Naslov5"/>
        <w:rPr>
          <w:i w:val="0"/>
        </w:rPr>
      </w:pPr>
      <w:r w:rsidRPr="004D7960">
        <w:rPr>
          <w:i w:val="0"/>
        </w:rPr>
        <w:t>Članak 131</w:t>
      </w:r>
      <w:r w:rsidR="005A344C" w:rsidRPr="004D7960">
        <w:rPr>
          <w:i w:val="0"/>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Osim kad je to određeno posebnim zakonom, na temelju odluke državnog odvjetnika u složenim predmetima stručni suradnici mogu pripremati provođenje pojedinih dokaznih radnji, primati izjave i prijedloge te samostalno poduzeti dokaznu radnju koju im je državni odvjetnik povjerio. </w:t>
      </w:r>
    </w:p>
    <w:p w:rsidR="005A344C" w:rsidRPr="006874AC" w:rsidRDefault="005A344C" w:rsidP="005646D2">
      <w:pPr>
        <w:pStyle w:val="Naslov4"/>
        <w:spacing w:before="120" w:after="120"/>
        <w:ind w:left="0"/>
      </w:pPr>
      <w:r w:rsidRPr="006874AC">
        <w:t>5. Državnoodvjetnički vježbenici</w:t>
      </w:r>
    </w:p>
    <w:p w:rsidR="005A344C" w:rsidRPr="004D7960" w:rsidRDefault="00CB3BBF" w:rsidP="004D7960">
      <w:pPr>
        <w:pStyle w:val="Naslov5"/>
        <w:rPr>
          <w:i w:val="0"/>
        </w:rPr>
      </w:pPr>
      <w:r w:rsidRPr="004D7960">
        <w:rPr>
          <w:i w:val="0"/>
        </w:rPr>
        <w:t>Članak 132</w:t>
      </w:r>
      <w:r w:rsidR="005A344C" w:rsidRPr="004D7960">
        <w:rPr>
          <w:i w:val="0"/>
        </w:rPr>
        <w:t xml:space="preserve">. </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(1) Broj vježbeničkih mjesta u državnim odvjetništvima određuje ministarstvo nadležno za poslove pravosuđa prema raspoloživim financijskim sredstvima osiguranim u državnom proračunu uz prethodno mišljenje Glavnog državnog odvjetnika Republike Hrvatske.</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(2) Uvjeti i način primanja državnoodvjetničkih vježbenika u državna odvjetništva, trajanje i način obavljanja vježbeničke prakse, određuje se posebnim zakonom.</w:t>
      </w:r>
    </w:p>
    <w:p w:rsidR="005A344C" w:rsidRPr="005646D2" w:rsidRDefault="00CB3BBF" w:rsidP="005646D2">
      <w:pPr>
        <w:pStyle w:val="Naslov3"/>
        <w:rPr>
          <w:sz w:val="28"/>
        </w:rPr>
      </w:pPr>
      <w:r w:rsidRPr="005646D2">
        <w:rPr>
          <w:sz w:val="28"/>
        </w:rPr>
        <w:t>GLAVA V</w:t>
      </w:r>
      <w:r w:rsidR="005A344C" w:rsidRPr="005646D2">
        <w:rPr>
          <w:sz w:val="28"/>
        </w:rPr>
        <w:t>I.</w:t>
      </w:r>
    </w:p>
    <w:p w:rsidR="005A344C" w:rsidRPr="005646D2" w:rsidRDefault="005A344C" w:rsidP="005646D2">
      <w:pPr>
        <w:pStyle w:val="Naslov3"/>
        <w:rPr>
          <w:sz w:val="28"/>
        </w:rPr>
      </w:pPr>
      <w:r w:rsidRPr="005646D2">
        <w:rPr>
          <w:sz w:val="28"/>
        </w:rPr>
        <w:t>OSIGURANJE OSOBA, IMOVINE I OBJEKATA DRŽAVNIH ODVJETNIŠTAVA</w:t>
      </w:r>
    </w:p>
    <w:p w:rsidR="005A344C" w:rsidRPr="004D7960" w:rsidRDefault="005A344C" w:rsidP="004D7960">
      <w:pPr>
        <w:pStyle w:val="Naslov4"/>
        <w:spacing w:before="120" w:after="120"/>
        <w:ind w:left="357"/>
        <w:rPr>
          <w:b w:val="0"/>
          <w:sz w:val="24"/>
        </w:rPr>
      </w:pPr>
      <w:r w:rsidRPr="004D7960">
        <w:rPr>
          <w:b w:val="0"/>
          <w:sz w:val="24"/>
        </w:rPr>
        <w:t>Članak 13</w:t>
      </w:r>
      <w:r w:rsidR="00CB3BBF" w:rsidRPr="004D7960">
        <w:rPr>
          <w:b w:val="0"/>
          <w:sz w:val="24"/>
        </w:rPr>
        <w:t>3</w:t>
      </w:r>
      <w:r w:rsidRPr="004D7960">
        <w:rPr>
          <w:b w:val="0"/>
          <w:sz w:val="24"/>
        </w:rPr>
        <w:t>.</w:t>
      </w:r>
    </w:p>
    <w:p w:rsidR="005A344C"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(1) </w:t>
      </w:r>
      <w:r w:rsidR="0024769F" w:rsidRPr="006874AC">
        <w:rPr>
          <w:rFonts w:ascii="Times New Roman" w:hAnsi="Times New Roman"/>
          <w:sz w:val="24"/>
          <w:szCs w:val="24"/>
        </w:rPr>
        <w:t>O</w:t>
      </w:r>
      <w:r w:rsidRPr="006874AC">
        <w:rPr>
          <w:rFonts w:ascii="Times New Roman" w:hAnsi="Times New Roman"/>
          <w:sz w:val="24"/>
          <w:szCs w:val="24"/>
        </w:rPr>
        <w:t>siguranje osoba, imovine i objekata državnih odvjetništava te održavanje reda u državnom odvjetništvu obavljaju službenici pravosudne policije, a iznimno i pravne osobe ovlaštene za poslove zaštite i osiguranja uz suglasnost ministra nadležnog za poslove pravosuđa ako nije moguće osigurati da ove poslove obavljaju službenici pravosudne policije.</w:t>
      </w:r>
    </w:p>
    <w:p w:rsidR="005A344C" w:rsidRPr="006874AC" w:rsidRDefault="00CB3BBF" w:rsidP="005646D2">
      <w:pPr>
        <w:jc w:val="both"/>
        <w:rPr>
          <w:rFonts w:ascii="Times New Roman" w:hAnsi="Times New Roman"/>
          <w:sz w:val="24"/>
          <w:szCs w:val="24"/>
        </w:rPr>
      </w:pPr>
      <w:r w:rsidRPr="006874AC">
        <w:rPr>
          <w:rFonts w:ascii="Times New Roman" w:hAnsi="Times New Roman"/>
          <w:sz w:val="24"/>
          <w:szCs w:val="24"/>
        </w:rPr>
        <w:lastRenderedPageBreak/>
        <w:t>(2) Poslovi iz stavka 1. ovog</w:t>
      </w:r>
      <w:r w:rsidR="005A344C" w:rsidRPr="006874AC">
        <w:rPr>
          <w:rFonts w:ascii="Times New Roman" w:hAnsi="Times New Roman"/>
          <w:sz w:val="24"/>
          <w:szCs w:val="24"/>
        </w:rPr>
        <w:t xml:space="preserve"> članka obavljaju se uporabom tehničkih sredstava zaštite i sredstvima prisile. </w:t>
      </w:r>
    </w:p>
    <w:p w:rsidR="0024769F" w:rsidRPr="006874AC" w:rsidRDefault="005A344C" w:rsidP="005646D2">
      <w:pPr>
        <w:jc w:val="both"/>
        <w:rPr>
          <w:rFonts w:ascii="Times New Roman" w:hAnsi="Times New Roman"/>
          <w:sz w:val="24"/>
          <w:szCs w:val="24"/>
        </w:rPr>
      </w:pPr>
      <w:r w:rsidRPr="006874AC">
        <w:rPr>
          <w:rFonts w:ascii="Times New Roman" w:hAnsi="Times New Roman"/>
          <w:sz w:val="24"/>
          <w:szCs w:val="24"/>
        </w:rPr>
        <w:t xml:space="preserve">(3) </w:t>
      </w:r>
      <w:r w:rsidR="0024769F" w:rsidRPr="006874AC">
        <w:rPr>
          <w:rFonts w:ascii="Times New Roman" w:hAnsi="Times New Roman"/>
          <w:sz w:val="24"/>
          <w:szCs w:val="24"/>
        </w:rPr>
        <w:t xml:space="preserve">Prijam u državnu službu, sigurnosna provjera i prava iz mirovinskih osiguranja službenika pravosudne policije </w:t>
      </w:r>
      <w:r w:rsidR="00181C34" w:rsidRPr="006874AC">
        <w:rPr>
          <w:rFonts w:ascii="Times New Roman" w:hAnsi="Times New Roman"/>
          <w:sz w:val="24"/>
          <w:szCs w:val="24"/>
        </w:rPr>
        <w:t>propisuju</w:t>
      </w:r>
      <w:r w:rsidR="0024769F" w:rsidRPr="006874AC">
        <w:rPr>
          <w:rFonts w:ascii="Times New Roman" w:hAnsi="Times New Roman"/>
          <w:sz w:val="24"/>
          <w:szCs w:val="24"/>
        </w:rPr>
        <w:t xml:space="preserve"> se zakonom.</w:t>
      </w:r>
    </w:p>
    <w:p w:rsidR="00457391" w:rsidRPr="006874AC" w:rsidRDefault="0024769F" w:rsidP="005646D2">
      <w:pPr>
        <w:jc w:val="both"/>
        <w:rPr>
          <w:rFonts w:ascii="Times New Roman" w:hAnsi="Times New Roman"/>
          <w:sz w:val="24"/>
          <w:szCs w:val="24"/>
        </w:rPr>
      </w:pPr>
      <w:r w:rsidRPr="006874AC">
        <w:rPr>
          <w:rFonts w:ascii="Times New Roman" w:hAnsi="Times New Roman"/>
          <w:sz w:val="24"/>
          <w:szCs w:val="24"/>
        </w:rPr>
        <w:t xml:space="preserve">(4) Propise o službenicima pravosudne policije koji obavljaju poslove iz stavka 1. ovog članka i </w:t>
      </w:r>
      <w:r w:rsidR="005A344C" w:rsidRPr="006874AC">
        <w:rPr>
          <w:rFonts w:ascii="Times New Roman" w:hAnsi="Times New Roman"/>
          <w:sz w:val="24"/>
          <w:szCs w:val="24"/>
        </w:rPr>
        <w:t>načinu osiguranja osoba, imovine i objekata državnih odvjetništava donosi ministar nadležan za poslove pravosuđa</w:t>
      </w:r>
      <w:r w:rsidR="00457391" w:rsidRPr="006874AC">
        <w:rPr>
          <w:rFonts w:ascii="Times New Roman" w:hAnsi="Times New Roman"/>
          <w:sz w:val="24"/>
          <w:szCs w:val="24"/>
        </w:rPr>
        <w:t>.</w:t>
      </w:r>
    </w:p>
    <w:p w:rsidR="005C46D8" w:rsidRPr="005A667A" w:rsidRDefault="005C46D8" w:rsidP="005646D2">
      <w:pPr>
        <w:pStyle w:val="Naslov2"/>
      </w:pPr>
      <w:r w:rsidRPr="005A667A">
        <w:t>DIO ČETVRTI</w:t>
      </w:r>
    </w:p>
    <w:p w:rsidR="005C46D8" w:rsidRPr="005A667A" w:rsidRDefault="00181C34" w:rsidP="005646D2">
      <w:pPr>
        <w:pStyle w:val="Naslov2"/>
      </w:pPr>
      <w:r w:rsidRPr="005A667A">
        <w:t>PRIJELAZNE I ZAVRŠNE ODREDBE</w:t>
      </w:r>
    </w:p>
    <w:p w:rsidR="005C46D8" w:rsidRPr="004D7960" w:rsidRDefault="00CB3BBF" w:rsidP="00783A2D">
      <w:pPr>
        <w:pStyle w:val="Naslov3"/>
        <w:spacing w:before="120" w:after="120"/>
        <w:rPr>
          <w:b w:val="0"/>
          <w:sz w:val="24"/>
        </w:rPr>
      </w:pPr>
      <w:r w:rsidRPr="004D7960">
        <w:rPr>
          <w:b w:val="0"/>
          <w:sz w:val="24"/>
        </w:rPr>
        <w:t>Članak 134</w:t>
      </w:r>
      <w:r w:rsidR="005C46D8" w:rsidRPr="004D7960">
        <w:rPr>
          <w:b w:val="0"/>
          <w:sz w:val="24"/>
        </w:rPr>
        <w:t>.</w:t>
      </w:r>
    </w:p>
    <w:p w:rsidR="005C46D8" w:rsidRPr="006874AC" w:rsidRDefault="005C46D8" w:rsidP="005646D2">
      <w:pPr>
        <w:jc w:val="both"/>
        <w:rPr>
          <w:rFonts w:ascii="Times New Roman" w:hAnsi="Times New Roman"/>
          <w:sz w:val="24"/>
          <w:szCs w:val="24"/>
        </w:rPr>
      </w:pPr>
      <w:r w:rsidRPr="006874AC">
        <w:rPr>
          <w:rFonts w:ascii="Times New Roman" w:hAnsi="Times New Roman"/>
          <w:sz w:val="24"/>
          <w:szCs w:val="24"/>
        </w:rPr>
        <w:t>Status tajnika državnih odvjetništava  uskladit će se s odredbama ovog Zakona u roku od šest mjeseci od njegovog stupanja na snagu.</w:t>
      </w:r>
    </w:p>
    <w:p w:rsidR="005C46D8" w:rsidRPr="004D7960" w:rsidRDefault="005C46D8" w:rsidP="00783A2D">
      <w:pPr>
        <w:pStyle w:val="Naslov3"/>
        <w:spacing w:before="120" w:after="120"/>
        <w:rPr>
          <w:b w:val="0"/>
          <w:sz w:val="24"/>
        </w:rPr>
      </w:pPr>
      <w:r w:rsidRPr="004D7960">
        <w:rPr>
          <w:b w:val="0"/>
          <w:sz w:val="24"/>
        </w:rPr>
        <w:t>Članak 13</w:t>
      </w:r>
      <w:r w:rsidR="00CB3BBF" w:rsidRPr="004D7960">
        <w:rPr>
          <w:b w:val="0"/>
          <w:sz w:val="24"/>
        </w:rPr>
        <w:t>5</w:t>
      </w:r>
      <w:r w:rsidRPr="004D7960">
        <w:rPr>
          <w:b w:val="0"/>
          <w:sz w:val="24"/>
        </w:rPr>
        <w:t>.</w:t>
      </w:r>
    </w:p>
    <w:p w:rsidR="005C46D8" w:rsidRPr="006874AC" w:rsidRDefault="00CB3BBF" w:rsidP="005646D2">
      <w:pPr>
        <w:jc w:val="both"/>
        <w:rPr>
          <w:rFonts w:ascii="Times New Roman" w:hAnsi="Times New Roman"/>
          <w:sz w:val="24"/>
          <w:szCs w:val="24"/>
        </w:rPr>
      </w:pPr>
      <w:r w:rsidRPr="006874AC">
        <w:rPr>
          <w:rFonts w:ascii="Times New Roman" w:hAnsi="Times New Roman"/>
          <w:sz w:val="24"/>
          <w:szCs w:val="24"/>
        </w:rPr>
        <w:t>Ograničenje mandata iz članka 23</w:t>
      </w:r>
      <w:r w:rsidR="005C46D8" w:rsidRPr="006874AC">
        <w:rPr>
          <w:rFonts w:ascii="Times New Roman" w:hAnsi="Times New Roman"/>
          <w:sz w:val="24"/>
          <w:szCs w:val="24"/>
        </w:rPr>
        <w:t>. stavka 1. ovog Zakona u postupku izbora Glavnog državnog odvjetnika Republike Hrvatske primjenjuje se i na kandidate koji su do dana stupanja na snagu ovog Zakona obnašali ovu dužnost.</w:t>
      </w:r>
    </w:p>
    <w:p w:rsidR="005C46D8" w:rsidRPr="004D7960" w:rsidRDefault="005C46D8" w:rsidP="00783A2D">
      <w:pPr>
        <w:pStyle w:val="Naslov3"/>
        <w:spacing w:before="120" w:after="120"/>
        <w:rPr>
          <w:b w:val="0"/>
          <w:sz w:val="24"/>
        </w:rPr>
      </w:pPr>
      <w:r w:rsidRPr="004D7960">
        <w:rPr>
          <w:b w:val="0"/>
          <w:sz w:val="24"/>
        </w:rPr>
        <w:t>Članak 13</w:t>
      </w:r>
      <w:r w:rsidR="00CB3BBF" w:rsidRPr="004D7960">
        <w:rPr>
          <w:b w:val="0"/>
          <w:sz w:val="24"/>
        </w:rPr>
        <w:t>6</w:t>
      </w:r>
      <w:r w:rsidRPr="004D7960">
        <w:rPr>
          <w:b w:val="0"/>
          <w:sz w:val="24"/>
        </w:rPr>
        <w:t>.</w:t>
      </w:r>
    </w:p>
    <w:p w:rsidR="005C46D8" w:rsidRPr="006874AC" w:rsidRDefault="005C46D8" w:rsidP="005646D2">
      <w:pPr>
        <w:jc w:val="both"/>
        <w:rPr>
          <w:rFonts w:ascii="Times New Roman" w:hAnsi="Times New Roman"/>
          <w:sz w:val="24"/>
          <w:szCs w:val="24"/>
        </w:rPr>
      </w:pPr>
      <w:r w:rsidRPr="006874AC">
        <w:rPr>
          <w:rFonts w:ascii="Times New Roman" w:hAnsi="Times New Roman"/>
          <w:sz w:val="24"/>
          <w:szCs w:val="24"/>
        </w:rPr>
        <w:t>(1) Pravilnike iz članka 3</w:t>
      </w:r>
      <w:r w:rsidR="00CB3BBF" w:rsidRPr="006874AC">
        <w:rPr>
          <w:rFonts w:ascii="Times New Roman" w:hAnsi="Times New Roman"/>
          <w:sz w:val="24"/>
          <w:szCs w:val="24"/>
        </w:rPr>
        <w:t>9</w:t>
      </w:r>
      <w:r w:rsidRPr="006874AC">
        <w:rPr>
          <w:rFonts w:ascii="Times New Roman" w:hAnsi="Times New Roman"/>
          <w:sz w:val="24"/>
          <w:szCs w:val="24"/>
        </w:rPr>
        <w:t>. stavka 1., članka 5</w:t>
      </w:r>
      <w:r w:rsidR="00CB3BBF" w:rsidRPr="006874AC">
        <w:rPr>
          <w:rFonts w:ascii="Times New Roman" w:hAnsi="Times New Roman"/>
          <w:sz w:val="24"/>
          <w:szCs w:val="24"/>
        </w:rPr>
        <w:t>2</w:t>
      </w:r>
      <w:r w:rsidRPr="006874AC">
        <w:rPr>
          <w:rFonts w:ascii="Times New Roman" w:hAnsi="Times New Roman"/>
          <w:sz w:val="24"/>
          <w:szCs w:val="24"/>
        </w:rPr>
        <w:t>. stavka 2., članka 5</w:t>
      </w:r>
      <w:r w:rsidR="00CB3BBF" w:rsidRPr="006874AC">
        <w:rPr>
          <w:rFonts w:ascii="Times New Roman" w:hAnsi="Times New Roman"/>
          <w:sz w:val="24"/>
          <w:szCs w:val="24"/>
        </w:rPr>
        <w:t>3</w:t>
      </w:r>
      <w:r w:rsidRPr="006874AC">
        <w:rPr>
          <w:rFonts w:ascii="Times New Roman" w:hAnsi="Times New Roman"/>
          <w:sz w:val="24"/>
          <w:szCs w:val="24"/>
        </w:rPr>
        <w:t>. stavka 3., članka 5</w:t>
      </w:r>
      <w:r w:rsidR="00CB3BBF" w:rsidRPr="006874AC">
        <w:rPr>
          <w:rFonts w:ascii="Times New Roman" w:hAnsi="Times New Roman"/>
          <w:sz w:val="24"/>
          <w:szCs w:val="24"/>
        </w:rPr>
        <w:t>4</w:t>
      </w:r>
      <w:r w:rsidRPr="006874AC">
        <w:rPr>
          <w:rFonts w:ascii="Times New Roman" w:hAnsi="Times New Roman"/>
          <w:sz w:val="24"/>
          <w:szCs w:val="24"/>
        </w:rPr>
        <w:t>. stavka 3., članka 10</w:t>
      </w:r>
      <w:r w:rsidR="00CB3BBF" w:rsidRPr="006874AC">
        <w:rPr>
          <w:rFonts w:ascii="Times New Roman" w:hAnsi="Times New Roman"/>
          <w:sz w:val="24"/>
          <w:szCs w:val="24"/>
        </w:rPr>
        <w:t>7</w:t>
      </w:r>
      <w:r w:rsidRPr="006874AC">
        <w:rPr>
          <w:rFonts w:ascii="Times New Roman" w:hAnsi="Times New Roman"/>
          <w:sz w:val="24"/>
          <w:szCs w:val="24"/>
        </w:rPr>
        <w:t>. stavka 3., članka 12</w:t>
      </w:r>
      <w:r w:rsidR="00CB3BBF" w:rsidRPr="006874AC">
        <w:rPr>
          <w:rFonts w:ascii="Times New Roman" w:hAnsi="Times New Roman"/>
          <w:sz w:val="24"/>
          <w:szCs w:val="24"/>
        </w:rPr>
        <w:t>6</w:t>
      </w:r>
      <w:r w:rsidRPr="006874AC">
        <w:rPr>
          <w:rFonts w:ascii="Times New Roman" w:hAnsi="Times New Roman"/>
          <w:sz w:val="24"/>
          <w:szCs w:val="24"/>
        </w:rPr>
        <w:t>. stavka 4. i članka 13</w:t>
      </w:r>
      <w:r w:rsidR="00CB3BBF" w:rsidRPr="006874AC">
        <w:rPr>
          <w:rFonts w:ascii="Times New Roman" w:hAnsi="Times New Roman"/>
          <w:sz w:val="24"/>
          <w:szCs w:val="24"/>
        </w:rPr>
        <w:t xml:space="preserve">3. stavka 3. </w:t>
      </w:r>
      <w:r w:rsidRPr="006874AC">
        <w:rPr>
          <w:rFonts w:ascii="Times New Roman" w:hAnsi="Times New Roman"/>
          <w:sz w:val="24"/>
          <w:szCs w:val="24"/>
        </w:rPr>
        <w:t>ovog Zakona ministar nadležan za poslove pravosuđa donijet će u roku od šest mjeseci od dana stupanja na snagu ovog Zakona.</w:t>
      </w:r>
    </w:p>
    <w:p w:rsidR="005C46D8" w:rsidRPr="006874AC" w:rsidRDefault="005C46D8" w:rsidP="005646D2">
      <w:pPr>
        <w:jc w:val="both"/>
        <w:rPr>
          <w:rFonts w:ascii="Times New Roman" w:hAnsi="Times New Roman"/>
          <w:sz w:val="24"/>
          <w:szCs w:val="24"/>
        </w:rPr>
      </w:pPr>
      <w:r w:rsidRPr="006874AC">
        <w:rPr>
          <w:rFonts w:ascii="Times New Roman" w:hAnsi="Times New Roman"/>
          <w:sz w:val="24"/>
          <w:szCs w:val="24"/>
        </w:rPr>
        <w:t>(2) Poslovnik državnog odvjetništva ministar nadležan za poslove pravosuđa donijet će u roku od šest mjeseci od dana stupanja na snagu ovog Zakona.</w:t>
      </w:r>
    </w:p>
    <w:p w:rsidR="005C46D8" w:rsidRPr="004D7960" w:rsidRDefault="005C46D8" w:rsidP="00783A2D">
      <w:pPr>
        <w:pStyle w:val="Naslov3"/>
        <w:spacing w:before="120" w:after="120"/>
        <w:rPr>
          <w:b w:val="0"/>
          <w:sz w:val="24"/>
        </w:rPr>
      </w:pPr>
      <w:r w:rsidRPr="004D7960">
        <w:rPr>
          <w:b w:val="0"/>
          <w:sz w:val="24"/>
        </w:rPr>
        <w:t>Članak 13</w:t>
      </w:r>
      <w:r w:rsidR="00CB3BBF" w:rsidRPr="004D7960">
        <w:rPr>
          <w:b w:val="0"/>
          <w:sz w:val="24"/>
        </w:rPr>
        <w:t>7</w:t>
      </w:r>
      <w:r w:rsidRPr="004D7960">
        <w:rPr>
          <w:b w:val="0"/>
          <w:sz w:val="24"/>
        </w:rPr>
        <w:t>.</w:t>
      </w:r>
    </w:p>
    <w:p w:rsidR="005C46D8" w:rsidRPr="006874AC" w:rsidRDefault="005C46D8" w:rsidP="005646D2">
      <w:pPr>
        <w:jc w:val="both"/>
        <w:rPr>
          <w:rFonts w:ascii="Times New Roman" w:hAnsi="Times New Roman"/>
          <w:sz w:val="24"/>
          <w:szCs w:val="24"/>
        </w:rPr>
      </w:pPr>
      <w:r w:rsidRPr="006874AC">
        <w:rPr>
          <w:rFonts w:ascii="Times New Roman" w:hAnsi="Times New Roman"/>
          <w:sz w:val="24"/>
          <w:szCs w:val="24"/>
        </w:rPr>
        <w:t>(1) Okvirna mjerila za rad zamjenika državnih odvjetnika iz članka 9</w:t>
      </w:r>
      <w:r w:rsidR="00CB3BBF" w:rsidRPr="006874AC">
        <w:rPr>
          <w:rFonts w:ascii="Times New Roman" w:hAnsi="Times New Roman"/>
          <w:sz w:val="24"/>
          <w:szCs w:val="24"/>
        </w:rPr>
        <w:t>3</w:t>
      </w:r>
      <w:r w:rsidRPr="006874AC">
        <w:rPr>
          <w:rFonts w:ascii="Times New Roman" w:hAnsi="Times New Roman"/>
          <w:sz w:val="24"/>
          <w:szCs w:val="24"/>
        </w:rPr>
        <w:t xml:space="preserve">. stavka 2. ovog Zakona ministar nadležan za poslove pravosuđa </w:t>
      </w:r>
      <w:r w:rsidR="00CB3BBF" w:rsidRPr="006874AC">
        <w:rPr>
          <w:rFonts w:ascii="Times New Roman" w:hAnsi="Times New Roman"/>
          <w:sz w:val="24"/>
          <w:szCs w:val="24"/>
        </w:rPr>
        <w:t>propisat će na prijedlog Glavnog</w:t>
      </w:r>
      <w:r w:rsidRPr="006874AC">
        <w:rPr>
          <w:rFonts w:ascii="Times New Roman" w:hAnsi="Times New Roman"/>
          <w:sz w:val="24"/>
          <w:szCs w:val="24"/>
        </w:rPr>
        <w:t xml:space="preserve"> državnog odvjetnika Republike Hrvatske u roku od šest mjeseci od stupanja na snagu ovog Zakona.</w:t>
      </w:r>
    </w:p>
    <w:p w:rsidR="005C46D8" w:rsidRPr="006874AC" w:rsidRDefault="005C46D8" w:rsidP="005646D2">
      <w:pPr>
        <w:jc w:val="both"/>
        <w:rPr>
          <w:rFonts w:ascii="Times New Roman" w:hAnsi="Times New Roman"/>
          <w:sz w:val="24"/>
          <w:szCs w:val="24"/>
        </w:rPr>
      </w:pPr>
      <w:r w:rsidRPr="006874AC">
        <w:rPr>
          <w:rFonts w:ascii="Times New Roman" w:hAnsi="Times New Roman"/>
          <w:sz w:val="24"/>
          <w:szCs w:val="24"/>
        </w:rPr>
        <w:t>(2) Broj zamjenika državnih odvjetnika u pojedinom državnom odvjetništvu ministar nadležan za poslove pravosuđa odredit će na prijedlog Glavnog državnog odvjetnika sukladno Okvirnim mjerilima za rad zamjenika državnih odvjetnika u roku od šest mjeseci od stupanja na snagu ovog Zakona.</w:t>
      </w:r>
    </w:p>
    <w:p w:rsidR="005C46D8" w:rsidRPr="004D7960" w:rsidRDefault="00CB3BBF" w:rsidP="00783A2D">
      <w:pPr>
        <w:pStyle w:val="Naslov3"/>
        <w:spacing w:before="120" w:after="120"/>
        <w:rPr>
          <w:b w:val="0"/>
          <w:sz w:val="24"/>
        </w:rPr>
      </w:pPr>
      <w:r w:rsidRPr="004D7960">
        <w:rPr>
          <w:b w:val="0"/>
          <w:sz w:val="24"/>
        </w:rPr>
        <w:t>Članak 138</w:t>
      </w:r>
      <w:r w:rsidR="005C46D8" w:rsidRPr="004D7960">
        <w:rPr>
          <w:b w:val="0"/>
          <w:sz w:val="24"/>
        </w:rPr>
        <w:t xml:space="preserve">. </w:t>
      </w:r>
    </w:p>
    <w:p w:rsidR="005C46D8" w:rsidRPr="006874AC" w:rsidRDefault="005C46D8" w:rsidP="005646D2">
      <w:pPr>
        <w:jc w:val="both"/>
        <w:rPr>
          <w:rFonts w:ascii="Times New Roman" w:hAnsi="Times New Roman"/>
          <w:sz w:val="24"/>
          <w:szCs w:val="24"/>
        </w:rPr>
      </w:pPr>
      <w:r w:rsidRPr="006874AC">
        <w:rPr>
          <w:rFonts w:ascii="Times New Roman" w:hAnsi="Times New Roman"/>
          <w:sz w:val="24"/>
          <w:szCs w:val="24"/>
        </w:rPr>
        <w:t>Etički kodeks državnih odvjetnika i zamjenika državnih odvjetnika iz članka 12</w:t>
      </w:r>
      <w:r w:rsidR="00CB3BBF" w:rsidRPr="006874AC">
        <w:rPr>
          <w:rFonts w:ascii="Times New Roman" w:hAnsi="Times New Roman"/>
          <w:sz w:val="24"/>
          <w:szCs w:val="24"/>
        </w:rPr>
        <w:t>1</w:t>
      </w:r>
      <w:r w:rsidRPr="006874AC">
        <w:rPr>
          <w:rFonts w:ascii="Times New Roman" w:hAnsi="Times New Roman"/>
          <w:sz w:val="24"/>
          <w:szCs w:val="24"/>
        </w:rPr>
        <w:t>. stavka 2. ovog Zakona Kolegij Državnog odvjetništva Republike Hrvatske proširen sa županijskim i općinskim državnim odvjetnicima te predstavnicima kolegija županijskih i općinskih državnih odvjetništava donijet će u roku od šest mjeseci od stupanja na snagu ovog Zakona.</w:t>
      </w:r>
    </w:p>
    <w:p w:rsidR="005C46D8" w:rsidRPr="004D7960" w:rsidRDefault="005C46D8" w:rsidP="00783A2D">
      <w:pPr>
        <w:pStyle w:val="Naslov3"/>
        <w:spacing w:before="120" w:after="120"/>
        <w:rPr>
          <w:b w:val="0"/>
          <w:sz w:val="24"/>
        </w:rPr>
      </w:pPr>
      <w:r w:rsidRPr="004D7960">
        <w:rPr>
          <w:b w:val="0"/>
          <w:sz w:val="24"/>
        </w:rPr>
        <w:lastRenderedPageBreak/>
        <w:t>Članak 13</w:t>
      </w:r>
      <w:r w:rsidR="00CB3BBF" w:rsidRPr="004D7960">
        <w:rPr>
          <w:b w:val="0"/>
          <w:sz w:val="24"/>
        </w:rPr>
        <w:t>9</w:t>
      </w:r>
      <w:r w:rsidRPr="004D7960">
        <w:rPr>
          <w:b w:val="0"/>
          <w:sz w:val="24"/>
        </w:rPr>
        <w:t xml:space="preserve">. </w:t>
      </w:r>
    </w:p>
    <w:p w:rsidR="00CC7D50" w:rsidRPr="006874AC" w:rsidRDefault="005C46D8" w:rsidP="005646D2">
      <w:pPr>
        <w:jc w:val="both"/>
        <w:rPr>
          <w:rFonts w:ascii="Times New Roman" w:hAnsi="Times New Roman"/>
          <w:sz w:val="24"/>
          <w:szCs w:val="24"/>
        </w:rPr>
      </w:pPr>
      <w:r w:rsidRPr="006874AC">
        <w:rPr>
          <w:rFonts w:ascii="Times New Roman" w:hAnsi="Times New Roman"/>
          <w:sz w:val="24"/>
          <w:szCs w:val="24"/>
        </w:rPr>
        <w:t>Do stupanja na snagu propisa i akata  iz članka 13</w:t>
      </w:r>
      <w:r w:rsidR="00CB3BBF" w:rsidRPr="006874AC">
        <w:rPr>
          <w:rFonts w:ascii="Times New Roman" w:hAnsi="Times New Roman"/>
          <w:sz w:val="24"/>
          <w:szCs w:val="24"/>
        </w:rPr>
        <w:t>6</w:t>
      </w:r>
      <w:r w:rsidRPr="006874AC">
        <w:rPr>
          <w:rFonts w:ascii="Times New Roman" w:hAnsi="Times New Roman"/>
          <w:sz w:val="24"/>
          <w:szCs w:val="24"/>
        </w:rPr>
        <w:t>., 13</w:t>
      </w:r>
      <w:r w:rsidR="00CB3BBF" w:rsidRPr="006874AC">
        <w:rPr>
          <w:rFonts w:ascii="Times New Roman" w:hAnsi="Times New Roman"/>
          <w:sz w:val="24"/>
          <w:szCs w:val="24"/>
        </w:rPr>
        <w:t>7</w:t>
      </w:r>
      <w:r w:rsidRPr="006874AC">
        <w:rPr>
          <w:rFonts w:ascii="Times New Roman" w:hAnsi="Times New Roman"/>
          <w:sz w:val="24"/>
          <w:szCs w:val="24"/>
        </w:rPr>
        <w:t>. i 13</w:t>
      </w:r>
      <w:r w:rsidR="00CB3BBF" w:rsidRPr="006874AC">
        <w:rPr>
          <w:rFonts w:ascii="Times New Roman" w:hAnsi="Times New Roman"/>
          <w:sz w:val="24"/>
          <w:szCs w:val="24"/>
        </w:rPr>
        <w:t>8</w:t>
      </w:r>
      <w:r w:rsidRPr="006874AC">
        <w:rPr>
          <w:rFonts w:ascii="Times New Roman" w:hAnsi="Times New Roman"/>
          <w:sz w:val="24"/>
          <w:szCs w:val="24"/>
        </w:rPr>
        <w:t xml:space="preserve">. ovog Zakona i primjenjivat će se važeći propisi i akti doneseni na temelju Zakona o državnom odvjetništvu („Narodne novine“, broj 76/09, 153/09, 116/10, 145/10, 57/11, 130/11, 72/13, 148/13, 33/15 i 82/15) ako nisu u suprotnosti s ovim Zakonom. </w:t>
      </w:r>
    </w:p>
    <w:p w:rsidR="005C46D8" w:rsidRPr="004D7960" w:rsidRDefault="005C46D8" w:rsidP="00783A2D">
      <w:pPr>
        <w:pStyle w:val="Naslov3"/>
        <w:spacing w:before="120" w:after="120"/>
        <w:rPr>
          <w:b w:val="0"/>
          <w:sz w:val="24"/>
        </w:rPr>
      </w:pPr>
      <w:r w:rsidRPr="004D7960">
        <w:rPr>
          <w:b w:val="0"/>
          <w:sz w:val="24"/>
        </w:rPr>
        <w:t>Članak 1</w:t>
      </w:r>
      <w:r w:rsidR="00CB3BBF" w:rsidRPr="004D7960">
        <w:rPr>
          <w:b w:val="0"/>
          <w:sz w:val="24"/>
        </w:rPr>
        <w:t>40</w:t>
      </w:r>
      <w:r w:rsidRPr="004D7960">
        <w:rPr>
          <w:b w:val="0"/>
          <w:sz w:val="24"/>
        </w:rPr>
        <w:t>.</w:t>
      </w:r>
    </w:p>
    <w:p w:rsidR="00CC7D50" w:rsidRPr="006874AC" w:rsidRDefault="004D58B5" w:rsidP="005646D2">
      <w:pPr>
        <w:jc w:val="both"/>
        <w:rPr>
          <w:rFonts w:ascii="Times New Roman" w:hAnsi="Times New Roman"/>
          <w:sz w:val="24"/>
          <w:szCs w:val="24"/>
        </w:rPr>
      </w:pPr>
      <w:r w:rsidRPr="006874AC">
        <w:rPr>
          <w:rFonts w:ascii="Times New Roman" w:hAnsi="Times New Roman"/>
          <w:sz w:val="24"/>
          <w:szCs w:val="24"/>
        </w:rPr>
        <w:t>Smatra se da o</w:t>
      </w:r>
      <w:r w:rsidR="00CC7D50" w:rsidRPr="006874AC">
        <w:rPr>
          <w:rFonts w:ascii="Times New Roman" w:hAnsi="Times New Roman"/>
          <w:sz w:val="24"/>
          <w:szCs w:val="24"/>
        </w:rPr>
        <w:t xml:space="preserve">sobe zatečene na radnom mjestu </w:t>
      </w:r>
      <w:r w:rsidRPr="006874AC">
        <w:rPr>
          <w:rFonts w:ascii="Times New Roman" w:hAnsi="Times New Roman"/>
          <w:sz w:val="24"/>
          <w:szCs w:val="24"/>
        </w:rPr>
        <w:t>višeg državnoodvjetničkog savjetnika u Državnom odvjetništvu Republike Hrvatske na dan stupanja na snagu ovog Zakona ispunjavaju uvjete za raspored iz članka 12</w:t>
      </w:r>
      <w:r w:rsidR="00CB3BBF" w:rsidRPr="006874AC">
        <w:rPr>
          <w:rFonts w:ascii="Times New Roman" w:hAnsi="Times New Roman"/>
          <w:sz w:val="24"/>
          <w:szCs w:val="24"/>
        </w:rPr>
        <w:t>8</w:t>
      </w:r>
      <w:r w:rsidRPr="006874AC">
        <w:rPr>
          <w:rFonts w:ascii="Times New Roman" w:hAnsi="Times New Roman"/>
          <w:sz w:val="24"/>
          <w:szCs w:val="24"/>
        </w:rPr>
        <w:t xml:space="preserve">. stavka 6. ovog Zakona. </w:t>
      </w:r>
    </w:p>
    <w:p w:rsidR="004D58B5" w:rsidRPr="004D7960" w:rsidRDefault="004D58B5" w:rsidP="00783A2D">
      <w:pPr>
        <w:pStyle w:val="Naslov3"/>
        <w:spacing w:before="120" w:after="120"/>
        <w:rPr>
          <w:b w:val="0"/>
          <w:sz w:val="24"/>
        </w:rPr>
      </w:pPr>
      <w:r w:rsidRPr="004D7960">
        <w:rPr>
          <w:b w:val="0"/>
          <w:sz w:val="24"/>
        </w:rPr>
        <w:t>Članak 14</w:t>
      </w:r>
      <w:r w:rsidR="00CB3BBF" w:rsidRPr="004D7960">
        <w:rPr>
          <w:b w:val="0"/>
          <w:sz w:val="24"/>
        </w:rPr>
        <w:t>1</w:t>
      </w:r>
      <w:r w:rsidRPr="004D7960">
        <w:rPr>
          <w:b w:val="0"/>
          <w:sz w:val="24"/>
        </w:rPr>
        <w:t xml:space="preserve">. </w:t>
      </w:r>
    </w:p>
    <w:p w:rsidR="005C46D8" w:rsidRPr="006874AC" w:rsidRDefault="005C46D8" w:rsidP="005646D2">
      <w:pPr>
        <w:jc w:val="both"/>
        <w:rPr>
          <w:rFonts w:ascii="Times New Roman" w:hAnsi="Times New Roman"/>
          <w:sz w:val="24"/>
          <w:szCs w:val="24"/>
        </w:rPr>
      </w:pPr>
      <w:r w:rsidRPr="006874AC">
        <w:rPr>
          <w:rFonts w:ascii="Times New Roman" w:hAnsi="Times New Roman"/>
          <w:sz w:val="24"/>
          <w:szCs w:val="24"/>
        </w:rPr>
        <w:t>Stupanjem na snagu ovog Zakona prestaje važiti Zakon o državnom odvjetništvu („Narodne novine“, broj 76/09, 153/09, 116/10, 145/10, 57/11, 130/11, 72/13, 148/13, 33/15 i 82/15).</w:t>
      </w:r>
    </w:p>
    <w:p w:rsidR="005C46D8" w:rsidRPr="004D7960" w:rsidRDefault="005C46D8" w:rsidP="00783A2D">
      <w:pPr>
        <w:pStyle w:val="Naslov3"/>
        <w:spacing w:before="120" w:after="120"/>
        <w:rPr>
          <w:b w:val="0"/>
          <w:sz w:val="24"/>
        </w:rPr>
      </w:pPr>
      <w:r w:rsidRPr="004D7960">
        <w:rPr>
          <w:b w:val="0"/>
          <w:sz w:val="24"/>
        </w:rPr>
        <w:t>Članak 14</w:t>
      </w:r>
      <w:r w:rsidR="00CB3BBF" w:rsidRPr="004D7960">
        <w:rPr>
          <w:b w:val="0"/>
          <w:sz w:val="24"/>
        </w:rPr>
        <w:t>2</w:t>
      </w:r>
      <w:r w:rsidRPr="004D7960">
        <w:rPr>
          <w:b w:val="0"/>
          <w:sz w:val="24"/>
        </w:rPr>
        <w:t>.</w:t>
      </w:r>
    </w:p>
    <w:p w:rsidR="00457391" w:rsidRPr="006874AC" w:rsidRDefault="005C46D8" w:rsidP="005646D2">
      <w:pPr>
        <w:jc w:val="both"/>
        <w:rPr>
          <w:rFonts w:ascii="Times New Roman" w:hAnsi="Times New Roman"/>
          <w:sz w:val="24"/>
          <w:szCs w:val="24"/>
        </w:rPr>
      </w:pPr>
      <w:r w:rsidRPr="006874AC">
        <w:rPr>
          <w:rFonts w:ascii="Times New Roman" w:hAnsi="Times New Roman"/>
          <w:sz w:val="24"/>
          <w:szCs w:val="24"/>
        </w:rPr>
        <w:t>Ovaj Zakon objavit će se u »Narodnim novinama«, a stupa na snagu 1. rujna 2018.</w:t>
      </w:r>
      <w:r w:rsidRPr="006874AC">
        <w:rPr>
          <w:rFonts w:ascii="Times New Roman" w:hAnsi="Times New Roman"/>
          <w:sz w:val="24"/>
          <w:szCs w:val="24"/>
        </w:rPr>
        <w:t> </w:t>
      </w:r>
    </w:p>
    <w:p w:rsidR="00457391" w:rsidRPr="005A667A" w:rsidRDefault="006620C8" w:rsidP="005646D2">
      <w:pPr>
        <w:pStyle w:val="Naslov2"/>
        <w:rPr>
          <w:sz w:val="26"/>
          <w:szCs w:val="26"/>
        </w:rPr>
      </w:pPr>
      <w:r w:rsidRPr="006874AC">
        <w:rPr>
          <w:b w:val="0"/>
          <w:sz w:val="24"/>
        </w:rPr>
        <w:br w:type="page"/>
      </w:r>
      <w:r w:rsidR="00457391" w:rsidRPr="005A667A">
        <w:rPr>
          <w:sz w:val="24"/>
        </w:rPr>
        <w:lastRenderedPageBreak/>
        <w:t xml:space="preserve">O B R A Z L O Ž E N J E </w:t>
      </w:r>
    </w:p>
    <w:p w:rsidR="00457391" w:rsidRPr="006874AC" w:rsidRDefault="00457391" w:rsidP="005646D2">
      <w:pPr>
        <w:spacing w:after="0" w:line="240" w:lineRule="auto"/>
        <w:rPr>
          <w:rFonts w:ascii="Times New Roman" w:eastAsia="Times New Roman" w:hAnsi="Times New Roman"/>
          <w:b/>
          <w:sz w:val="24"/>
          <w:szCs w:val="24"/>
          <w:lang w:eastAsia="hr-HR"/>
        </w:rPr>
      </w:pPr>
    </w:p>
    <w:p w:rsidR="00457391" w:rsidRPr="006874AC" w:rsidRDefault="00457391"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Članak 1.</w:t>
      </w:r>
      <w:r w:rsidRPr="006874AC">
        <w:rPr>
          <w:rFonts w:ascii="Times New Roman" w:hAnsi="Times New Roman"/>
          <w:sz w:val="24"/>
          <w:szCs w:val="24"/>
          <w:lang w:eastAsia="hr-HR"/>
        </w:rPr>
        <w:t xml:space="preserve"> – ovim člankom </w:t>
      </w:r>
      <w:r w:rsidR="007B43DC" w:rsidRPr="006874AC">
        <w:rPr>
          <w:rFonts w:ascii="Times New Roman" w:hAnsi="Times New Roman"/>
          <w:sz w:val="24"/>
          <w:szCs w:val="24"/>
          <w:lang w:eastAsia="hr-HR"/>
        </w:rPr>
        <w:t>propisuje</w:t>
      </w:r>
      <w:r w:rsidRPr="006874AC">
        <w:rPr>
          <w:rFonts w:ascii="Times New Roman" w:hAnsi="Times New Roman"/>
          <w:sz w:val="24"/>
          <w:szCs w:val="24"/>
          <w:lang w:eastAsia="hr-HR"/>
        </w:rPr>
        <w:t xml:space="preserve"> se sadržaj ovog Zakona.</w:t>
      </w:r>
    </w:p>
    <w:p w:rsidR="00457391" w:rsidRPr="006874AC" w:rsidRDefault="00457391" w:rsidP="005646D2">
      <w:pPr>
        <w:spacing w:after="0"/>
        <w:jc w:val="both"/>
        <w:rPr>
          <w:rFonts w:ascii="Times New Roman" w:hAnsi="Times New Roman"/>
          <w:sz w:val="24"/>
          <w:szCs w:val="24"/>
          <w:lang w:eastAsia="hr-HR"/>
        </w:rPr>
      </w:pPr>
    </w:p>
    <w:p w:rsidR="00457391" w:rsidRPr="006874AC" w:rsidRDefault="00457391"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Članak 2.</w:t>
      </w:r>
      <w:r w:rsidRPr="006874AC">
        <w:rPr>
          <w:rFonts w:ascii="Times New Roman" w:hAnsi="Times New Roman"/>
          <w:sz w:val="24"/>
          <w:szCs w:val="24"/>
          <w:lang w:eastAsia="hr-HR"/>
        </w:rPr>
        <w:t xml:space="preserve"> – ovim člankom</w:t>
      </w:r>
      <w:r w:rsidR="008E46F8" w:rsidRPr="006874AC">
        <w:rPr>
          <w:rFonts w:ascii="Times New Roman" w:hAnsi="Times New Roman"/>
          <w:sz w:val="24"/>
          <w:szCs w:val="24"/>
          <w:lang w:eastAsia="hr-HR"/>
        </w:rPr>
        <w:t>, radi osiguranja ravnopravnosti</w:t>
      </w:r>
      <w:r w:rsidR="008A5A36" w:rsidRPr="006874AC">
        <w:rPr>
          <w:rFonts w:ascii="Times New Roman" w:hAnsi="Times New Roman"/>
          <w:sz w:val="24"/>
          <w:szCs w:val="24"/>
          <w:lang w:eastAsia="hr-HR"/>
        </w:rPr>
        <w:t xml:space="preserve"> spolova</w:t>
      </w:r>
      <w:r w:rsidR="008E46F8" w:rsidRPr="006874AC">
        <w:rPr>
          <w:rFonts w:ascii="Times New Roman" w:hAnsi="Times New Roman"/>
          <w:sz w:val="24"/>
          <w:szCs w:val="24"/>
          <w:lang w:eastAsia="hr-HR"/>
        </w:rPr>
        <w:t>,</w:t>
      </w:r>
      <w:r w:rsidRPr="006874AC">
        <w:rPr>
          <w:rFonts w:ascii="Times New Roman" w:hAnsi="Times New Roman"/>
          <w:sz w:val="24"/>
          <w:szCs w:val="24"/>
          <w:lang w:eastAsia="hr-HR"/>
        </w:rPr>
        <w:t xml:space="preserve"> propisuje se da s</w:t>
      </w:r>
      <w:r w:rsidR="008E46F8" w:rsidRPr="006874AC">
        <w:rPr>
          <w:rFonts w:ascii="Times New Roman" w:hAnsi="Times New Roman"/>
          <w:sz w:val="24"/>
          <w:szCs w:val="24"/>
          <w:lang w:eastAsia="hr-HR"/>
        </w:rPr>
        <w:t>u</w:t>
      </w:r>
      <w:r w:rsidRPr="006874AC">
        <w:rPr>
          <w:rFonts w:ascii="Times New Roman" w:hAnsi="Times New Roman"/>
          <w:sz w:val="24"/>
          <w:szCs w:val="24"/>
          <w:lang w:eastAsia="hr-HR"/>
        </w:rPr>
        <w:t xml:space="preserve"> izrazi za osobe u muškom rodu </w:t>
      </w:r>
      <w:r w:rsidR="008E46F8" w:rsidRPr="006874AC">
        <w:rPr>
          <w:rFonts w:ascii="Times New Roman" w:hAnsi="Times New Roman"/>
          <w:sz w:val="24"/>
          <w:szCs w:val="24"/>
          <w:lang w:eastAsia="hr-HR"/>
        </w:rPr>
        <w:t>koji</w:t>
      </w:r>
      <w:r w:rsidR="00074660" w:rsidRPr="006874AC">
        <w:rPr>
          <w:rFonts w:ascii="Times New Roman" w:hAnsi="Times New Roman"/>
          <w:sz w:val="24"/>
          <w:szCs w:val="24"/>
          <w:lang w:eastAsia="hr-HR"/>
        </w:rPr>
        <w:t xml:space="preserve"> se koriste u ovom Zakonu </w:t>
      </w:r>
      <w:r w:rsidRPr="006874AC">
        <w:rPr>
          <w:rFonts w:ascii="Times New Roman" w:hAnsi="Times New Roman"/>
          <w:sz w:val="24"/>
          <w:szCs w:val="24"/>
          <w:lang w:eastAsia="hr-HR"/>
        </w:rPr>
        <w:t>upotr</w:t>
      </w:r>
      <w:r w:rsidR="008E46F8" w:rsidRPr="006874AC">
        <w:rPr>
          <w:rFonts w:ascii="Times New Roman" w:hAnsi="Times New Roman"/>
          <w:sz w:val="24"/>
          <w:szCs w:val="24"/>
          <w:lang w:eastAsia="hr-HR"/>
        </w:rPr>
        <w:t>i</w:t>
      </w:r>
      <w:r w:rsidRPr="006874AC">
        <w:rPr>
          <w:rFonts w:ascii="Times New Roman" w:hAnsi="Times New Roman"/>
          <w:sz w:val="24"/>
          <w:szCs w:val="24"/>
          <w:lang w:eastAsia="hr-HR"/>
        </w:rPr>
        <w:t>jebljeni neutralno i odnose se na muške i ženske osobe.</w:t>
      </w:r>
    </w:p>
    <w:p w:rsidR="00457391" w:rsidRPr="006874AC" w:rsidRDefault="00457391" w:rsidP="005646D2">
      <w:pPr>
        <w:spacing w:after="0"/>
        <w:jc w:val="both"/>
        <w:rPr>
          <w:rFonts w:ascii="Times New Roman" w:hAnsi="Times New Roman"/>
          <w:sz w:val="24"/>
          <w:szCs w:val="24"/>
          <w:lang w:eastAsia="hr-HR"/>
        </w:rPr>
      </w:pPr>
    </w:p>
    <w:p w:rsidR="00457391" w:rsidRPr="006874AC" w:rsidRDefault="00457391"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Članak 3.</w:t>
      </w:r>
      <w:r w:rsidR="00074660" w:rsidRPr="006874AC">
        <w:rPr>
          <w:rFonts w:ascii="Times New Roman" w:hAnsi="Times New Roman"/>
          <w:sz w:val="24"/>
          <w:szCs w:val="24"/>
          <w:lang w:eastAsia="hr-HR"/>
        </w:rPr>
        <w:t xml:space="preserve"> – </w:t>
      </w:r>
      <w:r w:rsidRPr="006874AC">
        <w:rPr>
          <w:rFonts w:ascii="Times New Roman" w:hAnsi="Times New Roman"/>
          <w:sz w:val="24"/>
          <w:szCs w:val="24"/>
          <w:lang w:eastAsia="hr-HR"/>
        </w:rPr>
        <w:t>u skladu s člankom 12</w:t>
      </w:r>
      <w:r w:rsidR="008E46F8" w:rsidRPr="006874AC">
        <w:rPr>
          <w:rFonts w:ascii="Times New Roman" w:hAnsi="Times New Roman"/>
          <w:sz w:val="24"/>
          <w:szCs w:val="24"/>
          <w:lang w:eastAsia="hr-HR"/>
        </w:rPr>
        <w:t>5</w:t>
      </w:r>
      <w:r w:rsidRPr="006874AC">
        <w:rPr>
          <w:rFonts w:ascii="Times New Roman" w:hAnsi="Times New Roman"/>
          <w:sz w:val="24"/>
          <w:szCs w:val="24"/>
          <w:lang w:eastAsia="hr-HR"/>
        </w:rPr>
        <w:t>. Ustava Republike Hrvatske</w:t>
      </w:r>
      <w:r w:rsidR="008E46F8" w:rsidRPr="006874AC">
        <w:rPr>
          <w:rFonts w:ascii="Times New Roman" w:hAnsi="Times New Roman"/>
          <w:sz w:val="24"/>
          <w:szCs w:val="24"/>
          <w:lang w:eastAsia="hr-HR"/>
        </w:rPr>
        <w:t>,</w:t>
      </w:r>
      <w:r w:rsidRPr="006874AC">
        <w:rPr>
          <w:rFonts w:ascii="Times New Roman" w:hAnsi="Times New Roman"/>
          <w:sz w:val="24"/>
          <w:szCs w:val="24"/>
          <w:lang w:eastAsia="hr-HR"/>
        </w:rPr>
        <w:t xml:space="preserve"> ovim člankom propisuje se </w:t>
      </w:r>
      <w:r w:rsidR="008E46F8" w:rsidRPr="006874AC">
        <w:rPr>
          <w:rFonts w:ascii="Times New Roman" w:hAnsi="Times New Roman"/>
          <w:sz w:val="24"/>
          <w:szCs w:val="24"/>
          <w:lang w:eastAsia="hr-HR"/>
        </w:rPr>
        <w:t xml:space="preserve">definicija državnog odvjetništva odnosno </w:t>
      </w:r>
      <w:r w:rsidRPr="006874AC">
        <w:rPr>
          <w:rFonts w:ascii="Times New Roman" w:hAnsi="Times New Roman"/>
          <w:sz w:val="24"/>
          <w:szCs w:val="24"/>
          <w:lang w:eastAsia="hr-HR"/>
        </w:rPr>
        <w:t>da je državno odvjetništvo samostalno i neovisno pravosudno tijelo</w:t>
      </w:r>
      <w:r w:rsidR="008E46F8" w:rsidRPr="006874AC">
        <w:rPr>
          <w:rFonts w:ascii="Times New Roman" w:hAnsi="Times New Roman"/>
          <w:sz w:val="24"/>
          <w:szCs w:val="24"/>
          <w:lang w:eastAsia="hr-HR"/>
        </w:rPr>
        <w:t>,</w:t>
      </w:r>
      <w:r w:rsidRPr="006874AC">
        <w:rPr>
          <w:rFonts w:ascii="Times New Roman" w:hAnsi="Times New Roman"/>
          <w:sz w:val="24"/>
          <w:szCs w:val="24"/>
          <w:lang w:eastAsia="hr-HR"/>
        </w:rPr>
        <w:t xml:space="preserve"> ovlašteno i dužno postupati protiv počinitelja kaznenih djela i drugih kažnjivih djela, poduzimati pravne radnje radi zaštite imovine Republike Hrvatske te podnositi pravna sredstva za zaštitu Ustava i zakona</w:t>
      </w:r>
      <w:r w:rsidR="008E46F8" w:rsidRPr="006874AC">
        <w:rPr>
          <w:rFonts w:ascii="Times New Roman" w:hAnsi="Times New Roman"/>
          <w:sz w:val="24"/>
          <w:szCs w:val="24"/>
          <w:lang w:eastAsia="hr-HR"/>
        </w:rPr>
        <w:t>, koje svoje ovlasti obavlja</w:t>
      </w:r>
      <w:r w:rsidRPr="006874AC">
        <w:rPr>
          <w:rFonts w:ascii="Times New Roman" w:hAnsi="Times New Roman"/>
          <w:sz w:val="24"/>
          <w:szCs w:val="24"/>
          <w:lang w:eastAsia="hr-HR"/>
        </w:rPr>
        <w:t xml:space="preserve"> na osnovu Ustava, međunarodnih ugovora koji su dio pravnog poretka Republike Hrvatske</w:t>
      </w:r>
      <w:r w:rsidR="008E46F8" w:rsidRPr="006874AC">
        <w:rPr>
          <w:rFonts w:ascii="Times New Roman" w:hAnsi="Times New Roman"/>
          <w:sz w:val="24"/>
          <w:szCs w:val="24"/>
          <w:lang w:eastAsia="hr-HR"/>
        </w:rPr>
        <w:t xml:space="preserve">, </w:t>
      </w:r>
      <w:r w:rsidRPr="006874AC">
        <w:rPr>
          <w:rFonts w:ascii="Times New Roman" w:hAnsi="Times New Roman"/>
          <w:sz w:val="24"/>
          <w:szCs w:val="24"/>
          <w:lang w:eastAsia="hr-HR"/>
        </w:rPr>
        <w:t>pravne stečevine Europske unije</w:t>
      </w:r>
      <w:r w:rsidR="008E46F8" w:rsidRPr="006874AC">
        <w:rPr>
          <w:rFonts w:ascii="Times New Roman" w:hAnsi="Times New Roman"/>
          <w:sz w:val="24"/>
          <w:szCs w:val="24"/>
          <w:lang w:eastAsia="hr-HR"/>
        </w:rPr>
        <w:t>,zakona</w:t>
      </w:r>
      <w:r w:rsidR="004C1268" w:rsidRPr="006874AC">
        <w:rPr>
          <w:rFonts w:ascii="Times New Roman" w:hAnsi="Times New Roman"/>
          <w:sz w:val="24"/>
          <w:szCs w:val="24"/>
          <w:lang w:eastAsia="hr-HR"/>
        </w:rPr>
        <w:t xml:space="preserve"> </w:t>
      </w:r>
      <w:r w:rsidRPr="006874AC">
        <w:rPr>
          <w:rFonts w:ascii="Times New Roman" w:hAnsi="Times New Roman"/>
          <w:sz w:val="24"/>
          <w:szCs w:val="24"/>
          <w:lang w:eastAsia="hr-HR"/>
        </w:rPr>
        <w:t>te drugih propisa.</w:t>
      </w:r>
    </w:p>
    <w:p w:rsidR="00457391" w:rsidRPr="006874AC" w:rsidRDefault="00457391" w:rsidP="005646D2">
      <w:pPr>
        <w:spacing w:after="0"/>
        <w:jc w:val="both"/>
        <w:rPr>
          <w:rFonts w:ascii="Times New Roman" w:hAnsi="Times New Roman"/>
          <w:sz w:val="24"/>
          <w:szCs w:val="24"/>
          <w:lang w:eastAsia="hr-HR"/>
        </w:rPr>
      </w:pPr>
    </w:p>
    <w:p w:rsidR="00457391" w:rsidRPr="006874AC" w:rsidRDefault="00457391"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Članak 4.</w:t>
      </w:r>
      <w:r w:rsidRPr="006874AC">
        <w:rPr>
          <w:rFonts w:ascii="Times New Roman" w:hAnsi="Times New Roman"/>
          <w:sz w:val="24"/>
          <w:szCs w:val="24"/>
          <w:lang w:eastAsia="hr-HR"/>
        </w:rPr>
        <w:t xml:space="preserve"> – ovim člankom </w:t>
      </w:r>
      <w:r w:rsidR="007B43DC" w:rsidRPr="006874AC">
        <w:rPr>
          <w:rFonts w:ascii="Times New Roman" w:hAnsi="Times New Roman"/>
          <w:sz w:val="24"/>
          <w:szCs w:val="24"/>
          <w:lang w:eastAsia="hr-HR"/>
        </w:rPr>
        <w:t>propisuje se da je d</w:t>
      </w:r>
      <w:r w:rsidRPr="006874AC">
        <w:rPr>
          <w:rFonts w:ascii="Times New Roman" w:hAnsi="Times New Roman"/>
          <w:sz w:val="24"/>
          <w:szCs w:val="24"/>
          <w:lang w:eastAsia="hr-HR"/>
        </w:rPr>
        <w:t>ržavno odvjetništvo jedinstveno pravosudno tijelo, čija je nadležnost određena zakonom.</w:t>
      </w:r>
    </w:p>
    <w:p w:rsidR="00457391" w:rsidRPr="006874AC" w:rsidRDefault="00457391" w:rsidP="005646D2">
      <w:pPr>
        <w:spacing w:after="0"/>
        <w:jc w:val="both"/>
        <w:rPr>
          <w:rFonts w:ascii="Times New Roman" w:hAnsi="Times New Roman"/>
          <w:sz w:val="24"/>
          <w:szCs w:val="24"/>
          <w:lang w:eastAsia="hr-HR"/>
        </w:rPr>
      </w:pPr>
    </w:p>
    <w:p w:rsidR="00457391" w:rsidRPr="006874AC" w:rsidRDefault="00457391"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Članak 5.</w:t>
      </w:r>
      <w:r w:rsidRPr="006874AC">
        <w:rPr>
          <w:rFonts w:ascii="Times New Roman" w:hAnsi="Times New Roman"/>
          <w:sz w:val="24"/>
          <w:szCs w:val="24"/>
          <w:lang w:eastAsia="hr-HR"/>
        </w:rPr>
        <w:t xml:space="preserve"> – ovim člankom propisuje se odgovornost državnog odvjetnika kao čelnika pravosudnog tijela za obavljanje poslova iz djelokruga državnog odvjetništva kojeg zastupa i kojim upravlja</w:t>
      </w:r>
      <w:r w:rsidR="008E46F8" w:rsidRPr="006874AC">
        <w:rPr>
          <w:rFonts w:ascii="Times New Roman" w:hAnsi="Times New Roman"/>
          <w:sz w:val="24"/>
          <w:szCs w:val="24"/>
          <w:lang w:eastAsia="hr-HR"/>
        </w:rPr>
        <w:t xml:space="preserve"> te </w:t>
      </w:r>
      <w:r w:rsidRPr="006874AC">
        <w:rPr>
          <w:rFonts w:ascii="Times New Roman" w:hAnsi="Times New Roman"/>
          <w:sz w:val="24"/>
          <w:szCs w:val="24"/>
          <w:lang w:eastAsia="hr-HR"/>
        </w:rPr>
        <w:t xml:space="preserve">samostalnost zamjenika državnog odvjetnika </w:t>
      </w:r>
      <w:r w:rsidR="008E46F8" w:rsidRPr="006874AC">
        <w:rPr>
          <w:rFonts w:ascii="Times New Roman" w:hAnsi="Times New Roman"/>
          <w:sz w:val="24"/>
          <w:szCs w:val="24"/>
          <w:lang w:eastAsia="hr-HR"/>
        </w:rPr>
        <w:t xml:space="preserve">u radu </w:t>
      </w:r>
      <w:r w:rsidRPr="006874AC">
        <w:rPr>
          <w:rFonts w:ascii="Times New Roman" w:hAnsi="Times New Roman"/>
          <w:sz w:val="24"/>
          <w:szCs w:val="24"/>
          <w:lang w:eastAsia="hr-HR"/>
        </w:rPr>
        <w:t>i u donošenju odluka</w:t>
      </w:r>
      <w:r w:rsidR="008E46F8" w:rsidRPr="006874AC">
        <w:rPr>
          <w:rFonts w:ascii="Times New Roman" w:hAnsi="Times New Roman"/>
          <w:sz w:val="24"/>
          <w:szCs w:val="24"/>
          <w:lang w:eastAsia="hr-HR"/>
        </w:rPr>
        <w:t>, koja se može ograničiti isključivo prema odredbama ovog Zakona</w:t>
      </w:r>
      <w:r w:rsidRPr="006874AC">
        <w:rPr>
          <w:rFonts w:ascii="Times New Roman" w:hAnsi="Times New Roman"/>
          <w:sz w:val="24"/>
          <w:szCs w:val="24"/>
          <w:lang w:eastAsia="hr-HR"/>
        </w:rPr>
        <w:t xml:space="preserve">. </w:t>
      </w:r>
    </w:p>
    <w:p w:rsidR="008E46F8" w:rsidRPr="006874AC" w:rsidRDefault="008E46F8" w:rsidP="005646D2">
      <w:pPr>
        <w:spacing w:after="0"/>
        <w:jc w:val="both"/>
        <w:rPr>
          <w:rFonts w:ascii="Times New Roman" w:hAnsi="Times New Roman"/>
          <w:sz w:val="24"/>
          <w:szCs w:val="24"/>
          <w:lang w:eastAsia="hr-HR"/>
        </w:rPr>
      </w:pPr>
    </w:p>
    <w:p w:rsidR="00457391" w:rsidRPr="006874AC" w:rsidRDefault="00457391" w:rsidP="005646D2">
      <w:pPr>
        <w:spacing w:after="0"/>
        <w:jc w:val="both"/>
        <w:rPr>
          <w:rFonts w:ascii="Times New Roman" w:hAnsi="Times New Roman"/>
          <w:snapToGrid w:val="0"/>
          <w:sz w:val="24"/>
          <w:szCs w:val="24"/>
        </w:rPr>
      </w:pPr>
      <w:r w:rsidRPr="006874AC">
        <w:rPr>
          <w:rFonts w:ascii="Times New Roman" w:hAnsi="Times New Roman"/>
          <w:b/>
          <w:sz w:val="24"/>
          <w:szCs w:val="24"/>
          <w:lang w:eastAsia="hr-HR"/>
        </w:rPr>
        <w:t>Članak 6. –</w:t>
      </w:r>
      <w:r w:rsidRPr="006874AC">
        <w:rPr>
          <w:rFonts w:ascii="Times New Roman" w:hAnsi="Times New Roman"/>
          <w:sz w:val="24"/>
          <w:szCs w:val="24"/>
          <w:lang w:eastAsia="hr-HR"/>
        </w:rPr>
        <w:t xml:space="preserve"> ov</w:t>
      </w:r>
      <w:r w:rsidR="006253C5" w:rsidRPr="006874AC">
        <w:rPr>
          <w:rFonts w:ascii="Times New Roman" w:hAnsi="Times New Roman"/>
          <w:sz w:val="24"/>
          <w:szCs w:val="24"/>
          <w:lang w:eastAsia="hr-HR"/>
        </w:rPr>
        <w:t xml:space="preserve">im </w:t>
      </w:r>
      <w:r w:rsidRPr="006874AC">
        <w:rPr>
          <w:rFonts w:ascii="Times New Roman" w:hAnsi="Times New Roman"/>
          <w:sz w:val="24"/>
          <w:szCs w:val="24"/>
          <w:lang w:eastAsia="hr-HR"/>
        </w:rPr>
        <w:t>člank</w:t>
      </w:r>
      <w:r w:rsidR="006253C5" w:rsidRPr="006874AC">
        <w:rPr>
          <w:rFonts w:ascii="Times New Roman" w:hAnsi="Times New Roman"/>
          <w:sz w:val="24"/>
          <w:szCs w:val="24"/>
          <w:lang w:eastAsia="hr-HR"/>
        </w:rPr>
        <w:t xml:space="preserve">om </w:t>
      </w:r>
      <w:r w:rsidRPr="006874AC">
        <w:rPr>
          <w:rFonts w:ascii="Times New Roman" w:hAnsi="Times New Roman"/>
          <w:sz w:val="24"/>
          <w:szCs w:val="24"/>
          <w:lang w:eastAsia="hr-HR"/>
        </w:rPr>
        <w:t>naglašava</w:t>
      </w:r>
      <w:r w:rsidR="006253C5" w:rsidRPr="006874AC">
        <w:rPr>
          <w:rFonts w:ascii="Times New Roman" w:hAnsi="Times New Roman"/>
          <w:sz w:val="24"/>
          <w:szCs w:val="24"/>
          <w:lang w:eastAsia="hr-HR"/>
        </w:rPr>
        <w:t xml:space="preserve"> se</w:t>
      </w:r>
      <w:r w:rsidRPr="006874AC">
        <w:rPr>
          <w:rFonts w:ascii="Times New Roman" w:hAnsi="Times New Roman"/>
          <w:sz w:val="24"/>
          <w:szCs w:val="24"/>
          <w:lang w:eastAsia="hr-HR"/>
        </w:rPr>
        <w:t xml:space="preserve"> samostalnost i neovisnost državnog odvjetništva</w:t>
      </w:r>
      <w:r w:rsidR="006253C5" w:rsidRPr="006874AC">
        <w:rPr>
          <w:rFonts w:ascii="Times New Roman" w:hAnsi="Times New Roman"/>
          <w:sz w:val="24"/>
          <w:szCs w:val="24"/>
          <w:lang w:eastAsia="hr-HR"/>
        </w:rPr>
        <w:t xml:space="preserve">, i to </w:t>
      </w:r>
      <w:r w:rsidRPr="006874AC">
        <w:rPr>
          <w:rFonts w:ascii="Times New Roman" w:hAnsi="Times New Roman"/>
          <w:snapToGrid w:val="0"/>
          <w:sz w:val="24"/>
          <w:szCs w:val="24"/>
        </w:rPr>
        <w:t xml:space="preserve"> zabran</w:t>
      </w:r>
      <w:r w:rsidR="006253C5" w:rsidRPr="006874AC">
        <w:rPr>
          <w:rFonts w:ascii="Times New Roman" w:hAnsi="Times New Roman"/>
          <w:snapToGrid w:val="0"/>
          <w:sz w:val="24"/>
          <w:szCs w:val="24"/>
        </w:rPr>
        <w:t>om svakog</w:t>
      </w:r>
      <w:r w:rsidRPr="006874AC">
        <w:rPr>
          <w:rFonts w:ascii="Times New Roman" w:hAnsi="Times New Roman"/>
          <w:snapToGrid w:val="0"/>
          <w:sz w:val="24"/>
          <w:szCs w:val="24"/>
        </w:rPr>
        <w:t xml:space="preserve"> oblik</w:t>
      </w:r>
      <w:r w:rsidR="006253C5" w:rsidRPr="006874AC">
        <w:rPr>
          <w:rFonts w:ascii="Times New Roman" w:hAnsi="Times New Roman"/>
          <w:snapToGrid w:val="0"/>
          <w:sz w:val="24"/>
          <w:szCs w:val="24"/>
        </w:rPr>
        <w:t>a</w:t>
      </w:r>
      <w:r w:rsidRPr="006874AC">
        <w:rPr>
          <w:rFonts w:ascii="Times New Roman" w:hAnsi="Times New Roman"/>
          <w:snapToGrid w:val="0"/>
          <w:sz w:val="24"/>
          <w:szCs w:val="24"/>
        </w:rPr>
        <w:t xml:space="preserve"> utjecaja, </w:t>
      </w:r>
      <w:r w:rsidR="006253C5" w:rsidRPr="006874AC">
        <w:rPr>
          <w:rFonts w:ascii="Times New Roman" w:hAnsi="Times New Roman"/>
          <w:snapToGrid w:val="0"/>
          <w:sz w:val="24"/>
          <w:szCs w:val="24"/>
        </w:rPr>
        <w:t xml:space="preserve">prisile, zloporabe javnih ovlasti i osobnog utjecaja te korištenje medija i javnih istupa </w:t>
      </w:r>
      <w:r w:rsidRPr="006874AC">
        <w:rPr>
          <w:rFonts w:ascii="Times New Roman" w:hAnsi="Times New Roman"/>
          <w:snapToGrid w:val="0"/>
          <w:sz w:val="24"/>
          <w:szCs w:val="24"/>
        </w:rPr>
        <w:t xml:space="preserve">u predmetima </w:t>
      </w:r>
      <w:r w:rsidR="006253C5" w:rsidRPr="006874AC">
        <w:rPr>
          <w:rFonts w:ascii="Times New Roman" w:hAnsi="Times New Roman"/>
          <w:snapToGrid w:val="0"/>
          <w:sz w:val="24"/>
          <w:szCs w:val="24"/>
        </w:rPr>
        <w:t>u kojima državno odvjetništvo postupa</w:t>
      </w:r>
      <w:r w:rsidRPr="006874AC">
        <w:rPr>
          <w:rFonts w:ascii="Times New Roman" w:hAnsi="Times New Roman"/>
          <w:snapToGrid w:val="0"/>
          <w:sz w:val="24"/>
          <w:szCs w:val="24"/>
        </w:rPr>
        <w:t xml:space="preserve">.  </w:t>
      </w:r>
    </w:p>
    <w:p w:rsidR="00457391" w:rsidRPr="006874AC" w:rsidRDefault="00457391" w:rsidP="005646D2">
      <w:pPr>
        <w:spacing w:after="0"/>
        <w:jc w:val="both"/>
        <w:rPr>
          <w:rFonts w:ascii="Times New Roman" w:hAnsi="Times New Roman"/>
          <w:b/>
          <w:snapToGrid w:val="0"/>
          <w:sz w:val="24"/>
          <w:szCs w:val="24"/>
        </w:rPr>
      </w:pPr>
    </w:p>
    <w:p w:rsidR="00457391" w:rsidRPr="006874AC" w:rsidRDefault="00457391" w:rsidP="005646D2">
      <w:pPr>
        <w:spacing w:after="0"/>
        <w:jc w:val="both"/>
        <w:rPr>
          <w:rFonts w:ascii="Times New Roman" w:hAnsi="Times New Roman"/>
          <w:snapToGrid w:val="0"/>
          <w:sz w:val="24"/>
          <w:szCs w:val="24"/>
        </w:rPr>
      </w:pPr>
      <w:r w:rsidRPr="006874AC">
        <w:rPr>
          <w:rFonts w:ascii="Times New Roman" w:hAnsi="Times New Roman"/>
          <w:b/>
          <w:snapToGrid w:val="0"/>
          <w:sz w:val="24"/>
          <w:szCs w:val="24"/>
        </w:rPr>
        <w:t>Člankom 7.</w:t>
      </w:r>
      <w:r w:rsidR="006253C5" w:rsidRPr="006874AC">
        <w:rPr>
          <w:rFonts w:ascii="Times New Roman" w:hAnsi="Times New Roman"/>
          <w:snapToGrid w:val="0"/>
          <w:sz w:val="24"/>
          <w:szCs w:val="24"/>
        </w:rPr>
        <w:t xml:space="preserve"> – </w:t>
      </w:r>
      <w:r w:rsidRPr="006874AC">
        <w:rPr>
          <w:rFonts w:ascii="Times New Roman" w:hAnsi="Times New Roman"/>
          <w:snapToGrid w:val="0"/>
          <w:sz w:val="24"/>
          <w:szCs w:val="24"/>
        </w:rPr>
        <w:t xml:space="preserve"> ovim </w:t>
      </w:r>
      <w:r w:rsidR="006253C5" w:rsidRPr="006874AC">
        <w:rPr>
          <w:rFonts w:ascii="Times New Roman" w:hAnsi="Times New Roman"/>
          <w:snapToGrid w:val="0"/>
          <w:sz w:val="24"/>
          <w:szCs w:val="24"/>
        </w:rPr>
        <w:t xml:space="preserve">se </w:t>
      </w:r>
      <w:r w:rsidRPr="006874AC">
        <w:rPr>
          <w:rFonts w:ascii="Times New Roman" w:hAnsi="Times New Roman"/>
          <w:snapToGrid w:val="0"/>
          <w:sz w:val="24"/>
          <w:szCs w:val="24"/>
        </w:rPr>
        <w:t>člankom</w:t>
      </w:r>
      <w:r w:rsidR="006253C5" w:rsidRPr="006874AC">
        <w:rPr>
          <w:rFonts w:ascii="Times New Roman" w:hAnsi="Times New Roman"/>
          <w:snapToGrid w:val="0"/>
          <w:sz w:val="24"/>
          <w:szCs w:val="24"/>
        </w:rPr>
        <w:t>, u</w:t>
      </w:r>
      <w:r w:rsidR="004C1268" w:rsidRPr="006874AC">
        <w:rPr>
          <w:rFonts w:ascii="Times New Roman" w:hAnsi="Times New Roman"/>
          <w:snapToGrid w:val="0"/>
          <w:sz w:val="24"/>
          <w:szCs w:val="24"/>
        </w:rPr>
        <w:t xml:space="preserve"> </w:t>
      </w:r>
      <w:r w:rsidR="006253C5" w:rsidRPr="006874AC">
        <w:rPr>
          <w:rFonts w:ascii="Times New Roman" w:hAnsi="Times New Roman"/>
          <w:snapToGrid w:val="0"/>
          <w:sz w:val="24"/>
          <w:szCs w:val="24"/>
        </w:rPr>
        <w:t xml:space="preserve">skladu s člankom 46. Ustava Republike Hrvatske, propisuje </w:t>
      </w:r>
      <w:r w:rsidRPr="006874AC">
        <w:rPr>
          <w:rFonts w:ascii="Times New Roman" w:hAnsi="Times New Roman"/>
          <w:snapToGrid w:val="0"/>
          <w:sz w:val="24"/>
          <w:szCs w:val="24"/>
        </w:rPr>
        <w:t xml:space="preserve">pravo na slanje predstavaka i pritužbi </w:t>
      </w:r>
      <w:r w:rsidR="006253C5" w:rsidRPr="006874AC">
        <w:rPr>
          <w:rFonts w:ascii="Times New Roman" w:hAnsi="Times New Roman"/>
          <w:snapToGrid w:val="0"/>
          <w:sz w:val="24"/>
          <w:szCs w:val="24"/>
        </w:rPr>
        <w:t xml:space="preserve">na rad državnog odvjetništva </w:t>
      </w:r>
      <w:r w:rsidRPr="006874AC">
        <w:rPr>
          <w:rFonts w:ascii="Times New Roman" w:hAnsi="Times New Roman"/>
          <w:snapToGrid w:val="0"/>
          <w:sz w:val="24"/>
          <w:szCs w:val="24"/>
        </w:rPr>
        <w:t xml:space="preserve">svakog tko </w:t>
      </w:r>
      <w:r w:rsidR="006253C5" w:rsidRPr="006874AC">
        <w:rPr>
          <w:rFonts w:ascii="Times New Roman" w:hAnsi="Times New Roman"/>
          <w:snapToGrid w:val="0"/>
          <w:sz w:val="24"/>
          <w:szCs w:val="24"/>
        </w:rPr>
        <w:t xml:space="preserve">za to </w:t>
      </w:r>
      <w:r w:rsidRPr="006874AC">
        <w:rPr>
          <w:rFonts w:ascii="Times New Roman" w:hAnsi="Times New Roman"/>
          <w:snapToGrid w:val="0"/>
          <w:sz w:val="24"/>
          <w:szCs w:val="24"/>
        </w:rPr>
        <w:t>ima pravni interes</w:t>
      </w:r>
      <w:r w:rsidR="004C1268" w:rsidRPr="006874AC">
        <w:rPr>
          <w:rFonts w:ascii="Times New Roman" w:hAnsi="Times New Roman"/>
          <w:snapToGrid w:val="0"/>
          <w:sz w:val="24"/>
          <w:szCs w:val="24"/>
        </w:rPr>
        <w:t xml:space="preserve"> </w:t>
      </w:r>
      <w:r w:rsidRPr="006874AC">
        <w:rPr>
          <w:rFonts w:ascii="Times New Roman" w:hAnsi="Times New Roman"/>
          <w:snapToGrid w:val="0"/>
          <w:sz w:val="24"/>
          <w:szCs w:val="24"/>
        </w:rPr>
        <w:t>ministarstvu nadležnom za poslove pravosuđa ili nadležnom državnom odvjetniku</w:t>
      </w:r>
      <w:r w:rsidR="006253C5" w:rsidRPr="006874AC">
        <w:rPr>
          <w:rFonts w:ascii="Times New Roman" w:hAnsi="Times New Roman"/>
          <w:snapToGrid w:val="0"/>
          <w:sz w:val="24"/>
          <w:szCs w:val="24"/>
        </w:rPr>
        <w:t>, kao i pravo u</w:t>
      </w:r>
      <w:r w:rsidRPr="006874AC">
        <w:rPr>
          <w:rFonts w:ascii="Times New Roman" w:hAnsi="Times New Roman"/>
          <w:snapToGrid w:val="0"/>
          <w:sz w:val="24"/>
          <w:szCs w:val="24"/>
        </w:rPr>
        <w:t xml:space="preserve"> primjerenom roku dobiti odgovor na </w:t>
      </w:r>
      <w:r w:rsidR="006253C5" w:rsidRPr="006874AC">
        <w:rPr>
          <w:rFonts w:ascii="Times New Roman" w:hAnsi="Times New Roman"/>
          <w:snapToGrid w:val="0"/>
          <w:sz w:val="24"/>
          <w:szCs w:val="24"/>
        </w:rPr>
        <w:t>podnesene</w:t>
      </w:r>
      <w:r w:rsidRPr="006874AC">
        <w:rPr>
          <w:rFonts w:ascii="Times New Roman" w:hAnsi="Times New Roman"/>
          <w:snapToGrid w:val="0"/>
          <w:sz w:val="24"/>
          <w:szCs w:val="24"/>
        </w:rPr>
        <w:t xml:space="preserve"> pritužbe i predstavke. </w:t>
      </w:r>
    </w:p>
    <w:p w:rsidR="00457391" w:rsidRPr="006874AC" w:rsidRDefault="00457391" w:rsidP="005646D2">
      <w:pPr>
        <w:spacing w:after="0"/>
        <w:jc w:val="both"/>
        <w:rPr>
          <w:rFonts w:ascii="Times New Roman" w:hAnsi="Times New Roman"/>
          <w:snapToGrid w:val="0"/>
          <w:sz w:val="24"/>
          <w:szCs w:val="24"/>
        </w:rPr>
      </w:pPr>
    </w:p>
    <w:p w:rsidR="006253C5" w:rsidRPr="006874AC" w:rsidRDefault="00457391"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Članak 8.</w:t>
      </w:r>
      <w:r w:rsidRPr="006874AC">
        <w:rPr>
          <w:rFonts w:ascii="Times New Roman" w:hAnsi="Times New Roman"/>
          <w:sz w:val="24"/>
          <w:szCs w:val="24"/>
          <w:lang w:eastAsia="hr-HR"/>
        </w:rPr>
        <w:t xml:space="preserve"> – ovim člankom propisuje se </w:t>
      </w:r>
      <w:r w:rsidR="006253C5" w:rsidRPr="006874AC">
        <w:rPr>
          <w:rFonts w:ascii="Times New Roman" w:hAnsi="Times New Roman"/>
          <w:sz w:val="24"/>
          <w:szCs w:val="24"/>
          <w:lang w:eastAsia="hr-HR"/>
        </w:rPr>
        <w:t>da d</w:t>
      </w:r>
      <w:r w:rsidRPr="006874AC">
        <w:rPr>
          <w:rFonts w:ascii="Times New Roman" w:hAnsi="Times New Roman"/>
          <w:sz w:val="24"/>
          <w:szCs w:val="24"/>
          <w:lang w:eastAsia="hr-HR"/>
        </w:rPr>
        <w:t>ržavni odvjetnik i zamjenik državnog odvjetnika ima</w:t>
      </w:r>
      <w:r w:rsidR="006253C5" w:rsidRPr="006874AC">
        <w:rPr>
          <w:rFonts w:ascii="Times New Roman" w:hAnsi="Times New Roman"/>
          <w:sz w:val="24"/>
          <w:szCs w:val="24"/>
          <w:lang w:eastAsia="hr-HR"/>
        </w:rPr>
        <w:t>ju</w:t>
      </w:r>
      <w:r w:rsidRPr="006874AC">
        <w:rPr>
          <w:rFonts w:ascii="Times New Roman" w:hAnsi="Times New Roman"/>
          <w:sz w:val="24"/>
          <w:szCs w:val="24"/>
          <w:lang w:eastAsia="hr-HR"/>
        </w:rPr>
        <w:t xml:space="preserve"> pravo na svoje pravno mišljenje </w:t>
      </w:r>
      <w:r w:rsidR="006253C5" w:rsidRPr="006874AC">
        <w:rPr>
          <w:rFonts w:ascii="Times New Roman" w:hAnsi="Times New Roman"/>
          <w:sz w:val="24"/>
          <w:szCs w:val="24"/>
          <w:lang w:eastAsia="hr-HR"/>
        </w:rPr>
        <w:t xml:space="preserve">u pojedinom predmetu </w:t>
      </w:r>
      <w:r w:rsidRPr="006874AC">
        <w:rPr>
          <w:rFonts w:ascii="Times New Roman" w:hAnsi="Times New Roman"/>
          <w:sz w:val="24"/>
          <w:szCs w:val="24"/>
          <w:lang w:eastAsia="hr-HR"/>
        </w:rPr>
        <w:t>koje može biti različito od mišljenja državnog odvjetnika odn</w:t>
      </w:r>
      <w:r w:rsidR="006253C5" w:rsidRPr="006874AC">
        <w:rPr>
          <w:rFonts w:ascii="Times New Roman" w:hAnsi="Times New Roman"/>
          <w:sz w:val="24"/>
          <w:szCs w:val="24"/>
          <w:lang w:eastAsia="hr-HR"/>
        </w:rPr>
        <w:t xml:space="preserve">osno višeg državnog odvjetnika i za koje ne mogu biti pozvani na odgovornost, osim u slučaju kršenja zakona koje predstavlja kazneno djelo. </w:t>
      </w:r>
    </w:p>
    <w:p w:rsidR="00457391" w:rsidRPr="006874AC" w:rsidRDefault="00457391" w:rsidP="005646D2">
      <w:pPr>
        <w:spacing w:after="0"/>
        <w:jc w:val="both"/>
        <w:rPr>
          <w:rFonts w:ascii="Times New Roman" w:hAnsi="Times New Roman"/>
          <w:snapToGrid w:val="0"/>
          <w:sz w:val="24"/>
          <w:szCs w:val="24"/>
        </w:rPr>
      </w:pPr>
    </w:p>
    <w:p w:rsidR="00457391" w:rsidRPr="006874AC" w:rsidRDefault="00457391"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 xml:space="preserve">Članak 9. – </w:t>
      </w:r>
      <w:r w:rsidRPr="006874AC">
        <w:rPr>
          <w:rFonts w:ascii="Times New Roman" w:hAnsi="Times New Roman"/>
          <w:sz w:val="24"/>
          <w:szCs w:val="24"/>
          <w:lang w:eastAsia="hr-HR"/>
        </w:rPr>
        <w:t xml:space="preserve">ovim člankom propisuje se </w:t>
      </w:r>
      <w:r w:rsidR="006253C5" w:rsidRPr="006874AC">
        <w:rPr>
          <w:rFonts w:ascii="Times New Roman" w:hAnsi="Times New Roman"/>
          <w:sz w:val="24"/>
          <w:szCs w:val="24"/>
          <w:lang w:eastAsia="hr-HR"/>
        </w:rPr>
        <w:t xml:space="preserve">sadržaj pečata i natpisne ploče državnog odvjetništva te </w:t>
      </w:r>
      <w:r w:rsidRPr="006874AC">
        <w:rPr>
          <w:rFonts w:ascii="Times New Roman" w:hAnsi="Times New Roman"/>
          <w:sz w:val="24"/>
          <w:szCs w:val="24"/>
          <w:lang w:eastAsia="hr-HR"/>
        </w:rPr>
        <w:t>obilježavanje Dana državnog odvjetništva.</w:t>
      </w:r>
    </w:p>
    <w:p w:rsidR="00457391" w:rsidRPr="006874AC" w:rsidRDefault="00457391" w:rsidP="005646D2">
      <w:pPr>
        <w:spacing w:after="0"/>
        <w:jc w:val="both"/>
        <w:rPr>
          <w:rFonts w:ascii="Times New Roman" w:hAnsi="Times New Roman"/>
          <w:snapToGrid w:val="0"/>
          <w:sz w:val="24"/>
          <w:szCs w:val="24"/>
        </w:rPr>
      </w:pPr>
    </w:p>
    <w:p w:rsidR="00457391" w:rsidRPr="006874AC" w:rsidRDefault="00457391" w:rsidP="005646D2">
      <w:pPr>
        <w:spacing w:after="0"/>
        <w:jc w:val="both"/>
        <w:rPr>
          <w:rFonts w:ascii="Times New Roman" w:hAnsi="Times New Roman"/>
          <w:snapToGrid w:val="0"/>
          <w:sz w:val="24"/>
          <w:szCs w:val="24"/>
        </w:rPr>
      </w:pPr>
      <w:r w:rsidRPr="006874AC">
        <w:rPr>
          <w:rFonts w:ascii="Times New Roman" w:hAnsi="Times New Roman"/>
          <w:b/>
          <w:snapToGrid w:val="0"/>
          <w:sz w:val="24"/>
          <w:szCs w:val="24"/>
        </w:rPr>
        <w:t xml:space="preserve">Članak 10. – </w:t>
      </w:r>
      <w:r w:rsidRPr="006874AC">
        <w:rPr>
          <w:rFonts w:ascii="Times New Roman" w:hAnsi="Times New Roman"/>
          <w:snapToGrid w:val="0"/>
          <w:sz w:val="24"/>
          <w:szCs w:val="24"/>
        </w:rPr>
        <w:t>ovim člankom propisuje se da se plaće državnih odvjetnika i zamjenika državnih odvjetnika uređuju posebnim zakonom.</w:t>
      </w:r>
    </w:p>
    <w:p w:rsidR="00457391" w:rsidRPr="006874AC" w:rsidRDefault="00457391" w:rsidP="005646D2">
      <w:pPr>
        <w:spacing w:after="0"/>
        <w:jc w:val="both"/>
        <w:rPr>
          <w:rFonts w:ascii="Times New Roman" w:hAnsi="Times New Roman"/>
          <w:snapToGrid w:val="0"/>
          <w:sz w:val="24"/>
          <w:szCs w:val="24"/>
        </w:rPr>
      </w:pPr>
    </w:p>
    <w:p w:rsidR="00457391" w:rsidRPr="006874AC" w:rsidRDefault="00457391" w:rsidP="005646D2">
      <w:pPr>
        <w:spacing w:after="0"/>
        <w:jc w:val="both"/>
        <w:rPr>
          <w:rFonts w:ascii="Times New Roman" w:hAnsi="Times New Roman"/>
          <w:snapToGrid w:val="0"/>
          <w:sz w:val="24"/>
          <w:szCs w:val="24"/>
        </w:rPr>
      </w:pPr>
      <w:r w:rsidRPr="006874AC">
        <w:rPr>
          <w:rFonts w:ascii="Times New Roman" w:hAnsi="Times New Roman"/>
          <w:b/>
          <w:snapToGrid w:val="0"/>
          <w:sz w:val="24"/>
          <w:szCs w:val="24"/>
        </w:rPr>
        <w:t xml:space="preserve">Članak 11. – </w:t>
      </w:r>
      <w:r w:rsidRPr="006874AC">
        <w:rPr>
          <w:rFonts w:ascii="Times New Roman" w:hAnsi="Times New Roman"/>
          <w:snapToGrid w:val="0"/>
          <w:sz w:val="24"/>
          <w:szCs w:val="24"/>
        </w:rPr>
        <w:t>ovim člankom</w:t>
      </w:r>
      <w:r w:rsidR="004C1268" w:rsidRPr="006874AC">
        <w:rPr>
          <w:rFonts w:ascii="Times New Roman" w:hAnsi="Times New Roman"/>
          <w:snapToGrid w:val="0"/>
          <w:sz w:val="24"/>
          <w:szCs w:val="24"/>
        </w:rPr>
        <w:t xml:space="preserve"> </w:t>
      </w:r>
      <w:r w:rsidRPr="006874AC">
        <w:rPr>
          <w:rFonts w:ascii="Times New Roman" w:hAnsi="Times New Roman"/>
          <w:snapToGrid w:val="0"/>
          <w:sz w:val="24"/>
          <w:szCs w:val="24"/>
        </w:rPr>
        <w:t>propisuje se dužnost državnog odvjetništva da prima podneske</w:t>
      </w:r>
      <w:r w:rsidR="006253C5" w:rsidRPr="006874AC">
        <w:rPr>
          <w:rFonts w:ascii="Times New Roman" w:hAnsi="Times New Roman"/>
          <w:snapToGrid w:val="0"/>
          <w:sz w:val="24"/>
          <w:szCs w:val="24"/>
        </w:rPr>
        <w:t xml:space="preserve"> i</w:t>
      </w:r>
      <w:r w:rsidRPr="006874AC">
        <w:rPr>
          <w:rFonts w:ascii="Times New Roman" w:hAnsi="Times New Roman"/>
          <w:snapToGrid w:val="0"/>
          <w:sz w:val="24"/>
          <w:szCs w:val="24"/>
        </w:rPr>
        <w:t xml:space="preserve"> izjave u stvarima iz djelokruga rada državnog odvjetništva radi poduzimanja radnji sukl</w:t>
      </w:r>
      <w:r w:rsidR="006253C5" w:rsidRPr="006874AC">
        <w:rPr>
          <w:rFonts w:ascii="Times New Roman" w:hAnsi="Times New Roman"/>
          <w:snapToGrid w:val="0"/>
          <w:sz w:val="24"/>
          <w:szCs w:val="24"/>
        </w:rPr>
        <w:t>adno svojim ovlastima te njegova</w:t>
      </w:r>
      <w:r w:rsidRPr="006874AC">
        <w:rPr>
          <w:rFonts w:ascii="Times New Roman" w:hAnsi="Times New Roman"/>
          <w:snapToGrid w:val="0"/>
          <w:sz w:val="24"/>
          <w:szCs w:val="24"/>
        </w:rPr>
        <w:t xml:space="preserve"> ovlast traženja dodatnih obavijesti.</w:t>
      </w:r>
    </w:p>
    <w:p w:rsidR="00457391" w:rsidRPr="006874AC" w:rsidRDefault="00457391" w:rsidP="005646D2">
      <w:pPr>
        <w:spacing w:after="0"/>
        <w:jc w:val="both"/>
        <w:rPr>
          <w:rFonts w:ascii="Times New Roman" w:hAnsi="Times New Roman"/>
          <w:snapToGrid w:val="0"/>
          <w:sz w:val="24"/>
          <w:szCs w:val="24"/>
        </w:rPr>
      </w:pPr>
    </w:p>
    <w:p w:rsidR="00457391" w:rsidRPr="006874AC" w:rsidRDefault="00457391"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Člankom 12.</w:t>
      </w:r>
      <w:r w:rsidRPr="006874AC">
        <w:rPr>
          <w:rFonts w:ascii="Times New Roman" w:hAnsi="Times New Roman"/>
          <w:sz w:val="24"/>
          <w:szCs w:val="24"/>
          <w:lang w:eastAsia="hr-HR"/>
        </w:rPr>
        <w:t xml:space="preserve"> – ovim člankom propisano je da se Državno odvjetništvo Republike Hrvatske ustanovljuje za cijelo područje Republike Hrvatske </w:t>
      </w:r>
      <w:r w:rsidR="006253C5" w:rsidRPr="006874AC">
        <w:rPr>
          <w:rFonts w:ascii="Times New Roman" w:hAnsi="Times New Roman"/>
          <w:sz w:val="24"/>
          <w:szCs w:val="24"/>
          <w:lang w:eastAsia="hr-HR"/>
        </w:rPr>
        <w:t>kao</w:t>
      </w:r>
      <w:r w:rsidR="00C81C7A" w:rsidRPr="006874AC">
        <w:rPr>
          <w:rFonts w:ascii="Times New Roman" w:hAnsi="Times New Roman"/>
          <w:sz w:val="24"/>
          <w:szCs w:val="24"/>
          <w:lang w:eastAsia="hr-HR"/>
        </w:rPr>
        <w:t xml:space="preserve"> jedinstveno pravosudno tijelo</w:t>
      </w:r>
      <w:r w:rsidR="006253C5" w:rsidRPr="006874AC">
        <w:rPr>
          <w:rFonts w:ascii="Times New Roman" w:hAnsi="Times New Roman"/>
          <w:sz w:val="24"/>
          <w:szCs w:val="24"/>
          <w:lang w:eastAsia="hr-HR"/>
        </w:rPr>
        <w:t xml:space="preserve">, </w:t>
      </w:r>
      <w:r w:rsidR="00C81C7A" w:rsidRPr="006874AC">
        <w:rPr>
          <w:rFonts w:ascii="Times New Roman" w:hAnsi="Times New Roman"/>
          <w:sz w:val="24"/>
          <w:szCs w:val="24"/>
          <w:lang w:eastAsia="hr-HR"/>
        </w:rPr>
        <w:t xml:space="preserve">da se </w:t>
      </w:r>
      <w:r w:rsidR="006253C5" w:rsidRPr="006874AC">
        <w:rPr>
          <w:rFonts w:ascii="Times New Roman" w:hAnsi="Times New Roman"/>
          <w:sz w:val="24"/>
          <w:szCs w:val="24"/>
          <w:lang w:eastAsia="hr-HR"/>
        </w:rPr>
        <w:t xml:space="preserve">u Republici Hrvatskoj </w:t>
      </w:r>
      <w:r w:rsidR="00C81C7A" w:rsidRPr="006874AC">
        <w:rPr>
          <w:rFonts w:ascii="Times New Roman" w:hAnsi="Times New Roman"/>
          <w:sz w:val="24"/>
          <w:szCs w:val="24"/>
          <w:lang w:eastAsia="hr-HR"/>
        </w:rPr>
        <w:t xml:space="preserve">ustanovljuju </w:t>
      </w:r>
      <w:r w:rsidRPr="006874AC">
        <w:rPr>
          <w:rFonts w:ascii="Times New Roman" w:hAnsi="Times New Roman"/>
          <w:sz w:val="24"/>
          <w:szCs w:val="24"/>
          <w:lang w:eastAsia="hr-HR"/>
        </w:rPr>
        <w:t>županijska i općinska državna odvjetništva</w:t>
      </w:r>
      <w:r w:rsidR="006253C5" w:rsidRPr="006874AC">
        <w:rPr>
          <w:rFonts w:ascii="Times New Roman" w:hAnsi="Times New Roman"/>
          <w:sz w:val="24"/>
          <w:szCs w:val="24"/>
          <w:lang w:eastAsia="hr-HR"/>
        </w:rPr>
        <w:t xml:space="preserve"> te da se </w:t>
      </w:r>
      <w:r w:rsidRPr="006874AC">
        <w:rPr>
          <w:rFonts w:ascii="Times New Roman" w:hAnsi="Times New Roman"/>
          <w:sz w:val="24"/>
          <w:szCs w:val="24"/>
          <w:lang w:eastAsia="hr-HR"/>
        </w:rPr>
        <w:t xml:space="preserve">temeljem zakona </w:t>
      </w:r>
      <w:r w:rsidR="006253C5" w:rsidRPr="006874AC">
        <w:rPr>
          <w:rFonts w:ascii="Times New Roman" w:hAnsi="Times New Roman"/>
          <w:sz w:val="24"/>
          <w:szCs w:val="24"/>
          <w:lang w:eastAsia="hr-HR"/>
        </w:rPr>
        <w:t xml:space="preserve">u Republici Hrvatskoj </w:t>
      </w:r>
      <w:r w:rsidR="00C81C7A" w:rsidRPr="006874AC">
        <w:rPr>
          <w:rFonts w:ascii="Times New Roman" w:hAnsi="Times New Roman"/>
          <w:sz w:val="24"/>
          <w:szCs w:val="24"/>
          <w:lang w:eastAsia="hr-HR"/>
        </w:rPr>
        <w:t>mogu ustanoviti</w:t>
      </w:r>
      <w:r w:rsidRPr="006874AC">
        <w:rPr>
          <w:rFonts w:ascii="Times New Roman" w:hAnsi="Times New Roman"/>
          <w:sz w:val="24"/>
          <w:szCs w:val="24"/>
          <w:lang w:eastAsia="hr-HR"/>
        </w:rPr>
        <w:t xml:space="preserve"> posebn</w:t>
      </w:r>
      <w:r w:rsidR="00C81C7A" w:rsidRPr="006874AC">
        <w:rPr>
          <w:rFonts w:ascii="Times New Roman" w:hAnsi="Times New Roman"/>
          <w:sz w:val="24"/>
          <w:szCs w:val="24"/>
          <w:lang w:eastAsia="hr-HR"/>
        </w:rPr>
        <w:t>a</w:t>
      </w:r>
      <w:r w:rsidRPr="006874AC">
        <w:rPr>
          <w:rFonts w:ascii="Times New Roman" w:hAnsi="Times New Roman"/>
          <w:sz w:val="24"/>
          <w:szCs w:val="24"/>
          <w:lang w:eastAsia="hr-HR"/>
        </w:rPr>
        <w:t xml:space="preserve"> državn</w:t>
      </w:r>
      <w:r w:rsidR="00C81C7A" w:rsidRPr="006874AC">
        <w:rPr>
          <w:rFonts w:ascii="Times New Roman" w:hAnsi="Times New Roman"/>
          <w:sz w:val="24"/>
          <w:szCs w:val="24"/>
          <w:lang w:eastAsia="hr-HR"/>
        </w:rPr>
        <w:t>a</w:t>
      </w:r>
      <w:r w:rsidRPr="006874AC">
        <w:rPr>
          <w:rFonts w:ascii="Times New Roman" w:hAnsi="Times New Roman"/>
          <w:sz w:val="24"/>
          <w:szCs w:val="24"/>
          <w:lang w:eastAsia="hr-HR"/>
        </w:rPr>
        <w:t xml:space="preserve"> odvjetništva za postupanje u određenim vrstama predmeta.</w:t>
      </w:r>
    </w:p>
    <w:p w:rsidR="00457391" w:rsidRPr="006874AC" w:rsidRDefault="00457391" w:rsidP="005646D2">
      <w:pPr>
        <w:spacing w:after="0"/>
        <w:jc w:val="both"/>
        <w:rPr>
          <w:rFonts w:ascii="Times New Roman" w:hAnsi="Times New Roman"/>
          <w:b/>
          <w:sz w:val="24"/>
          <w:szCs w:val="24"/>
          <w:lang w:eastAsia="hr-HR"/>
        </w:rPr>
      </w:pPr>
    </w:p>
    <w:p w:rsidR="00457391" w:rsidRPr="006874AC" w:rsidRDefault="00457391"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Članak 13.</w:t>
      </w:r>
      <w:r w:rsidRPr="006874AC">
        <w:rPr>
          <w:rFonts w:ascii="Times New Roman" w:hAnsi="Times New Roman"/>
          <w:sz w:val="24"/>
          <w:szCs w:val="24"/>
          <w:lang w:eastAsia="hr-HR"/>
        </w:rPr>
        <w:t xml:space="preserve"> – ovim člankom </w:t>
      </w:r>
      <w:r w:rsidR="006253C5" w:rsidRPr="006874AC">
        <w:rPr>
          <w:rFonts w:ascii="Times New Roman" w:hAnsi="Times New Roman"/>
          <w:sz w:val="24"/>
          <w:szCs w:val="24"/>
          <w:lang w:eastAsia="hr-HR"/>
        </w:rPr>
        <w:t xml:space="preserve">propisuje se postupanje državnih odvjetništava u skladu s propisanom stvarnom i mjesnom nadležnosti te se </w:t>
      </w:r>
      <w:r w:rsidRPr="006874AC">
        <w:rPr>
          <w:rFonts w:ascii="Times New Roman" w:hAnsi="Times New Roman"/>
          <w:sz w:val="24"/>
          <w:szCs w:val="24"/>
          <w:lang w:eastAsia="hr-HR"/>
        </w:rPr>
        <w:t>određuju ovlasti svakog državnog odvjetništva u odnosu na hijerarhijsko uređenje</w:t>
      </w:r>
      <w:r w:rsidR="004676E0" w:rsidRPr="006874AC">
        <w:rPr>
          <w:rFonts w:ascii="Times New Roman" w:hAnsi="Times New Roman"/>
          <w:sz w:val="24"/>
          <w:szCs w:val="24"/>
          <w:lang w:eastAsia="hr-HR"/>
        </w:rPr>
        <w:t xml:space="preserve"> pa se tako u</w:t>
      </w:r>
      <w:r w:rsidRPr="006874AC">
        <w:rPr>
          <w:rFonts w:ascii="Times New Roman" w:hAnsi="Times New Roman"/>
          <w:sz w:val="24"/>
          <w:szCs w:val="24"/>
          <w:lang w:eastAsia="hr-HR"/>
        </w:rPr>
        <w:t xml:space="preserve">tvrđuje da su općinska državna odvjetništva podređena županijskim, a županijska i posebna </w:t>
      </w:r>
      <w:r w:rsidR="006253C5" w:rsidRPr="006874AC">
        <w:rPr>
          <w:rFonts w:ascii="Times New Roman" w:hAnsi="Times New Roman"/>
          <w:sz w:val="24"/>
          <w:szCs w:val="24"/>
          <w:lang w:eastAsia="hr-HR"/>
        </w:rPr>
        <w:t xml:space="preserve">državna </w:t>
      </w:r>
      <w:r w:rsidRPr="006874AC">
        <w:rPr>
          <w:rFonts w:ascii="Times New Roman" w:hAnsi="Times New Roman"/>
          <w:sz w:val="24"/>
          <w:szCs w:val="24"/>
          <w:lang w:eastAsia="hr-HR"/>
        </w:rPr>
        <w:t>odvjetništva Državnom odvjetništvu Republike Hrvatske.</w:t>
      </w:r>
    </w:p>
    <w:p w:rsidR="00457391" w:rsidRPr="006874AC" w:rsidRDefault="00457391" w:rsidP="005646D2">
      <w:pPr>
        <w:spacing w:after="0"/>
        <w:jc w:val="both"/>
        <w:rPr>
          <w:rFonts w:ascii="Times New Roman" w:hAnsi="Times New Roman"/>
          <w:sz w:val="24"/>
          <w:szCs w:val="24"/>
          <w:lang w:eastAsia="hr-HR"/>
        </w:rPr>
      </w:pPr>
    </w:p>
    <w:p w:rsidR="00457391" w:rsidRPr="006874AC" w:rsidRDefault="00457391"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Članci 14.</w:t>
      </w:r>
      <w:r w:rsidR="00477238" w:rsidRPr="006874AC">
        <w:rPr>
          <w:rFonts w:ascii="Times New Roman" w:hAnsi="Times New Roman"/>
          <w:b/>
          <w:sz w:val="24"/>
          <w:szCs w:val="24"/>
          <w:lang w:eastAsia="hr-HR"/>
        </w:rPr>
        <w:t xml:space="preserve"> </w:t>
      </w:r>
      <w:r w:rsidRPr="006874AC">
        <w:rPr>
          <w:rFonts w:ascii="Times New Roman" w:hAnsi="Times New Roman"/>
          <w:b/>
          <w:sz w:val="24"/>
          <w:szCs w:val="24"/>
          <w:lang w:eastAsia="hr-HR"/>
        </w:rPr>
        <w:t xml:space="preserve">- </w:t>
      </w:r>
      <w:r w:rsidRPr="006874AC">
        <w:rPr>
          <w:rFonts w:ascii="Times New Roman" w:hAnsi="Times New Roman"/>
          <w:sz w:val="24"/>
          <w:szCs w:val="24"/>
          <w:lang w:eastAsia="hr-HR"/>
        </w:rPr>
        <w:t xml:space="preserve">ovim člankom propisuje se unutarnji ustroj državnih odvjetništava </w:t>
      </w:r>
      <w:r w:rsidR="004676E0" w:rsidRPr="006874AC">
        <w:rPr>
          <w:rFonts w:ascii="Times New Roman" w:hAnsi="Times New Roman"/>
          <w:sz w:val="24"/>
          <w:szCs w:val="24"/>
          <w:lang w:eastAsia="hr-HR"/>
        </w:rPr>
        <w:t>čije su osnovne ustrojstvene jedinice ured državnog odvjetnika te kazneni i građansko-upravni odjel, na čijim se sjednicama ra</w:t>
      </w:r>
      <w:r w:rsidRPr="006874AC">
        <w:rPr>
          <w:rFonts w:ascii="Times New Roman" w:hAnsi="Times New Roman"/>
          <w:sz w:val="24"/>
          <w:szCs w:val="24"/>
          <w:lang w:eastAsia="hr-HR"/>
        </w:rPr>
        <w:t>zmatraju pitanja od interesa za rad odjela, a posebno praćenje rada, raspravljanje o spornim pitanjima, ujednačavanje postupanja i druga pitanja predviđena Poslovnikom državnog odvjetništva</w:t>
      </w:r>
      <w:r w:rsidR="008555F6" w:rsidRPr="006874AC">
        <w:rPr>
          <w:rFonts w:ascii="Times New Roman" w:hAnsi="Times New Roman"/>
          <w:sz w:val="24"/>
          <w:szCs w:val="24"/>
          <w:lang w:eastAsia="hr-HR"/>
        </w:rPr>
        <w:t>.</w:t>
      </w:r>
    </w:p>
    <w:p w:rsidR="00457391" w:rsidRPr="006874AC" w:rsidRDefault="00457391" w:rsidP="005646D2">
      <w:pPr>
        <w:spacing w:after="0"/>
        <w:jc w:val="both"/>
        <w:rPr>
          <w:rFonts w:ascii="Times New Roman" w:hAnsi="Times New Roman"/>
          <w:b/>
          <w:sz w:val="24"/>
          <w:szCs w:val="24"/>
          <w:lang w:eastAsia="hr-HR"/>
        </w:rPr>
      </w:pPr>
    </w:p>
    <w:p w:rsidR="00457391" w:rsidRPr="006874AC" w:rsidRDefault="004676E0"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Članak</w:t>
      </w:r>
      <w:r w:rsidR="00457391" w:rsidRPr="006874AC">
        <w:rPr>
          <w:rFonts w:ascii="Times New Roman" w:hAnsi="Times New Roman"/>
          <w:b/>
          <w:sz w:val="24"/>
          <w:szCs w:val="24"/>
          <w:lang w:eastAsia="hr-HR"/>
        </w:rPr>
        <w:t xml:space="preserve"> 15. – </w:t>
      </w:r>
      <w:r w:rsidR="00457391" w:rsidRPr="006874AC">
        <w:rPr>
          <w:rFonts w:ascii="Times New Roman" w:hAnsi="Times New Roman"/>
          <w:sz w:val="24"/>
          <w:szCs w:val="24"/>
          <w:lang w:eastAsia="hr-HR"/>
        </w:rPr>
        <w:t xml:space="preserve">ovim člankom propisuje </w:t>
      </w:r>
      <w:r w:rsidRPr="006874AC">
        <w:rPr>
          <w:rFonts w:ascii="Times New Roman" w:hAnsi="Times New Roman"/>
          <w:sz w:val="24"/>
          <w:szCs w:val="24"/>
          <w:lang w:eastAsia="hr-HR"/>
        </w:rPr>
        <w:t xml:space="preserve">se </w:t>
      </w:r>
      <w:r w:rsidR="00457391" w:rsidRPr="006874AC">
        <w:rPr>
          <w:rFonts w:ascii="Times New Roman" w:hAnsi="Times New Roman"/>
          <w:sz w:val="24"/>
          <w:szCs w:val="24"/>
          <w:lang w:eastAsia="hr-HR"/>
        </w:rPr>
        <w:t>mogućnost osnivanja odjela za istraživanje imovinske korist</w:t>
      </w:r>
      <w:r w:rsidRPr="006874AC">
        <w:rPr>
          <w:rFonts w:ascii="Times New Roman" w:hAnsi="Times New Roman"/>
          <w:sz w:val="24"/>
          <w:szCs w:val="24"/>
          <w:lang w:eastAsia="hr-HR"/>
        </w:rPr>
        <w:t>i stečene kaznenim djelom</w:t>
      </w:r>
      <w:r w:rsidR="00457391" w:rsidRPr="006874AC">
        <w:rPr>
          <w:rFonts w:ascii="Times New Roman" w:hAnsi="Times New Roman"/>
          <w:sz w:val="24"/>
          <w:szCs w:val="24"/>
          <w:lang w:eastAsia="hr-HR"/>
        </w:rPr>
        <w:t xml:space="preserve"> za područje jednog ili više županijskih državni</w:t>
      </w:r>
      <w:r w:rsidRPr="006874AC">
        <w:rPr>
          <w:rFonts w:ascii="Times New Roman" w:hAnsi="Times New Roman"/>
          <w:sz w:val="24"/>
          <w:szCs w:val="24"/>
          <w:lang w:eastAsia="hr-HR"/>
        </w:rPr>
        <w:t>h</w:t>
      </w:r>
      <w:r w:rsidR="00457391" w:rsidRPr="006874AC">
        <w:rPr>
          <w:rFonts w:ascii="Times New Roman" w:hAnsi="Times New Roman"/>
          <w:sz w:val="24"/>
          <w:szCs w:val="24"/>
          <w:lang w:eastAsia="hr-HR"/>
        </w:rPr>
        <w:t xml:space="preserve"> odvjetništava te </w:t>
      </w:r>
      <w:r w:rsidRPr="006874AC">
        <w:rPr>
          <w:rFonts w:ascii="Times New Roman" w:hAnsi="Times New Roman"/>
          <w:sz w:val="24"/>
          <w:szCs w:val="24"/>
          <w:lang w:eastAsia="hr-HR"/>
        </w:rPr>
        <w:t xml:space="preserve">način </w:t>
      </w:r>
      <w:r w:rsidR="00457391" w:rsidRPr="006874AC">
        <w:rPr>
          <w:rFonts w:ascii="Times New Roman" w:hAnsi="Times New Roman"/>
          <w:sz w:val="24"/>
          <w:szCs w:val="24"/>
          <w:lang w:eastAsia="hr-HR"/>
        </w:rPr>
        <w:t xml:space="preserve">rada </w:t>
      </w:r>
      <w:r w:rsidRPr="006874AC">
        <w:rPr>
          <w:rFonts w:ascii="Times New Roman" w:hAnsi="Times New Roman"/>
          <w:sz w:val="24"/>
          <w:szCs w:val="24"/>
          <w:lang w:eastAsia="hr-HR"/>
        </w:rPr>
        <w:t xml:space="preserve">i postupanja </w:t>
      </w:r>
      <w:r w:rsidR="00457391" w:rsidRPr="006874AC">
        <w:rPr>
          <w:rFonts w:ascii="Times New Roman" w:hAnsi="Times New Roman"/>
          <w:sz w:val="24"/>
          <w:szCs w:val="24"/>
          <w:lang w:eastAsia="hr-HR"/>
        </w:rPr>
        <w:t>unutar tog odjela.</w:t>
      </w:r>
    </w:p>
    <w:p w:rsidR="008771B4" w:rsidRPr="006874AC" w:rsidRDefault="008771B4" w:rsidP="005646D2">
      <w:pPr>
        <w:spacing w:after="0"/>
        <w:jc w:val="both"/>
        <w:rPr>
          <w:rFonts w:ascii="Times New Roman" w:hAnsi="Times New Roman"/>
          <w:sz w:val="24"/>
          <w:szCs w:val="24"/>
          <w:lang w:eastAsia="hr-HR"/>
        </w:rPr>
      </w:pPr>
    </w:p>
    <w:p w:rsidR="002522DE" w:rsidRPr="006874AC" w:rsidRDefault="008555F6"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Članak</w:t>
      </w:r>
      <w:r w:rsidR="004676E0" w:rsidRPr="006874AC">
        <w:rPr>
          <w:rFonts w:ascii="Times New Roman" w:hAnsi="Times New Roman"/>
          <w:b/>
          <w:sz w:val="24"/>
          <w:szCs w:val="24"/>
          <w:lang w:eastAsia="hr-HR"/>
        </w:rPr>
        <w:t xml:space="preserve"> 16. </w:t>
      </w:r>
      <w:r w:rsidRPr="006874AC">
        <w:rPr>
          <w:rFonts w:ascii="Times New Roman" w:hAnsi="Times New Roman"/>
          <w:sz w:val="24"/>
          <w:szCs w:val="24"/>
          <w:lang w:eastAsia="hr-HR"/>
        </w:rPr>
        <w:t xml:space="preserve">– ovim člankom </w:t>
      </w:r>
      <w:r w:rsidR="002522DE" w:rsidRPr="006874AC">
        <w:rPr>
          <w:rFonts w:ascii="Times New Roman" w:hAnsi="Times New Roman"/>
          <w:sz w:val="24"/>
          <w:szCs w:val="24"/>
          <w:lang w:eastAsia="hr-HR"/>
        </w:rPr>
        <w:t>omogućava se institucionalno jačanje državnih odvjetništava kroz uspostavljanje odjela za praćenje pravne stečevine E</w:t>
      </w:r>
      <w:r w:rsidR="004D58B5" w:rsidRPr="006874AC">
        <w:rPr>
          <w:rFonts w:ascii="Times New Roman" w:hAnsi="Times New Roman"/>
          <w:sz w:val="24"/>
          <w:szCs w:val="24"/>
          <w:lang w:eastAsia="hr-HR"/>
        </w:rPr>
        <w:t>uropske unije</w:t>
      </w:r>
      <w:r w:rsidR="002522DE" w:rsidRPr="006874AC">
        <w:rPr>
          <w:rFonts w:ascii="Times New Roman" w:hAnsi="Times New Roman"/>
          <w:sz w:val="24"/>
          <w:szCs w:val="24"/>
          <w:lang w:eastAsia="hr-HR"/>
        </w:rPr>
        <w:t>, presuda Suda E</w:t>
      </w:r>
      <w:r w:rsidR="004D58B5" w:rsidRPr="006874AC">
        <w:rPr>
          <w:rFonts w:ascii="Times New Roman" w:hAnsi="Times New Roman"/>
          <w:sz w:val="24"/>
          <w:szCs w:val="24"/>
          <w:lang w:eastAsia="hr-HR"/>
        </w:rPr>
        <w:t>uropskog unije</w:t>
      </w:r>
      <w:r w:rsidR="002522DE" w:rsidRPr="006874AC">
        <w:rPr>
          <w:rFonts w:ascii="Times New Roman" w:hAnsi="Times New Roman"/>
          <w:sz w:val="24"/>
          <w:szCs w:val="24"/>
          <w:lang w:eastAsia="hr-HR"/>
        </w:rPr>
        <w:t xml:space="preserve"> i presuda Europskog suda za ljudska prava u svim županijskim državnim odvjetništvima i Državnom odvjetništvu Republike Hrvatske radi pružanja pomoći državnoodvjetničkim dužnosnicima u pravilnoj primjeni propisa E</w:t>
      </w:r>
      <w:r w:rsidR="004676E0" w:rsidRPr="006874AC">
        <w:rPr>
          <w:rFonts w:ascii="Times New Roman" w:hAnsi="Times New Roman"/>
          <w:sz w:val="24"/>
          <w:szCs w:val="24"/>
          <w:lang w:eastAsia="hr-HR"/>
        </w:rPr>
        <w:t>uropske unije</w:t>
      </w:r>
      <w:r w:rsidR="002522DE" w:rsidRPr="006874AC">
        <w:rPr>
          <w:rFonts w:ascii="Times New Roman" w:hAnsi="Times New Roman"/>
          <w:sz w:val="24"/>
          <w:szCs w:val="24"/>
          <w:lang w:eastAsia="hr-HR"/>
        </w:rPr>
        <w:t xml:space="preserve"> te utvrđenih standarda zaštite ljudskih prava.</w:t>
      </w:r>
    </w:p>
    <w:p w:rsidR="000777D3" w:rsidRPr="006874AC" w:rsidRDefault="000777D3" w:rsidP="005646D2">
      <w:pPr>
        <w:spacing w:after="0"/>
        <w:jc w:val="both"/>
        <w:rPr>
          <w:rFonts w:ascii="Times New Roman" w:hAnsi="Times New Roman"/>
          <w:b/>
          <w:sz w:val="24"/>
          <w:szCs w:val="24"/>
          <w:lang w:eastAsia="hr-HR"/>
        </w:rPr>
      </w:pPr>
    </w:p>
    <w:p w:rsidR="00457391" w:rsidRPr="006874AC" w:rsidRDefault="00457391"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Članak 1</w:t>
      </w:r>
      <w:r w:rsidR="004676E0" w:rsidRPr="006874AC">
        <w:rPr>
          <w:rFonts w:ascii="Times New Roman" w:hAnsi="Times New Roman"/>
          <w:b/>
          <w:sz w:val="24"/>
          <w:szCs w:val="24"/>
          <w:lang w:eastAsia="hr-HR"/>
        </w:rPr>
        <w:t>7</w:t>
      </w:r>
      <w:r w:rsidRPr="006874AC">
        <w:rPr>
          <w:rFonts w:ascii="Times New Roman" w:hAnsi="Times New Roman"/>
          <w:b/>
          <w:sz w:val="24"/>
          <w:szCs w:val="24"/>
          <w:lang w:eastAsia="hr-HR"/>
        </w:rPr>
        <w:t>.</w:t>
      </w:r>
      <w:r w:rsidR="00477238" w:rsidRPr="006874AC">
        <w:rPr>
          <w:rFonts w:ascii="Times New Roman" w:hAnsi="Times New Roman"/>
          <w:b/>
          <w:sz w:val="24"/>
          <w:szCs w:val="24"/>
          <w:lang w:eastAsia="hr-HR"/>
        </w:rPr>
        <w:t xml:space="preserve"> </w:t>
      </w:r>
      <w:r w:rsidR="008555F6" w:rsidRPr="006874AC">
        <w:rPr>
          <w:rFonts w:ascii="Times New Roman" w:hAnsi="Times New Roman"/>
          <w:b/>
          <w:sz w:val="24"/>
          <w:szCs w:val="24"/>
          <w:lang w:eastAsia="hr-HR"/>
        </w:rPr>
        <w:t>–</w:t>
      </w:r>
      <w:r w:rsidRPr="006874AC">
        <w:rPr>
          <w:rFonts w:ascii="Times New Roman" w:hAnsi="Times New Roman"/>
          <w:sz w:val="24"/>
          <w:szCs w:val="24"/>
          <w:lang w:eastAsia="hr-HR"/>
        </w:rPr>
        <w:t xml:space="preserve"> ovim član</w:t>
      </w:r>
      <w:r w:rsidR="004676E0" w:rsidRPr="006874AC">
        <w:rPr>
          <w:rFonts w:ascii="Times New Roman" w:hAnsi="Times New Roman"/>
          <w:sz w:val="24"/>
          <w:szCs w:val="24"/>
          <w:lang w:eastAsia="hr-HR"/>
        </w:rPr>
        <w:t>kom</w:t>
      </w:r>
      <w:r w:rsidRPr="006874AC">
        <w:rPr>
          <w:rFonts w:ascii="Times New Roman" w:hAnsi="Times New Roman"/>
          <w:sz w:val="24"/>
          <w:szCs w:val="24"/>
          <w:lang w:eastAsia="hr-HR"/>
        </w:rPr>
        <w:t xml:space="preserve"> propisuje </w:t>
      </w:r>
      <w:r w:rsidR="004676E0" w:rsidRPr="006874AC">
        <w:rPr>
          <w:rFonts w:ascii="Times New Roman" w:hAnsi="Times New Roman"/>
          <w:sz w:val="24"/>
          <w:szCs w:val="24"/>
          <w:lang w:eastAsia="hr-HR"/>
        </w:rPr>
        <w:t xml:space="preserve">se </w:t>
      </w:r>
      <w:r w:rsidRPr="006874AC">
        <w:rPr>
          <w:rFonts w:ascii="Times New Roman" w:hAnsi="Times New Roman"/>
          <w:sz w:val="24"/>
          <w:szCs w:val="24"/>
          <w:lang w:eastAsia="hr-HR"/>
        </w:rPr>
        <w:t>mogućnost osnivanja odsjeka unutar odjela u državnim odvjetništvima</w:t>
      </w:r>
      <w:r w:rsidR="004676E0" w:rsidRPr="006874AC">
        <w:rPr>
          <w:rFonts w:ascii="Times New Roman" w:hAnsi="Times New Roman"/>
          <w:sz w:val="24"/>
          <w:szCs w:val="24"/>
          <w:lang w:eastAsia="hr-HR"/>
        </w:rPr>
        <w:t>, kao specijaliziranih ustrojstvenih jedinica</w:t>
      </w:r>
      <w:r w:rsidRPr="006874AC">
        <w:rPr>
          <w:rFonts w:ascii="Times New Roman" w:hAnsi="Times New Roman"/>
          <w:sz w:val="24"/>
          <w:szCs w:val="24"/>
          <w:lang w:eastAsia="hr-HR"/>
        </w:rPr>
        <w:t xml:space="preserve"> za određenu vrstu predmeta</w:t>
      </w:r>
      <w:r w:rsidR="004676E0" w:rsidRPr="006874AC">
        <w:rPr>
          <w:rFonts w:ascii="Times New Roman" w:hAnsi="Times New Roman"/>
          <w:sz w:val="24"/>
          <w:szCs w:val="24"/>
          <w:lang w:eastAsia="hr-HR"/>
        </w:rPr>
        <w:t xml:space="preserve"> koje čine najmanje tri zamjenika državnih odvjetnika</w:t>
      </w:r>
      <w:r w:rsidRPr="006874AC">
        <w:rPr>
          <w:rFonts w:ascii="Times New Roman" w:hAnsi="Times New Roman"/>
          <w:sz w:val="24"/>
          <w:szCs w:val="24"/>
          <w:lang w:eastAsia="hr-HR"/>
        </w:rPr>
        <w:t>.</w:t>
      </w:r>
      <w:r w:rsidR="004676E0" w:rsidRPr="006874AC">
        <w:rPr>
          <w:rFonts w:ascii="Times New Roman" w:hAnsi="Times New Roman"/>
          <w:sz w:val="24"/>
          <w:szCs w:val="24"/>
          <w:lang w:eastAsia="hr-HR"/>
        </w:rPr>
        <w:t xml:space="preserve"> Unutar kaznenog odjela propisuje se mogućnost osnivanja istražnog odsjeka za područje određenog županijskog ili općinskog državnog odvjetništva.</w:t>
      </w:r>
    </w:p>
    <w:p w:rsidR="00457391" w:rsidRPr="006874AC" w:rsidRDefault="00457391" w:rsidP="005646D2">
      <w:pPr>
        <w:spacing w:after="0"/>
        <w:jc w:val="both"/>
        <w:rPr>
          <w:rFonts w:ascii="Times New Roman" w:hAnsi="Times New Roman"/>
          <w:sz w:val="24"/>
          <w:szCs w:val="24"/>
          <w:lang w:eastAsia="hr-HR"/>
        </w:rPr>
      </w:pPr>
    </w:p>
    <w:p w:rsidR="00457391" w:rsidRPr="006874AC" w:rsidRDefault="004676E0" w:rsidP="005646D2">
      <w:pPr>
        <w:spacing w:after="0"/>
        <w:jc w:val="both"/>
        <w:rPr>
          <w:rFonts w:ascii="Times New Roman" w:hAnsi="Times New Roman"/>
          <w:sz w:val="24"/>
          <w:szCs w:val="24"/>
          <w:lang w:eastAsia="hr-HR"/>
        </w:rPr>
      </w:pPr>
      <w:r w:rsidRPr="006874AC">
        <w:rPr>
          <w:rFonts w:ascii="Times New Roman" w:hAnsi="Times New Roman"/>
          <w:b/>
          <w:snapToGrid w:val="0"/>
          <w:sz w:val="24"/>
          <w:szCs w:val="24"/>
        </w:rPr>
        <w:t>Člankom 18</w:t>
      </w:r>
      <w:r w:rsidR="00457391" w:rsidRPr="006874AC">
        <w:rPr>
          <w:rFonts w:ascii="Times New Roman" w:hAnsi="Times New Roman"/>
          <w:b/>
          <w:snapToGrid w:val="0"/>
          <w:sz w:val="24"/>
          <w:szCs w:val="24"/>
        </w:rPr>
        <w:t>.</w:t>
      </w:r>
      <w:r w:rsidR="00477238" w:rsidRPr="006874AC">
        <w:rPr>
          <w:rFonts w:ascii="Times New Roman" w:hAnsi="Times New Roman"/>
          <w:b/>
          <w:snapToGrid w:val="0"/>
          <w:sz w:val="24"/>
          <w:szCs w:val="24"/>
        </w:rPr>
        <w:t xml:space="preserve"> </w:t>
      </w:r>
      <w:r w:rsidR="00457391" w:rsidRPr="006874AC">
        <w:rPr>
          <w:rFonts w:ascii="Times New Roman" w:hAnsi="Times New Roman"/>
          <w:b/>
          <w:sz w:val="24"/>
          <w:szCs w:val="24"/>
          <w:lang w:eastAsia="hr-HR"/>
        </w:rPr>
        <w:t xml:space="preserve">– </w:t>
      </w:r>
      <w:r w:rsidR="00457391" w:rsidRPr="006874AC">
        <w:rPr>
          <w:rFonts w:ascii="Times New Roman" w:hAnsi="Times New Roman"/>
          <w:sz w:val="24"/>
          <w:szCs w:val="24"/>
          <w:lang w:eastAsia="hr-HR"/>
        </w:rPr>
        <w:t xml:space="preserve">ovim člankom propisuje se </w:t>
      </w:r>
      <w:r w:rsidRPr="006874AC">
        <w:rPr>
          <w:rFonts w:ascii="Times New Roman" w:hAnsi="Times New Roman"/>
          <w:sz w:val="24"/>
          <w:szCs w:val="24"/>
          <w:lang w:eastAsia="hr-HR"/>
        </w:rPr>
        <w:t>određivanje</w:t>
      </w:r>
      <w:r w:rsidR="00457391" w:rsidRPr="006874AC">
        <w:rPr>
          <w:rFonts w:ascii="Times New Roman" w:hAnsi="Times New Roman"/>
          <w:sz w:val="24"/>
          <w:szCs w:val="24"/>
          <w:lang w:eastAsia="hr-HR"/>
        </w:rPr>
        <w:t xml:space="preserve"> raspored</w:t>
      </w:r>
      <w:r w:rsidRPr="006874AC">
        <w:rPr>
          <w:rFonts w:ascii="Times New Roman" w:hAnsi="Times New Roman"/>
          <w:sz w:val="24"/>
          <w:szCs w:val="24"/>
          <w:lang w:eastAsia="hr-HR"/>
        </w:rPr>
        <w:t>a</w:t>
      </w:r>
      <w:r w:rsidR="00457391" w:rsidRPr="006874AC">
        <w:rPr>
          <w:rFonts w:ascii="Times New Roman" w:hAnsi="Times New Roman"/>
          <w:sz w:val="24"/>
          <w:szCs w:val="24"/>
          <w:lang w:eastAsia="hr-HR"/>
        </w:rPr>
        <w:t xml:space="preserve"> dužn</w:t>
      </w:r>
      <w:r w:rsidRPr="006874AC">
        <w:rPr>
          <w:rFonts w:ascii="Times New Roman" w:hAnsi="Times New Roman"/>
          <w:sz w:val="24"/>
          <w:szCs w:val="24"/>
          <w:lang w:eastAsia="hr-HR"/>
        </w:rPr>
        <w:t>osnika</w:t>
      </w:r>
      <w:r w:rsidR="00457391" w:rsidRPr="006874AC">
        <w:rPr>
          <w:rFonts w:ascii="Times New Roman" w:hAnsi="Times New Roman"/>
          <w:sz w:val="24"/>
          <w:szCs w:val="24"/>
          <w:lang w:eastAsia="hr-HR"/>
        </w:rPr>
        <w:t xml:space="preserve"> u </w:t>
      </w:r>
      <w:r w:rsidRPr="006874AC">
        <w:rPr>
          <w:rFonts w:ascii="Times New Roman" w:hAnsi="Times New Roman"/>
          <w:sz w:val="24"/>
          <w:szCs w:val="24"/>
          <w:lang w:eastAsia="hr-HR"/>
        </w:rPr>
        <w:t>pojedinim unutarnjim ustrojstvenim jedinicama</w:t>
      </w:r>
      <w:r w:rsidR="00457391" w:rsidRPr="006874AC">
        <w:rPr>
          <w:rFonts w:ascii="Times New Roman" w:hAnsi="Times New Roman"/>
          <w:sz w:val="24"/>
          <w:szCs w:val="24"/>
          <w:lang w:eastAsia="hr-HR"/>
        </w:rPr>
        <w:t xml:space="preserve"> godišnjim rasporedom poslova.</w:t>
      </w:r>
    </w:p>
    <w:p w:rsidR="00457391" w:rsidRPr="006874AC" w:rsidRDefault="00457391" w:rsidP="005646D2">
      <w:pPr>
        <w:spacing w:after="0"/>
        <w:jc w:val="both"/>
        <w:rPr>
          <w:rFonts w:ascii="Times New Roman" w:hAnsi="Times New Roman"/>
          <w:sz w:val="24"/>
          <w:szCs w:val="24"/>
          <w:lang w:eastAsia="hr-HR"/>
        </w:rPr>
      </w:pPr>
    </w:p>
    <w:p w:rsidR="00457391" w:rsidRPr="006874AC" w:rsidRDefault="00457391"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lastRenderedPageBreak/>
        <w:t>Članak 1</w:t>
      </w:r>
      <w:r w:rsidR="004676E0" w:rsidRPr="006874AC">
        <w:rPr>
          <w:rFonts w:ascii="Times New Roman" w:hAnsi="Times New Roman"/>
          <w:b/>
          <w:sz w:val="24"/>
          <w:szCs w:val="24"/>
          <w:lang w:eastAsia="hr-HR"/>
        </w:rPr>
        <w:t>9</w:t>
      </w:r>
      <w:r w:rsidRPr="006874AC">
        <w:rPr>
          <w:rFonts w:ascii="Times New Roman" w:hAnsi="Times New Roman"/>
          <w:b/>
          <w:sz w:val="24"/>
          <w:szCs w:val="24"/>
          <w:lang w:eastAsia="hr-HR"/>
        </w:rPr>
        <w:t xml:space="preserve">. - </w:t>
      </w:r>
      <w:r w:rsidRPr="006874AC">
        <w:rPr>
          <w:rFonts w:ascii="Times New Roman" w:hAnsi="Times New Roman"/>
          <w:sz w:val="24"/>
          <w:szCs w:val="24"/>
          <w:lang w:eastAsia="hr-HR"/>
        </w:rPr>
        <w:t xml:space="preserve">ovim člankom propisuje se da državno odvjetništvo </w:t>
      </w:r>
      <w:r w:rsidR="004676E0" w:rsidRPr="006874AC">
        <w:rPr>
          <w:rFonts w:ascii="Times New Roman" w:hAnsi="Times New Roman"/>
          <w:sz w:val="24"/>
          <w:szCs w:val="24"/>
          <w:lang w:eastAsia="hr-HR"/>
        </w:rPr>
        <w:t xml:space="preserve">djeluje u svom sjedištu te </w:t>
      </w:r>
      <w:r w:rsidRPr="006874AC">
        <w:rPr>
          <w:rFonts w:ascii="Times New Roman" w:hAnsi="Times New Roman"/>
          <w:sz w:val="24"/>
          <w:szCs w:val="24"/>
          <w:lang w:eastAsia="hr-HR"/>
        </w:rPr>
        <w:t xml:space="preserve"> izvan </w:t>
      </w:r>
      <w:r w:rsidR="004676E0" w:rsidRPr="006874AC">
        <w:rPr>
          <w:rFonts w:ascii="Times New Roman" w:hAnsi="Times New Roman"/>
          <w:sz w:val="24"/>
          <w:szCs w:val="24"/>
          <w:lang w:eastAsia="hr-HR"/>
        </w:rPr>
        <w:t>njega</w:t>
      </w:r>
      <w:r w:rsidRPr="006874AC">
        <w:rPr>
          <w:rFonts w:ascii="Times New Roman" w:hAnsi="Times New Roman"/>
          <w:sz w:val="24"/>
          <w:szCs w:val="24"/>
          <w:lang w:eastAsia="hr-HR"/>
        </w:rPr>
        <w:t xml:space="preserve"> u stalnim službama. Osnivanje ovih ustrojstvenih jedinica državnog odvjetništva izvan njegovog sjedišta omogućuje se u slučaju postojanja potrebe za takvim djelovanjem državnog odvjetništva zbog broja stanovnika, priliva pojedine vrste predmeta i drugih opravdanih razloga na određenom području, a odluku o osnivanju i prestanku rada stalnih službi izvan sjedišta državnog odvjetništva donosi ministar nadležan za poslove pravosuđa uz prethodno mišljenje Glavnog državnog odvjetnika Republike Hrvatske. Također se propisuje da stalna služba ima voditelja stalne službe kao zamjenika državnog odvjetnika određenog godišnjim rasporedom poslova koji obavlja poslove državnoodvjetničke uprave koje mu povjeri državni odvjetnik. </w:t>
      </w:r>
    </w:p>
    <w:p w:rsidR="00457391" w:rsidRPr="006874AC" w:rsidRDefault="00457391" w:rsidP="005646D2">
      <w:pPr>
        <w:spacing w:after="0"/>
        <w:jc w:val="both"/>
        <w:rPr>
          <w:rFonts w:ascii="Times New Roman" w:hAnsi="Times New Roman"/>
          <w:sz w:val="24"/>
          <w:szCs w:val="24"/>
          <w:lang w:eastAsia="hr-HR"/>
        </w:rPr>
      </w:pPr>
    </w:p>
    <w:p w:rsidR="00DF0EF3" w:rsidRPr="006874AC" w:rsidRDefault="004676E0"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Članak 20</w:t>
      </w:r>
      <w:r w:rsidR="00457391" w:rsidRPr="006874AC">
        <w:rPr>
          <w:rFonts w:ascii="Times New Roman" w:hAnsi="Times New Roman"/>
          <w:b/>
          <w:sz w:val="24"/>
          <w:szCs w:val="24"/>
          <w:lang w:eastAsia="hr-HR"/>
        </w:rPr>
        <w:t xml:space="preserve">. </w:t>
      </w:r>
      <w:r w:rsidR="00F650D2" w:rsidRPr="006874AC">
        <w:rPr>
          <w:rFonts w:ascii="Times New Roman" w:hAnsi="Times New Roman"/>
          <w:b/>
          <w:sz w:val="24"/>
          <w:szCs w:val="24"/>
          <w:lang w:eastAsia="hr-HR"/>
        </w:rPr>
        <w:t>–</w:t>
      </w:r>
      <w:r w:rsidR="00477238" w:rsidRPr="006874AC">
        <w:rPr>
          <w:rFonts w:ascii="Times New Roman" w:hAnsi="Times New Roman"/>
          <w:b/>
          <w:sz w:val="24"/>
          <w:szCs w:val="24"/>
          <w:lang w:eastAsia="hr-HR"/>
        </w:rPr>
        <w:t xml:space="preserve"> </w:t>
      </w:r>
      <w:r w:rsidR="00F650D2" w:rsidRPr="006874AC">
        <w:rPr>
          <w:rFonts w:ascii="Times New Roman" w:hAnsi="Times New Roman"/>
          <w:sz w:val="24"/>
          <w:szCs w:val="24"/>
          <w:lang w:eastAsia="hr-HR"/>
        </w:rPr>
        <w:t xml:space="preserve">ovim </w:t>
      </w:r>
      <w:r w:rsidR="00B1690B" w:rsidRPr="006874AC">
        <w:rPr>
          <w:rFonts w:ascii="Times New Roman" w:hAnsi="Times New Roman"/>
          <w:sz w:val="24"/>
          <w:szCs w:val="24"/>
          <w:lang w:eastAsia="hr-HR"/>
        </w:rPr>
        <w:t xml:space="preserve">člankom </w:t>
      </w:r>
      <w:r w:rsidRPr="006874AC">
        <w:rPr>
          <w:rFonts w:ascii="Times New Roman" w:hAnsi="Times New Roman"/>
          <w:sz w:val="24"/>
          <w:szCs w:val="24"/>
          <w:lang w:eastAsia="hr-HR"/>
        </w:rPr>
        <w:t xml:space="preserve">propisuju </w:t>
      </w:r>
      <w:r w:rsidR="0008277F" w:rsidRPr="006874AC">
        <w:rPr>
          <w:rFonts w:ascii="Times New Roman" w:hAnsi="Times New Roman"/>
          <w:sz w:val="24"/>
          <w:szCs w:val="24"/>
          <w:lang w:eastAsia="hr-HR"/>
        </w:rPr>
        <w:t xml:space="preserve">se poslovi koji se obavljaju </w:t>
      </w:r>
      <w:r w:rsidR="00B1690B" w:rsidRPr="006874AC">
        <w:rPr>
          <w:rFonts w:ascii="Times New Roman" w:hAnsi="Times New Roman"/>
          <w:sz w:val="24"/>
          <w:szCs w:val="24"/>
          <w:lang w:eastAsia="hr-HR"/>
        </w:rPr>
        <w:t xml:space="preserve">u </w:t>
      </w:r>
      <w:r w:rsidR="0008277F" w:rsidRPr="006874AC">
        <w:rPr>
          <w:rFonts w:ascii="Times New Roman" w:hAnsi="Times New Roman"/>
          <w:sz w:val="24"/>
          <w:szCs w:val="24"/>
          <w:lang w:eastAsia="hr-HR"/>
        </w:rPr>
        <w:t xml:space="preserve">Uredu Glavnog državnog odvjetnika </w:t>
      </w:r>
      <w:r w:rsidR="00B1690B" w:rsidRPr="006874AC">
        <w:rPr>
          <w:rFonts w:ascii="Times New Roman" w:hAnsi="Times New Roman"/>
          <w:sz w:val="24"/>
          <w:szCs w:val="24"/>
          <w:lang w:eastAsia="hr-HR"/>
        </w:rPr>
        <w:t>Republike Hrvatske</w:t>
      </w:r>
      <w:r w:rsidR="0008277F" w:rsidRPr="006874AC">
        <w:rPr>
          <w:rFonts w:ascii="Times New Roman" w:hAnsi="Times New Roman"/>
          <w:sz w:val="24"/>
          <w:szCs w:val="24"/>
          <w:lang w:eastAsia="hr-HR"/>
        </w:rPr>
        <w:t xml:space="preserve"> te se uređuje rad posebnih odsjeka</w:t>
      </w:r>
      <w:r w:rsidRPr="006874AC">
        <w:rPr>
          <w:rFonts w:ascii="Times New Roman" w:hAnsi="Times New Roman"/>
          <w:sz w:val="24"/>
          <w:szCs w:val="24"/>
          <w:lang w:eastAsia="hr-HR"/>
        </w:rPr>
        <w:t xml:space="preserve"> u </w:t>
      </w:r>
      <w:r w:rsidR="00B1690B" w:rsidRPr="006874AC">
        <w:rPr>
          <w:rFonts w:ascii="Times New Roman" w:hAnsi="Times New Roman"/>
          <w:sz w:val="24"/>
          <w:szCs w:val="24"/>
          <w:lang w:eastAsia="hr-HR"/>
        </w:rPr>
        <w:t>Državnom odvjetništvu Republike Hrvatske</w:t>
      </w:r>
      <w:r w:rsidRPr="006874AC">
        <w:rPr>
          <w:rFonts w:ascii="Times New Roman" w:hAnsi="Times New Roman"/>
          <w:sz w:val="24"/>
          <w:szCs w:val="24"/>
          <w:lang w:eastAsia="hr-HR"/>
        </w:rPr>
        <w:t xml:space="preserve">. Zbog potrebe osiguranja </w:t>
      </w:r>
      <w:r w:rsidR="00B1690B" w:rsidRPr="006874AC">
        <w:rPr>
          <w:rFonts w:ascii="Times New Roman" w:hAnsi="Times New Roman"/>
          <w:sz w:val="24"/>
          <w:szCs w:val="24"/>
          <w:lang w:eastAsia="hr-HR"/>
        </w:rPr>
        <w:t>sustavno</w:t>
      </w:r>
      <w:r w:rsidRPr="006874AC">
        <w:rPr>
          <w:rFonts w:ascii="Times New Roman" w:hAnsi="Times New Roman"/>
          <w:sz w:val="24"/>
          <w:szCs w:val="24"/>
          <w:lang w:eastAsia="hr-HR"/>
        </w:rPr>
        <w:t>g</w:t>
      </w:r>
      <w:r w:rsidR="00B1690B" w:rsidRPr="006874AC">
        <w:rPr>
          <w:rFonts w:ascii="Times New Roman" w:hAnsi="Times New Roman"/>
          <w:sz w:val="24"/>
          <w:szCs w:val="24"/>
          <w:lang w:eastAsia="hr-HR"/>
        </w:rPr>
        <w:t xml:space="preserve"> pra</w:t>
      </w:r>
      <w:r w:rsidRPr="006874AC">
        <w:rPr>
          <w:rFonts w:ascii="Times New Roman" w:hAnsi="Times New Roman"/>
          <w:sz w:val="24"/>
          <w:szCs w:val="24"/>
          <w:lang w:eastAsia="hr-HR"/>
        </w:rPr>
        <w:t>ćenja</w:t>
      </w:r>
      <w:r w:rsidR="00B1690B" w:rsidRPr="006874AC">
        <w:rPr>
          <w:rFonts w:ascii="Times New Roman" w:hAnsi="Times New Roman"/>
          <w:sz w:val="24"/>
          <w:szCs w:val="24"/>
          <w:lang w:eastAsia="hr-HR"/>
        </w:rPr>
        <w:t xml:space="preserve"> rad</w:t>
      </w:r>
      <w:r w:rsidRPr="006874AC">
        <w:rPr>
          <w:rFonts w:ascii="Times New Roman" w:hAnsi="Times New Roman"/>
          <w:sz w:val="24"/>
          <w:szCs w:val="24"/>
          <w:lang w:eastAsia="hr-HR"/>
        </w:rPr>
        <w:t>a</w:t>
      </w:r>
      <w:r w:rsidR="00B1690B" w:rsidRPr="006874AC">
        <w:rPr>
          <w:rFonts w:ascii="Times New Roman" w:hAnsi="Times New Roman"/>
          <w:sz w:val="24"/>
          <w:szCs w:val="24"/>
          <w:lang w:eastAsia="hr-HR"/>
        </w:rPr>
        <w:t xml:space="preserve"> nižih državnih odvjetništava</w:t>
      </w:r>
      <w:r w:rsidR="004C1268" w:rsidRPr="006874AC">
        <w:rPr>
          <w:rFonts w:ascii="Times New Roman" w:hAnsi="Times New Roman"/>
          <w:sz w:val="24"/>
          <w:szCs w:val="24"/>
          <w:lang w:eastAsia="hr-HR"/>
        </w:rPr>
        <w:t xml:space="preserve"> </w:t>
      </w:r>
      <w:r w:rsidRPr="006874AC">
        <w:rPr>
          <w:rFonts w:ascii="Times New Roman" w:hAnsi="Times New Roman"/>
          <w:sz w:val="24"/>
          <w:szCs w:val="24"/>
          <w:lang w:eastAsia="hr-HR"/>
        </w:rPr>
        <w:t xml:space="preserve">u Uredu Glavnog državnog odvjetnika Republike Hrvatske </w:t>
      </w:r>
      <w:r w:rsidR="0008277F" w:rsidRPr="006874AC">
        <w:rPr>
          <w:rFonts w:ascii="Times New Roman" w:hAnsi="Times New Roman"/>
          <w:sz w:val="24"/>
          <w:szCs w:val="24"/>
          <w:lang w:eastAsia="hr-HR"/>
        </w:rPr>
        <w:t>osniva</w:t>
      </w:r>
      <w:r w:rsidRPr="006874AC">
        <w:rPr>
          <w:rFonts w:ascii="Times New Roman" w:hAnsi="Times New Roman"/>
          <w:sz w:val="24"/>
          <w:szCs w:val="24"/>
          <w:lang w:eastAsia="hr-HR"/>
        </w:rPr>
        <w:t xml:space="preserve"> se</w:t>
      </w:r>
      <w:r w:rsidR="0008277F" w:rsidRPr="006874AC">
        <w:rPr>
          <w:rFonts w:ascii="Times New Roman" w:hAnsi="Times New Roman"/>
          <w:sz w:val="24"/>
          <w:szCs w:val="24"/>
          <w:lang w:eastAsia="hr-HR"/>
        </w:rPr>
        <w:t xml:space="preserve"> Odsjek</w:t>
      </w:r>
      <w:r w:rsidR="00B1690B" w:rsidRPr="006874AC">
        <w:rPr>
          <w:rFonts w:ascii="Times New Roman" w:hAnsi="Times New Roman"/>
          <w:sz w:val="24"/>
          <w:szCs w:val="24"/>
          <w:lang w:eastAsia="hr-HR"/>
        </w:rPr>
        <w:t xml:space="preserve"> za unutarnji nadzor </w:t>
      </w:r>
      <w:r w:rsidR="0008277F" w:rsidRPr="006874AC">
        <w:rPr>
          <w:rFonts w:ascii="Times New Roman" w:hAnsi="Times New Roman"/>
          <w:sz w:val="24"/>
          <w:szCs w:val="24"/>
          <w:lang w:eastAsia="hr-HR"/>
        </w:rPr>
        <w:t>kao centralni odjel koji se bavi radom državnih odvjetništava, nadzorom i edukacijom državnih odvjetništava</w:t>
      </w:r>
      <w:r w:rsidR="00DF0EF3" w:rsidRPr="006874AC">
        <w:rPr>
          <w:rFonts w:ascii="Times New Roman" w:hAnsi="Times New Roman"/>
          <w:sz w:val="24"/>
          <w:szCs w:val="24"/>
          <w:lang w:eastAsia="hr-HR"/>
        </w:rPr>
        <w:t xml:space="preserve">, a </w:t>
      </w:r>
      <w:r w:rsidR="009959F8" w:rsidRPr="006874AC">
        <w:rPr>
          <w:rFonts w:ascii="Times New Roman" w:hAnsi="Times New Roman"/>
          <w:sz w:val="24"/>
          <w:szCs w:val="24"/>
          <w:lang w:eastAsia="hr-HR"/>
        </w:rPr>
        <w:t>kao centralno tijelo za</w:t>
      </w:r>
      <w:r w:rsidR="004C1268" w:rsidRPr="006874AC">
        <w:rPr>
          <w:rFonts w:ascii="Times New Roman" w:hAnsi="Times New Roman"/>
          <w:sz w:val="24"/>
          <w:szCs w:val="24"/>
          <w:lang w:eastAsia="hr-HR"/>
        </w:rPr>
        <w:t xml:space="preserve"> </w:t>
      </w:r>
      <w:r w:rsidR="009959F8" w:rsidRPr="006874AC">
        <w:rPr>
          <w:rFonts w:ascii="Times New Roman" w:hAnsi="Times New Roman"/>
          <w:sz w:val="24"/>
          <w:szCs w:val="24"/>
          <w:lang w:eastAsia="hr-HR"/>
        </w:rPr>
        <w:t>pravnu pomoć te koordinaciju i  nadzor nad sudjelovanjem dužnosnika državnog odvjetništva u radu međunarodnih asocijacija</w:t>
      </w:r>
    </w:p>
    <w:p w:rsidR="00436950" w:rsidRPr="006874AC" w:rsidRDefault="00436950" w:rsidP="005646D2">
      <w:pPr>
        <w:spacing w:after="0"/>
        <w:jc w:val="both"/>
        <w:rPr>
          <w:rFonts w:ascii="Times New Roman" w:hAnsi="Times New Roman"/>
          <w:sz w:val="24"/>
          <w:szCs w:val="24"/>
          <w:lang w:eastAsia="hr-HR"/>
        </w:rPr>
      </w:pPr>
      <w:r w:rsidRPr="006874AC">
        <w:rPr>
          <w:rFonts w:ascii="Times New Roman" w:hAnsi="Times New Roman"/>
          <w:sz w:val="24"/>
          <w:szCs w:val="24"/>
          <w:lang w:eastAsia="hr-HR"/>
        </w:rPr>
        <w:t>osniva</w:t>
      </w:r>
      <w:r w:rsidR="009959F8" w:rsidRPr="006874AC">
        <w:rPr>
          <w:rFonts w:ascii="Times New Roman" w:hAnsi="Times New Roman"/>
          <w:sz w:val="24"/>
          <w:szCs w:val="24"/>
          <w:lang w:eastAsia="hr-HR"/>
        </w:rPr>
        <w:t xml:space="preserve"> se</w:t>
      </w:r>
      <w:r w:rsidR="0089339F" w:rsidRPr="006874AC">
        <w:rPr>
          <w:rFonts w:ascii="Times New Roman" w:hAnsi="Times New Roman"/>
          <w:sz w:val="24"/>
          <w:szCs w:val="24"/>
          <w:lang w:eastAsia="hr-HR"/>
        </w:rPr>
        <w:t xml:space="preserve"> i Odsjek za</w:t>
      </w:r>
      <w:r w:rsidRPr="006874AC">
        <w:rPr>
          <w:rFonts w:ascii="Times New Roman" w:hAnsi="Times New Roman"/>
          <w:sz w:val="24"/>
          <w:szCs w:val="24"/>
          <w:lang w:eastAsia="hr-HR"/>
        </w:rPr>
        <w:t xml:space="preserve"> međunarodnu pravnu pomoć i suradnj</w:t>
      </w:r>
      <w:r w:rsidR="002B1D64" w:rsidRPr="006874AC">
        <w:rPr>
          <w:rFonts w:ascii="Times New Roman" w:hAnsi="Times New Roman"/>
          <w:sz w:val="24"/>
          <w:szCs w:val="24"/>
          <w:lang w:eastAsia="hr-HR"/>
        </w:rPr>
        <w:t>u</w:t>
      </w:r>
      <w:r w:rsidR="009959F8" w:rsidRPr="006874AC">
        <w:rPr>
          <w:rFonts w:ascii="Times New Roman" w:hAnsi="Times New Roman"/>
          <w:sz w:val="24"/>
          <w:szCs w:val="24"/>
          <w:lang w:eastAsia="hr-HR"/>
        </w:rPr>
        <w:t xml:space="preserve">. Člankom se propisuje i način obavljanja </w:t>
      </w:r>
      <w:r w:rsidRPr="006874AC">
        <w:rPr>
          <w:rFonts w:ascii="Times New Roman" w:hAnsi="Times New Roman"/>
          <w:sz w:val="24"/>
          <w:szCs w:val="24"/>
          <w:lang w:eastAsia="hr-HR"/>
        </w:rPr>
        <w:t>protokolarn</w:t>
      </w:r>
      <w:r w:rsidR="009959F8" w:rsidRPr="006874AC">
        <w:rPr>
          <w:rFonts w:ascii="Times New Roman" w:hAnsi="Times New Roman"/>
          <w:sz w:val="24"/>
          <w:szCs w:val="24"/>
          <w:lang w:eastAsia="hr-HR"/>
        </w:rPr>
        <w:t>ih</w:t>
      </w:r>
      <w:r w:rsidRPr="006874AC">
        <w:rPr>
          <w:rFonts w:ascii="Times New Roman" w:hAnsi="Times New Roman"/>
          <w:sz w:val="24"/>
          <w:szCs w:val="24"/>
          <w:lang w:eastAsia="hr-HR"/>
        </w:rPr>
        <w:t xml:space="preserve"> poslov</w:t>
      </w:r>
      <w:r w:rsidR="009959F8" w:rsidRPr="006874AC">
        <w:rPr>
          <w:rFonts w:ascii="Times New Roman" w:hAnsi="Times New Roman"/>
          <w:sz w:val="24"/>
          <w:szCs w:val="24"/>
          <w:lang w:eastAsia="hr-HR"/>
        </w:rPr>
        <w:t>a</w:t>
      </w:r>
      <w:r w:rsidRPr="006874AC">
        <w:rPr>
          <w:rFonts w:ascii="Times New Roman" w:hAnsi="Times New Roman"/>
          <w:sz w:val="24"/>
          <w:szCs w:val="24"/>
          <w:lang w:eastAsia="hr-HR"/>
        </w:rPr>
        <w:t xml:space="preserve"> Državnog odvjetništva Republike Hrvatske</w:t>
      </w:r>
      <w:r w:rsidR="002B1D64" w:rsidRPr="006874AC">
        <w:rPr>
          <w:rFonts w:ascii="Times New Roman" w:hAnsi="Times New Roman"/>
          <w:sz w:val="24"/>
          <w:szCs w:val="24"/>
          <w:lang w:eastAsia="hr-HR"/>
        </w:rPr>
        <w:t>,</w:t>
      </w:r>
      <w:r w:rsidR="009959F8" w:rsidRPr="006874AC">
        <w:rPr>
          <w:rFonts w:ascii="Times New Roman" w:hAnsi="Times New Roman"/>
          <w:sz w:val="24"/>
          <w:szCs w:val="24"/>
          <w:lang w:eastAsia="hr-HR"/>
        </w:rPr>
        <w:t xml:space="preserve"> na koje se na </w:t>
      </w:r>
      <w:r w:rsidRPr="006874AC">
        <w:rPr>
          <w:rFonts w:ascii="Times New Roman" w:hAnsi="Times New Roman"/>
          <w:sz w:val="24"/>
          <w:szCs w:val="24"/>
          <w:lang w:eastAsia="hr-HR"/>
        </w:rPr>
        <w:t xml:space="preserve"> odgovarajući način primjenjuju propisi o protokolu Hrvatskoga sabora i Vlade Republike Hrvatske te za </w:t>
      </w:r>
      <w:r w:rsidR="009959F8" w:rsidRPr="006874AC">
        <w:rPr>
          <w:rFonts w:ascii="Times New Roman" w:hAnsi="Times New Roman"/>
          <w:sz w:val="24"/>
          <w:szCs w:val="24"/>
          <w:lang w:eastAsia="hr-HR"/>
        </w:rPr>
        <w:t xml:space="preserve">čije se </w:t>
      </w:r>
      <w:r w:rsidRPr="006874AC">
        <w:rPr>
          <w:rFonts w:ascii="Times New Roman" w:hAnsi="Times New Roman"/>
          <w:sz w:val="24"/>
          <w:szCs w:val="24"/>
          <w:lang w:eastAsia="hr-HR"/>
        </w:rPr>
        <w:t xml:space="preserve">potrebe </w:t>
      </w:r>
      <w:r w:rsidR="009959F8" w:rsidRPr="006874AC">
        <w:rPr>
          <w:rFonts w:ascii="Times New Roman" w:hAnsi="Times New Roman"/>
          <w:sz w:val="24"/>
          <w:szCs w:val="24"/>
          <w:lang w:eastAsia="hr-HR"/>
        </w:rPr>
        <w:t>mogu upotrebljavati objekti koje</w:t>
      </w:r>
      <w:r w:rsidRPr="006874AC">
        <w:rPr>
          <w:rFonts w:ascii="Times New Roman" w:hAnsi="Times New Roman"/>
          <w:sz w:val="24"/>
          <w:szCs w:val="24"/>
          <w:lang w:eastAsia="hr-HR"/>
        </w:rPr>
        <w:t xml:space="preserve"> u tu svrhu koriste Vlada Republike  Hrvatske i Hrvatski sabor.</w:t>
      </w:r>
    </w:p>
    <w:p w:rsidR="00436950" w:rsidRPr="006874AC" w:rsidRDefault="00436950" w:rsidP="005646D2">
      <w:pPr>
        <w:spacing w:after="0"/>
        <w:jc w:val="both"/>
        <w:rPr>
          <w:rFonts w:ascii="Times New Roman" w:hAnsi="Times New Roman"/>
          <w:sz w:val="24"/>
          <w:szCs w:val="24"/>
          <w:lang w:eastAsia="hr-HR"/>
        </w:rPr>
      </w:pPr>
    </w:p>
    <w:p w:rsidR="00457391" w:rsidRPr="006874AC" w:rsidRDefault="009959F8"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Članak 21</w:t>
      </w:r>
      <w:r w:rsidR="00436950" w:rsidRPr="006874AC">
        <w:rPr>
          <w:rFonts w:ascii="Times New Roman" w:hAnsi="Times New Roman"/>
          <w:b/>
          <w:sz w:val="24"/>
          <w:szCs w:val="24"/>
          <w:lang w:eastAsia="hr-HR"/>
        </w:rPr>
        <w:t xml:space="preserve">. </w:t>
      </w:r>
      <w:r w:rsidR="0062647B" w:rsidRPr="006874AC">
        <w:rPr>
          <w:rFonts w:ascii="Times New Roman" w:hAnsi="Times New Roman"/>
          <w:b/>
          <w:sz w:val="24"/>
          <w:szCs w:val="24"/>
          <w:lang w:eastAsia="hr-HR"/>
        </w:rPr>
        <w:t>–</w:t>
      </w:r>
      <w:r w:rsidR="00477238" w:rsidRPr="006874AC">
        <w:rPr>
          <w:rFonts w:ascii="Times New Roman" w:hAnsi="Times New Roman"/>
          <w:b/>
          <w:sz w:val="24"/>
          <w:szCs w:val="24"/>
          <w:lang w:eastAsia="hr-HR"/>
        </w:rPr>
        <w:t xml:space="preserve"> </w:t>
      </w:r>
      <w:r w:rsidR="0062647B" w:rsidRPr="006874AC">
        <w:rPr>
          <w:rFonts w:ascii="Times New Roman" w:hAnsi="Times New Roman"/>
          <w:sz w:val="24"/>
          <w:szCs w:val="24"/>
          <w:lang w:eastAsia="hr-HR"/>
        </w:rPr>
        <w:t xml:space="preserve">ovim člankom propisuje </w:t>
      </w:r>
      <w:r w:rsidRPr="006874AC">
        <w:rPr>
          <w:rFonts w:ascii="Times New Roman" w:hAnsi="Times New Roman"/>
          <w:sz w:val="24"/>
          <w:szCs w:val="24"/>
          <w:lang w:eastAsia="hr-HR"/>
        </w:rPr>
        <w:t xml:space="preserve">se </w:t>
      </w:r>
      <w:r w:rsidR="0062647B" w:rsidRPr="006874AC">
        <w:rPr>
          <w:rFonts w:ascii="Times New Roman" w:hAnsi="Times New Roman"/>
          <w:sz w:val="24"/>
          <w:szCs w:val="24"/>
          <w:lang w:eastAsia="hr-HR"/>
        </w:rPr>
        <w:t xml:space="preserve">da je na </w:t>
      </w:r>
      <w:r w:rsidRPr="006874AC">
        <w:rPr>
          <w:rFonts w:ascii="Times New Roman" w:hAnsi="Times New Roman"/>
          <w:sz w:val="24"/>
          <w:szCs w:val="24"/>
          <w:lang w:eastAsia="hr-HR"/>
        </w:rPr>
        <w:t xml:space="preserve">čelu </w:t>
      </w:r>
      <w:r w:rsidR="0062647B" w:rsidRPr="006874AC">
        <w:rPr>
          <w:rFonts w:ascii="Times New Roman" w:hAnsi="Times New Roman"/>
          <w:sz w:val="24"/>
          <w:szCs w:val="24"/>
          <w:lang w:eastAsia="hr-HR"/>
        </w:rPr>
        <w:t>Državnog odvjetništva Republike Hrvatske Glavni državni odvjetnik Republike Hrvatske.</w:t>
      </w:r>
    </w:p>
    <w:p w:rsidR="0062647B" w:rsidRPr="006874AC" w:rsidRDefault="0062647B" w:rsidP="005646D2">
      <w:pPr>
        <w:spacing w:after="0"/>
        <w:jc w:val="both"/>
        <w:rPr>
          <w:rFonts w:ascii="Times New Roman" w:hAnsi="Times New Roman"/>
          <w:sz w:val="24"/>
          <w:szCs w:val="24"/>
          <w:lang w:eastAsia="hr-HR"/>
        </w:rPr>
      </w:pPr>
    </w:p>
    <w:p w:rsidR="0062647B" w:rsidRPr="006874AC" w:rsidRDefault="0062647B"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Članak 2</w:t>
      </w:r>
      <w:r w:rsidR="009959F8" w:rsidRPr="006874AC">
        <w:rPr>
          <w:rFonts w:ascii="Times New Roman" w:hAnsi="Times New Roman"/>
          <w:b/>
          <w:sz w:val="24"/>
          <w:szCs w:val="24"/>
          <w:lang w:eastAsia="hr-HR"/>
        </w:rPr>
        <w:t>2</w:t>
      </w:r>
      <w:r w:rsidRPr="006874AC">
        <w:rPr>
          <w:rFonts w:ascii="Times New Roman" w:hAnsi="Times New Roman"/>
          <w:sz w:val="24"/>
          <w:szCs w:val="24"/>
          <w:lang w:eastAsia="hr-HR"/>
        </w:rPr>
        <w:t xml:space="preserve">. – ovim člankom propisuje da se na mjesto Glavnog državnog odvjetnika </w:t>
      </w:r>
      <w:r w:rsidR="00746031" w:rsidRPr="006874AC">
        <w:rPr>
          <w:rFonts w:ascii="Times New Roman" w:hAnsi="Times New Roman"/>
          <w:sz w:val="24"/>
          <w:szCs w:val="24"/>
          <w:lang w:eastAsia="hr-HR"/>
        </w:rPr>
        <w:t xml:space="preserve">Republike Hrvatske </w:t>
      </w:r>
      <w:r w:rsidRPr="006874AC">
        <w:rPr>
          <w:rFonts w:ascii="Times New Roman" w:hAnsi="Times New Roman"/>
          <w:sz w:val="24"/>
          <w:szCs w:val="24"/>
          <w:lang w:eastAsia="hr-HR"/>
        </w:rPr>
        <w:t>može imenovati osoba koja ispunjava uvjete za imenovanje na mjesto zamjen</w:t>
      </w:r>
      <w:r w:rsidR="009959F8" w:rsidRPr="006874AC">
        <w:rPr>
          <w:rFonts w:ascii="Times New Roman" w:hAnsi="Times New Roman"/>
          <w:sz w:val="24"/>
          <w:szCs w:val="24"/>
          <w:lang w:eastAsia="hr-HR"/>
        </w:rPr>
        <w:t>ika Glavnog državnog odvjetnika</w:t>
      </w:r>
      <w:r w:rsidR="00746031" w:rsidRPr="006874AC">
        <w:rPr>
          <w:rFonts w:ascii="Times New Roman" w:hAnsi="Times New Roman"/>
          <w:sz w:val="24"/>
          <w:szCs w:val="24"/>
          <w:lang w:eastAsia="hr-HR"/>
        </w:rPr>
        <w:t xml:space="preserve"> (opći i posebni uvjeti za </w:t>
      </w:r>
      <w:r w:rsidR="009959F8" w:rsidRPr="006874AC">
        <w:rPr>
          <w:rFonts w:ascii="Times New Roman" w:hAnsi="Times New Roman"/>
          <w:sz w:val="24"/>
          <w:szCs w:val="24"/>
          <w:lang w:eastAsia="hr-HR"/>
        </w:rPr>
        <w:t xml:space="preserve">zamjenika </w:t>
      </w:r>
      <w:r w:rsidR="00746031" w:rsidRPr="006874AC">
        <w:rPr>
          <w:rFonts w:ascii="Times New Roman" w:hAnsi="Times New Roman"/>
          <w:sz w:val="24"/>
          <w:szCs w:val="24"/>
          <w:lang w:eastAsia="hr-HR"/>
        </w:rPr>
        <w:t>Glavnog državnog odvjetnika Republike Hrvatske)</w:t>
      </w:r>
      <w:r w:rsidR="009959F8" w:rsidRPr="006874AC">
        <w:rPr>
          <w:rFonts w:ascii="Times New Roman" w:hAnsi="Times New Roman"/>
          <w:sz w:val="24"/>
          <w:szCs w:val="24"/>
          <w:lang w:eastAsia="hr-HR"/>
        </w:rPr>
        <w:t>.</w:t>
      </w:r>
    </w:p>
    <w:p w:rsidR="00457391" w:rsidRPr="006874AC" w:rsidRDefault="00457391" w:rsidP="005646D2">
      <w:pPr>
        <w:spacing w:after="0"/>
        <w:jc w:val="both"/>
        <w:rPr>
          <w:rFonts w:ascii="Times New Roman" w:hAnsi="Times New Roman"/>
          <w:sz w:val="24"/>
          <w:szCs w:val="24"/>
          <w:lang w:eastAsia="hr-HR"/>
        </w:rPr>
      </w:pPr>
    </w:p>
    <w:p w:rsidR="00457391" w:rsidRPr="006874AC" w:rsidRDefault="009959F8"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Članak</w:t>
      </w:r>
      <w:r w:rsidR="00477238" w:rsidRPr="006874AC">
        <w:rPr>
          <w:rFonts w:ascii="Times New Roman" w:hAnsi="Times New Roman"/>
          <w:b/>
          <w:sz w:val="24"/>
          <w:szCs w:val="24"/>
          <w:lang w:eastAsia="hr-HR"/>
        </w:rPr>
        <w:t xml:space="preserve"> </w:t>
      </w:r>
      <w:r w:rsidRPr="006874AC">
        <w:rPr>
          <w:rFonts w:ascii="Times New Roman" w:hAnsi="Times New Roman"/>
          <w:b/>
          <w:sz w:val="24"/>
          <w:szCs w:val="24"/>
          <w:lang w:eastAsia="hr-HR"/>
        </w:rPr>
        <w:t xml:space="preserve"> 23</w:t>
      </w:r>
      <w:r w:rsidR="00457391" w:rsidRPr="006874AC">
        <w:rPr>
          <w:rFonts w:ascii="Times New Roman" w:hAnsi="Times New Roman"/>
          <w:b/>
          <w:sz w:val="24"/>
          <w:szCs w:val="24"/>
          <w:lang w:eastAsia="hr-HR"/>
        </w:rPr>
        <w:t>.</w:t>
      </w:r>
      <w:r w:rsidR="00477238" w:rsidRPr="006874AC">
        <w:rPr>
          <w:rFonts w:ascii="Times New Roman" w:hAnsi="Times New Roman"/>
          <w:b/>
          <w:sz w:val="24"/>
          <w:szCs w:val="24"/>
          <w:lang w:eastAsia="hr-HR"/>
        </w:rPr>
        <w:t xml:space="preserve"> </w:t>
      </w:r>
      <w:r w:rsidR="0062647B" w:rsidRPr="006874AC">
        <w:rPr>
          <w:rFonts w:ascii="Times New Roman" w:hAnsi="Times New Roman"/>
          <w:sz w:val="24"/>
          <w:szCs w:val="24"/>
          <w:lang w:eastAsia="hr-HR"/>
        </w:rPr>
        <w:t>–</w:t>
      </w:r>
      <w:r w:rsidR="00477238" w:rsidRPr="006874AC">
        <w:rPr>
          <w:rFonts w:ascii="Times New Roman" w:hAnsi="Times New Roman"/>
          <w:sz w:val="24"/>
          <w:szCs w:val="24"/>
          <w:lang w:eastAsia="hr-HR"/>
        </w:rPr>
        <w:t xml:space="preserve"> </w:t>
      </w:r>
      <w:r w:rsidR="0062647B" w:rsidRPr="006874AC">
        <w:rPr>
          <w:rFonts w:ascii="Times New Roman" w:hAnsi="Times New Roman"/>
          <w:sz w:val="24"/>
          <w:szCs w:val="24"/>
          <w:lang w:eastAsia="hr-HR"/>
        </w:rPr>
        <w:t>ovim člankom</w:t>
      </w:r>
      <w:r w:rsidRPr="006874AC">
        <w:rPr>
          <w:rFonts w:ascii="Times New Roman" w:hAnsi="Times New Roman"/>
          <w:sz w:val="24"/>
          <w:szCs w:val="24"/>
          <w:lang w:eastAsia="hr-HR"/>
        </w:rPr>
        <w:t xml:space="preserve">, u skladu s odredbama članka 125. Ustava Republike Hrvatske, </w:t>
      </w:r>
      <w:r w:rsidR="0062647B" w:rsidRPr="006874AC">
        <w:rPr>
          <w:rFonts w:ascii="Times New Roman" w:hAnsi="Times New Roman"/>
          <w:sz w:val="24"/>
          <w:szCs w:val="24"/>
          <w:lang w:eastAsia="hr-HR"/>
        </w:rPr>
        <w:t xml:space="preserve"> propisuje se </w:t>
      </w:r>
      <w:r w:rsidR="00746031" w:rsidRPr="006874AC">
        <w:rPr>
          <w:rFonts w:ascii="Times New Roman" w:hAnsi="Times New Roman"/>
          <w:sz w:val="24"/>
          <w:szCs w:val="24"/>
          <w:lang w:eastAsia="hr-HR"/>
        </w:rPr>
        <w:t xml:space="preserve">postupak imenovanja </w:t>
      </w:r>
      <w:r w:rsidR="00457391" w:rsidRPr="006874AC">
        <w:rPr>
          <w:rFonts w:ascii="Times New Roman" w:hAnsi="Times New Roman"/>
          <w:sz w:val="24"/>
          <w:szCs w:val="24"/>
          <w:lang w:eastAsia="hr-HR"/>
        </w:rPr>
        <w:t>Glavn</w:t>
      </w:r>
      <w:r w:rsidR="00746031" w:rsidRPr="006874AC">
        <w:rPr>
          <w:rFonts w:ascii="Times New Roman" w:hAnsi="Times New Roman"/>
          <w:sz w:val="24"/>
          <w:szCs w:val="24"/>
          <w:lang w:eastAsia="hr-HR"/>
        </w:rPr>
        <w:t>og</w:t>
      </w:r>
      <w:r w:rsidR="00457391" w:rsidRPr="006874AC">
        <w:rPr>
          <w:rFonts w:ascii="Times New Roman" w:hAnsi="Times New Roman"/>
          <w:sz w:val="24"/>
          <w:szCs w:val="24"/>
          <w:lang w:eastAsia="hr-HR"/>
        </w:rPr>
        <w:t xml:space="preserve"> državn</w:t>
      </w:r>
      <w:r w:rsidR="00746031" w:rsidRPr="006874AC">
        <w:rPr>
          <w:rFonts w:ascii="Times New Roman" w:hAnsi="Times New Roman"/>
          <w:sz w:val="24"/>
          <w:szCs w:val="24"/>
          <w:lang w:eastAsia="hr-HR"/>
        </w:rPr>
        <w:t>og odvjetnika</w:t>
      </w:r>
      <w:r w:rsidR="004C1268" w:rsidRPr="006874AC">
        <w:rPr>
          <w:rFonts w:ascii="Times New Roman" w:hAnsi="Times New Roman"/>
          <w:sz w:val="24"/>
          <w:szCs w:val="24"/>
          <w:lang w:eastAsia="hr-HR"/>
        </w:rPr>
        <w:t xml:space="preserve"> </w:t>
      </w:r>
      <w:r w:rsidR="0062647B" w:rsidRPr="006874AC">
        <w:rPr>
          <w:rFonts w:ascii="Times New Roman" w:hAnsi="Times New Roman"/>
          <w:sz w:val="24"/>
          <w:szCs w:val="24"/>
          <w:lang w:eastAsia="hr-HR"/>
        </w:rPr>
        <w:t xml:space="preserve">Republike Hrvatske </w:t>
      </w:r>
      <w:r w:rsidR="00457391" w:rsidRPr="006874AC">
        <w:rPr>
          <w:rFonts w:ascii="Times New Roman" w:hAnsi="Times New Roman"/>
          <w:sz w:val="24"/>
          <w:szCs w:val="24"/>
          <w:lang w:eastAsia="hr-HR"/>
        </w:rPr>
        <w:t xml:space="preserve">na vrijeme od </w:t>
      </w:r>
      <w:r w:rsidRPr="006874AC">
        <w:rPr>
          <w:rFonts w:ascii="Times New Roman" w:hAnsi="Times New Roman"/>
          <w:sz w:val="24"/>
          <w:szCs w:val="24"/>
          <w:lang w:eastAsia="hr-HR"/>
        </w:rPr>
        <w:t xml:space="preserve">četiri </w:t>
      </w:r>
      <w:r w:rsidR="00457391" w:rsidRPr="006874AC">
        <w:rPr>
          <w:rFonts w:ascii="Times New Roman" w:hAnsi="Times New Roman"/>
          <w:sz w:val="24"/>
          <w:szCs w:val="24"/>
          <w:lang w:eastAsia="hr-HR"/>
        </w:rPr>
        <w:t xml:space="preserve"> godine</w:t>
      </w:r>
      <w:r w:rsidRPr="006874AC">
        <w:rPr>
          <w:rFonts w:ascii="Times New Roman" w:hAnsi="Times New Roman"/>
          <w:sz w:val="24"/>
          <w:szCs w:val="24"/>
          <w:lang w:eastAsia="hr-HR"/>
        </w:rPr>
        <w:t xml:space="preserve">, kojeg </w:t>
      </w:r>
      <w:r w:rsidR="00746031" w:rsidRPr="006874AC">
        <w:rPr>
          <w:rFonts w:ascii="Times New Roman" w:hAnsi="Times New Roman"/>
          <w:sz w:val="24"/>
          <w:szCs w:val="24"/>
          <w:lang w:eastAsia="hr-HR"/>
        </w:rPr>
        <w:t xml:space="preserve">na prijedlog Vlade Republike Hrvatske uz prethodno mišljenje Odbora za pravosuđe Hrvatskog sabora </w:t>
      </w:r>
      <w:r w:rsidRPr="006874AC">
        <w:rPr>
          <w:rFonts w:ascii="Times New Roman" w:hAnsi="Times New Roman"/>
          <w:sz w:val="24"/>
          <w:szCs w:val="24"/>
          <w:lang w:eastAsia="hr-HR"/>
        </w:rPr>
        <w:t>imenuje</w:t>
      </w:r>
      <w:r w:rsidR="00457391" w:rsidRPr="006874AC">
        <w:rPr>
          <w:rFonts w:ascii="Times New Roman" w:hAnsi="Times New Roman"/>
          <w:sz w:val="24"/>
          <w:szCs w:val="24"/>
          <w:lang w:eastAsia="hr-HR"/>
        </w:rPr>
        <w:t xml:space="preserve"> Hrvatski sabor</w:t>
      </w:r>
      <w:r w:rsidRPr="006874AC">
        <w:rPr>
          <w:rFonts w:ascii="Times New Roman" w:hAnsi="Times New Roman"/>
          <w:sz w:val="24"/>
          <w:szCs w:val="24"/>
          <w:lang w:eastAsia="hr-HR"/>
        </w:rPr>
        <w:t xml:space="preserve">. Posebno se propisuje </w:t>
      </w:r>
      <w:r w:rsidR="00746031" w:rsidRPr="006874AC">
        <w:rPr>
          <w:rFonts w:ascii="Times New Roman" w:hAnsi="Times New Roman"/>
          <w:sz w:val="24"/>
          <w:szCs w:val="24"/>
          <w:lang w:eastAsia="hr-HR"/>
        </w:rPr>
        <w:t xml:space="preserve">ograničenje obnavljanja njegovog mandata (najviše dva puta), uvažavajući preporuke Izvješća četvrtog evaluacijskog kruga Skupine zemalja protiv korupcije (GRECO) za Republiku Hrvatsku, usvojenog na 64. plenarnoj sjednici GRECO-a 20. lipnja 2014. u </w:t>
      </w:r>
      <w:proofErr w:type="spellStart"/>
      <w:r w:rsidR="00746031" w:rsidRPr="006874AC">
        <w:rPr>
          <w:rFonts w:ascii="Times New Roman" w:hAnsi="Times New Roman"/>
          <w:sz w:val="24"/>
          <w:szCs w:val="24"/>
          <w:lang w:eastAsia="hr-HR"/>
        </w:rPr>
        <w:t>Strasbourgu</w:t>
      </w:r>
      <w:proofErr w:type="spellEnd"/>
      <w:r w:rsidR="00746031" w:rsidRPr="006874AC">
        <w:rPr>
          <w:rFonts w:ascii="Times New Roman" w:hAnsi="Times New Roman"/>
          <w:sz w:val="24"/>
          <w:szCs w:val="24"/>
          <w:lang w:eastAsia="hr-HR"/>
        </w:rPr>
        <w:t>, radi povećanja transparentnosti i svođenja rizika neprimjerenog političkog utjecaja na najmanju moguću mjeru.</w:t>
      </w:r>
      <w:r w:rsidRPr="006874AC">
        <w:rPr>
          <w:rFonts w:ascii="Times New Roman" w:hAnsi="Times New Roman"/>
          <w:sz w:val="24"/>
          <w:szCs w:val="24"/>
          <w:lang w:eastAsia="hr-HR"/>
        </w:rPr>
        <w:t xml:space="preserve"> Također se propisuje da u slučaju razrješenja odnosno ponovnog neimenovanja </w:t>
      </w:r>
      <w:r w:rsidR="00457391" w:rsidRPr="006874AC">
        <w:rPr>
          <w:rFonts w:ascii="Times New Roman" w:hAnsi="Times New Roman"/>
          <w:sz w:val="24"/>
          <w:szCs w:val="24"/>
          <w:lang w:eastAsia="hr-HR"/>
        </w:rPr>
        <w:t>Glavni državni odvjetnik nastavlja raditi kao zamjenik državnog odvjetnika u Državnom odvjetništvu Republike Hrvatske</w:t>
      </w:r>
      <w:r w:rsidR="002304AF" w:rsidRPr="006874AC">
        <w:rPr>
          <w:rFonts w:ascii="Times New Roman" w:hAnsi="Times New Roman"/>
          <w:sz w:val="24"/>
          <w:szCs w:val="24"/>
          <w:lang w:eastAsia="hr-HR"/>
        </w:rPr>
        <w:t>, o čemu odluku donosi Državnoodvjetničko vijeće.</w:t>
      </w:r>
    </w:p>
    <w:p w:rsidR="00457391" w:rsidRPr="006874AC" w:rsidRDefault="00457391" w:rsidP="005646D2">
      <w:pPr>
        <w:spacing w:after="0"/>
        <w:jc w:val="both"/>
        <w:rPr>
          <w:rFonts w:ascii="Times New Roman" w:hAnsi="Times New Roman"/>
          <w:i/>
          <w:sz w:val="24"/>
          <w:szCs w:val="24"/>
          <w:lang w:eastAsia="hr-HR"/>
        </w:rPr>
      </w:pPr>
    </w:p>
    <w:p w:rsidR="00746031" w:rsidRPr="006874AC" w:rsidRDefault="00457391"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Članak 2</w:t>
      </w:r>
      <w:r w:rsidR="009959F8" w:rsidRPr="006874AC">
        <w:rPr>
          <w:rFonts w:ascii="Times New Roman" w:hAnsi="Times New Roman"/>
          <w:b/>
          <w:sz w:val="24"/>
          <w:szCs w:val="24"/>
          <w:lang w:eastAsia="hr-HR"/>
        </w:rPr>
        <w:t>4</w:t>
      </w:r>
      <w:r w:rsidRPr="006874AC">
        <w:rPr>
          <w:rFonts w:ascii="Times New Roman" w:hAnsi="Times New Roman"/>
          <w:sz w:val="24"/>
          <w:szCs w:val="24"/>
          <w:lang w:eastAsia="hr-HR"/>
        </w:rPr>
        <w:t xml:space="preserve">.- ovim člankom propisano je </w:t>
      </w:r>
      <w:r w:rsidR="009959F8" w:rsidRPr="006874AC">
        <w:rPr>
          <w:rFonts w:ascii="Times New Roman" w:hAnsi="Times New Roman"/>
          <w:sz w:val="24"/>
          <w:szCs w:val="24"/>
          <w:lang w:eastAsia="hr-HR"/>
        </w:rPr>
        <w:t>da</w:t>
      </w:r>
      <w:r w:rsidR="004C1268" w:rsidRPr="006874AC">
        <w:rPr>
          <w:rFonts w:ascii="Times New Roman" w:hAnsi="Times New Roman"/>
          <w:sz w:val="24"/>
          <w:szCs w:val="24"/>
          <w:lang w:eastAsia="hr-HR"/>
        </w:rPr>
        <w:t xml:space="preserve"> </w:t>
      </w:r>
      <w:r w:rsidR="009959F8" w:rsidRPr="006874AC">
        <w:rPr>
          <w:rFonts w:ascii="Times New Roman" w:hAnsi="Times New Roman"/>
          <w:sz w:val="24"/>
          <w:szCs w:val="24"/>
          <w:lang w:eastAsia="hr-HR"/>
        </w:rPr>
        <w:t xml:space="preserve">poslove Glavnog državnog odvjetnika koji ne bude imenovan obavlja zamjenik koji je određen godišnjim rasporedom poslova (prvi zamjenik) odnosno u slučaju njegove spriječenosti </w:t>
      </w:r>
      <w:r w:rsidRPr="006874AC">
        <w:rPr>
          <w:rFonts w:ascii="Times New Roman" w:hAnsi="Times New Roman"/>
          <w:sz w:val="24"/>
          <w:szCs w:val="24"/>
          <w:lang w:eastAsia="hr-HR"/>
        </w:rPr>
        <w:t>državni odvjetnik kojeg odredi Kolegij Državnog odvjetništva Republike Hrvatske.</w:t>
      </w:r>
    </w:p>
    <w:p w:rsidR="00457391" w:rsidRPr="006874AC" w:rsidRDefault="00457391"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Članak 2</w:t>
      </w:r>
      <w:r w:rsidR="009959F8" w:rsidRPr="006874AC">
        <w:rPr>
          <w:rFonts w:ascii="Times New Roman" w:hAnsi="Times New Roman"/>
          <w:b/>
          <w:sz w:val="24"/>
          <w:szCs w:val="24"/>
          <w:lang w:eastAsia="hr-HR"/>
        </w:rPr>
        <w:t>5</w:t>
      </w:r>
      <w:r w:rsidRPr="006874AC">
        <w:rPr>
          <w:rFonts w:ascii="Times New Roman" w:hAnsi="Times New Roman"/>
          <w:sz w:val="24"/>
          <w:szCs w:val="24"/>
          <w:lang w:eastAsia="hr-HR"/>
        </w:rPr>
        <w:t>.</w:t>
      </w:r>
      <w:r w:rsidR="00746031" w:rsidRPr="006874AC">
        <w:rPr>
          <w:rFonts w:ascii="Times New Roman" w:hAnsi="Times New Roman"/>
          <w:sz w:val="24"/>
          <w:szCs w:val="24"/>
          <w:lang w:eastAsia="hr-HR"/>
        </w:rPr>
        <w:t xml:space="preserve"> – ovim člankom </w:t>
      </w:r>
      <w:r w:rsidR="00EE349B" w:rsidRPr="006874AC">
        <w:rPr>
          <w:rFonts w:ascii="Times New Roman" w:hAnsi="Times New Roman"/>
          <w:sz w:val="24"/>
          <w:szCs w:val="24"/>
          <w:lang w:eastAsia="hr-HR"/>
        </w:rPr>
        <w:t xml:space="preserve">propisuje se </w:t>
      </w:r>
      <w:r w:rsidRPr="006874AC">
        <w:rPr>
          <w:rFonts w:ascii="Times New Roman" w:hAnsi="Times New Roman"/>
          <w:sz w:val="24"/>
          <w:szCs w:val="24"/>
          <w:lang w:eastAsia="hr-HR"/>
        </w:rPr>
        <w:t>postupak za imenovanje Glavnog državnog odvjetnika koji</w:t>
      </w:r>
      <w:r w:rsidR="004C1268" w:rsidRPr="006874AC">
        <w:rPr>
          <w:rFonts w:ascii="Times New Roman" w:hAnsi="Times New Roman"/>
          <w:sz w:val="24"/>
          <w:szCs w:val="24"/>
          <w:lang w:eastAsia="hr-HR"/>
        </w:rPr>
        <w:t xml:space="preserve"> </w:t>
      </w:r>
      <w:r w:rsidRPr="006874AC">
        <w:rPr>
          <w:rFonts w:ascii="Times New Roman" w:hAnsi="Times New Roman"/>
          <w:sz w:val="24"/>
          <w:szCs w:val="24"/>
          <w:lang w:eastAsia="hr-HR"/>
        </w:rPr>
        <w:t xml:space="preserve">pokreće Državnoodvjetničko Vijeće najkasnije </w:t>
      </w:r>
      <w:r w:rsidR="009959F8" w:rsidRPr="006874AC">
        <w:rPr>
          <w:rFonts w:ascii="Times New Roman" w:hAnsi="Times New Roman"/>
          <w:sz w:val="24"/>
          <w:szCs w:val="24"/>
          <w:lang w:eastAsia="hr-HR"/>
        </w:rPr>
        <w:t>šest</w:t>
      </w:r>
      <w:r w:rsidRPr="006874AC">
        <w:rPr>
          <w:rFonts w:ascii="Times New Roman" w:hAnsi="Times New Roman"/>
          <w:sz w:val="24"/>
          <w:szCs w:val="24"/>
          <w:lang w:eastAsia="hr-HR"/>
        </w:rPr>
        <w:t xml:space="preserve"> mjeseci prije isteka mandata odnosno najkasnije 30 dana nakon prestanka dužnosti Glavnog državnog odvjetnika. </w:t>
      </w:r>
      <w:r w:rsidR="009959F8" w:rsidRPr="006874AC">
        <w:rPr>
          <w:rFonts w:ascii="Times New Roman" w:hAnsi="Times New Roman"/>
          <w:sz w:val="24"/>
          <w:szCs w:val="24"/>
          <w:lang w:eastAsia="hr-HR"/>
        </w:rPr>
        <w:t>Ja</w:t>
      </w:r>
      <w:r w:rsidRPr="006874AC">
        <w:rPr>
          <w:rFonts w:ascii="Times New Roman" w:hAnsi="Times New Roman"/>
          <w:sz w:val="24"/>
          <w:szCs w:val="24"/>
          <w:lang w:eastAsia="hr-HR"/>
        </w:rPr>
        <w:t xml:space="preserve">vni poziv za imenovanje Glavnog državnog odvjetnika objavljuje </w:t>
      </w:r>
      <w:r w:rsidR="009959F8" w:rsidRPr="006874AC">
        <w:rPr>
          <w:rFonts w:ascii="Times New Roman" w:hAnsi="Times New Roman"/>
          <w:sz w:val="24"/>
          <w:szCs w:val="24"/>
          <w:lang w:eastAsia="hr-HR"/>
        </w:rPr>
        <w:t xml:space="preserve">se </w:t>
      </w:r>
      <w:r w:rsidRPr="006874AC">
        <w:rPr>
          <w:rFonts w:ascii="Times New Roman" w:hAnsi="Times New Roman"/>
          <w:sz w:val="24"/>
          <w:szCs w:val="24"/>
          <w:lang w:eastAsia="hr-HR"/>
        </w:rPr>
        <w:t>u „Narodnim novinama“  i na mrežnoj stranici Državnoodvjetničkog vijeća</w:t>
      </w:r>
      <w:r w:rsidR="00EE349B" w:rsidRPr="006874AC">
        <w:rPr>
          <w:rFonts w:ascii="Times New Roman" w:hAnsi="Times New Roman"/>
          <w:sz w:val="24"/>
          <w:szCs w:val="24"/>
          <w:lang w:eastAsia="hr-HR"/>
        </w:rPr>
        <w:t xml:space="preserve"> te sadrži </w:t>
      </w:r>
      <w:r w:rsidR="009959F8" w:rsidRPr="006874AC">
        <w:rPr>
          <w:rFonts w:ascii="Times New Roman" w:hAnsi="Times New Roman"/>
          <w:sz w:val="24"/>
          <w:szCs w:val="24"/>
          <w:lang w:eastAsia="hr-HR"/>
        </w:rPr>
        <w:t xml:space="preserve">poziv na </w:t>
      </w:r>
      <w:r w:rsidRPr="006874AC">
        <w:rPr>
          <w:rFonts w:ascii="Times New Roman" w:hAnsi="Times New Roman"/>
          <w:sz w:val="24"/>
          <w:szCs w:val="24"/>
          <w:lang w:eastAsia="hr-HR"/>
        </w:rPr>
        <w:t>podn</w:t>
      </w:r>
      <w:r w:rsidR="009959F8" w:rsidRPr="006874AC">
        <w:rPr>
          <w:rFonts w:ascii="Times New Roman" w:hAnsi="Times New Roman"/>
          <w:sz w:val="24"/>
          <w:szCs w:val="24"/>
          <w:lang w:eastAsia="hr-HR"/>
        </w:rPr>
        <w:t xml:space="preserve">ošenje </w:t>
      </w:r>
      <w:r w:rsidRPr="006874AC">
        <w:rPr>
          <w:rFonts w:ascii="Times New Roman" w:hAnsi="Times New Roman"/>
          <w:sz w:val="24"/>
          <w:szCs w:val="24"/>
          <w:lang w:eastAsia="hr-HR"/>
        </w:rPr>
        <w:t>prijav</w:t>
      </w:r>
      <w:r w:rsidR="009959F8" w:rsidRPr="006874AC">
        <w:rPr>
          <w:rFonts w:ascii="Times New Roman" w:hAnsi="Times New Roman"/>
          <w:sz w:val="24"/>
          <w:szCs w:val="24"/>
          <w:lang w:eastAsia="hr-HR"/>
        </w:rPr>
        <w:t>e</w:t>
      </w:r>
      <w:r w:rsidRPr="006874AC">
        <w:rPr>
          <w:rFonts w:ascii="Times New Roman" w:hAnsi="Times New Roman"/>
          <w:sz w:val="24"/>
          <w:szCs w:val="24"/>
          <w:lang w:eastAsia="hr-HR"/>
        </w:rPr>
        <w:t xml:space="preserve"> koja sadrži podatke o radu i programu rada</w:t>
      </w:r>
      <w:r w:rsidR="004C1268" w:rsidRPr="006874AC">
        <w:rPr>
          <w:rFonts w:ascii="Times New Roman" w:hAnsi="Times New Roman"/>
          <w:sz w:val="24"/>
          <w:szCs w:val="24"/>
          <w:lang w:eastAsia="hr-HR"/>
        </w:rPr>
        <w:t xml:space="preserve"> </w:t>
      </w:r>
      <w:r w:rsidR="009959F8" w:rsidRPr="006874AC">
        <w:rPr>
          <w:rFonts w:ascii="Times New Roman" w:hAnsi="Times New Roman"/>
          <w:sz w:val="24"/>
          <w:szCs w:val="24"/>
          <w:lang w:eastAsia="hr-HR"/>
        </w:rPr>
        <w:t>u roku od najkra</w:t>
      </w:r>
      <w:r w:rsidR="0089339F" w:rsidRPr="006874AC">
        <w:rPr>
          <w:rFonts w:ascii="Times New Roman" w:hAnsi="Times New Roman"/>
          <w:sz w:val="24"/>
          <w:szCs w:val="24"/>
          <w:lang w:eastAsia="hr-HR"/>
        </w:rPr>
        <w:t>ć</w:t>
      </w:r>
      <w:r w:rsidR="009959F8" w:rsidRPr="006874AC">
        <w:rPr>
          <w:rFonts w:ascii="Times New Roman" w:hAnsi="Times New Roman"/>
          <w:sz w:val="24"/>
          <w:szCs w:val="24"/>
          <w:lang w:eastAsia="hr-HR"/>
        </w:rPr>
        <w:t>e 15, a najduže 30 dana</w:t>
      </w:r>
      <w:r w:rsidRPr="006874AC">
        <w:rPr>
          <w:rFonts w:ascii="Times New Roman" w:hAnsi="Times New Roman"/>
          <w:sz w:val="24"/>
          <w:szCs w:val="24"/>
          <w:lang w:eastAsia="hr-HR"/>
        </w:rPr>
        <w:t>. Državnoodvjetničko vijeće utvrđuje kandidate koji su podnijeli prijav</w:t>
      </w:r>
      <w:r w:rsidR="009959F8" w:rsidRPr="006874AC">
        <w:rPr>
          <w:rFonts w:ascii="Times New Roman" w:hAnsi="Times New Roman"/>
          <w:sz w:val="24"/>
          <w:szCs w:val="24"/>
          <w:lang w:eastAsia="hr-HR"/>
        </w:rPr>
        <w:t>e</w:t>
      </w:r>
      <w:r w:rsidRPr="006874AC">
        <w:rPr>
          <w:rFonts w:ascii="Times New Roman" w:hAnsi="Times New Roman"/>
          <w:sz w:val="24"/>
          <w:szCs w:val="24"/>
          <w:lang w:eastAsia="hr-HR"/>
        </w:rPr>
        <w:t xml:space="preserve"> te </w:t>
      </w:r>
      <w:r w:rsidR="009959F8" w:rsidRPr="006874AC">
        <w:rPr>
          <w:rFonts w:ascii="Times New Roman" w:hAnsi="Times New Roman"/>
          <w:sz w:val="24"/>
          <w:szCs w:val="24"/>
          <w:lang w:eastAsia="hr-HR"/>
        </w:rPr>
        <w:t>ih</w:t>
      </w:r>
      <w:r w:rsidRPr="006874AC">
        <w:rPr>
          <w:rFonts w:ascii="Times New Roman" w:hAnsi="Times New Roman"/>
          <w:sz w:val="24"/>
          <w:szCs w:val="24"/>
          <w:lang w:eastAsia="hr-HR"/>
        </w:rPr>
        <w:t xml:space="preserve"> dostavlja Vladi Republike Hrvatske.</w:t>
      </w:r>
    </w:p>
    <w:p w:rsidR="002304AF" w:rsidRPr="006874AC" w:rsidRDefault="00EE349B"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Članak 2</w:t>
      </w:r>
      <w:r w:rsidR="009959F8" w:rsidRPr="006874AC">
        <w:rPr>
          <w:rFonts w:ascii="Times New Roman" w:hAnsi="Times New Roman"/>
          <w:b/>
          <w:sz w:val="24"/>
          <w:szCs w:val="24"/>
          <w:lang w:eastAsia="hr-HR"/>
        </w:rPr>
        <w:t>6</w:t>
      </w:r>
      <w:r w:rsidRPr="006874AC">
        <w:rPr>
          <w:rFonts w:ascii="Times New Roman" w:hAnsi="Times New Roman"/>
          <w:b/>
          <w:sz w:val="24"/>
          <w:szCs w:val="24"/>
          <w:lang w:eastAsia="hr-HR"/>
        </w:rPr>
        <w:t>.</w:t>
      </w:r>
      <w:r w:rsidR="00477238" w:rsidRPr="006874AC">
        <w:rPr>
          <w:rFonts w:ascii="Times New Roman" w:hAnsi="Times New Roman"/>
          <w:b/>
          <w:sz w:val="24"/>
          <w:szCs w:val="24"/>
          <w:lang w:eastAsia="hr-HR"/>
        </w:rPr>
        <w:t xml:space="preserve"> </w:t>
      </w:r>
      <w:r w:rsidR="00457391" w:rsidRPr="006874AC">
        <w:rPr>
          <w:rFonts w:ascii="Times New Roman" w:hAnsi="Times New Roman"/>
          <w:sz w:val="24"/>
          <w:szCs w:val="24"/>
          <w:lang w:eastAsia="hr-HR"/>
        </w:rPr>
        <w:t>– ovim člankom propisana je dužnost polaganja prisege Glavnog državnog odvjetnika</w:t>
      </w:r>
      <w:r w:rsidR="009959F8" w:rsidRPr="006874AC">
        <w:rPr>
          <w:rFonts w:ascii="Times New Roman" w:hAnsi="Times New Roman"/>
          <w:sz w:val="24"/>
          <w:szCs w:val="24"/>
          <w:lang w:eastAsia="hr-HR"/>
        </w:rPr>
        <w:t xml:space="preserve"> Republike Hrvatske pred predsjednikom Hrvatskog sabora i sadržaj prisege kao </w:t>
      </w:r>
      <w:r w:rsidR="00457391" w:rsidRPr="006874AC">
        <w:rPr>
          <w:rFonts w:ascii="Times New Roman" w:hAnsi="Times New Roman"/>
          <w:sz w:val="24"/>
          <w:szCs w:val="24"/>
          <w:lang w:eastAsia="hr-HR"/>
        </w:rPr>
        <w:t>konstitutivn</w:t>
      </w:r>
      <w:r w:rsidR="009959F8" w:rsidRPr="006874AC">
        <w:rPr>
          <w:rFonts w:ascii="Times New Roman" w:hAnsi="Times New Roman"/>
          <w:sz w:val="24"/>
          <w:szCs w:val="24"/>
          <w:lang w:eastAsia="hr-HR"/>
        </w:rPr>
        <w:t>og</w:t>
      </w:r>
      <w:r w:rsidR="00457391" w:rsidRPr="006874AC">
        <w:rPr>
          <w:rFonts w:ascii="Times New Roman" w:hAnsi="Times New Roman"/>
          <w:sz w:val="24"/>
          <w:szCs w:val="24"/>
          <w:lang w:eastAsia="hr-HR"/>
        </w:rPr>
        <w:t xml:space="preserve"> element</w:t>
      </w:r>
      <w:r w:rsidR="009959F8" w:rsidRPr="006874AC">
        <w:rPr>
          <w:rFonts w:ascii="Times New Roman" w:hAnsi="Times New Roman"/>
          <w:sz w:val="24"/>
          <w:szCs w:val="24"/>
          <w:lang w:eastAsia="hr-HR"/>
        </w:rPr>
        <w:t xml:space="preserve">a </w:t>
      </w:r>
      <w:r w:rsidR="00457391" w:rsidRPr="006874AC">
        <w:rPr>
          <w:rFonts w:ascii="Times New Roman" w:hAnsi="Times New Roman"/>
          <w:sz w:val="24"/>
          <w:szCs w:val="24"/>
          <w:lang w:eastAsia="hr-HR"/>
        </w:rPr>
        <w:t>stupanja na dužnost</w:t>
      </w:r>
      <w:r w:rsidR="00C00A0A" w:rsidRPr="006874AC">
        <w:rPr>
          <w:rFonts w:ascii="Times New Roman" w:hAnsi="Times New Roman"/>
          <w:sz w:val="24"/>
          <w:szCs w:val="24"/>
          <w:lang w:eastAsia="hr-HR"/>
        </w:rPr>
        <w:t xml:space="preserve"> Glavnog</w:t>
      </w:r>
      <w:r w:rsidR="004C1268" w:rsidRPr="006874AC">
        <w:rPr>
          <w:rFonts w:ascii="Times New Roman" w:hAnsi="Times New Roman"/>
          <w:sz w:val="24"/>
          <w:szCs w:val="24"/>
          <w:lang w:eastAsia="hr-HR"/>
        </w:rPr>
        <w:t xml:space="preserve"> </w:t>
      </w:r>
      <w:r w:rsidR="00C00A0A" w:rsidRPr="006874AC">
        <w:rPr>
          <w:rFonts w:ascii="Times New Roman" w:hAnsi="Times New Roman"/>
          <w:sz w:val="24"/>
          <w:szCs w:val="24"/>
          <w:lang w:eastAsia="hr-HR"/>
        </w:rPr>
        <w:t xml:space="preserve">državnog odvjetnika Republike Hrvatske </w:t>
      </w:r>
      <w:r w:rsidR="00457391" w:rsidRPr="006874AC">
        <w:rPr>
          <w:rFonts w:ascii="Times New Roman" w:hAnsi="Times New Roman"/>
          <w:sz w:val="24"/>
          <w:szCs w:val="24"/>
          <w:lang w:eastAsia="hr-HR"/>
        </w:rPr>
        <w:t>.</w:t>
      </w:r>
    </w:p>
    <w:p w:rsidR="002304AF" w:rsidRPr="006874AC" w:rsidRDefault="002304AF" w:rsidP="005646D2">
      <w:pPr>
        <w:spacing w:after="0"/>
        <w:jc w:val="both"/>
        <w:rPr>
          <w:rFonts w:ascii="Times New Roman" w:hAnsi="Times New Roman"/>
          <w:sz w:val="24"/>
          <w:szCs w:val="24"/>
          <w:lang w:eastAsia="hr-HR"/>
        </w:rPr>
      </w:pPr>
    </w:p>
    <w:p w:rsidR="00457391" w:rsidRPr="006874AC" w:rsidRDefault="00457391"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Članak 2</w:t>
      </w:r>
      <w:r w:rsidR="00C00A0A" w:rsidRPr="006874AC">
        <w:rPr>
          <w:rFonts w:ascii="Times New Roman" w:hAnsi="Times New Roman"/>
          <w:b/>
          <w:sz w:val="24"/>
          <w:szCs w:val="24"/>
          <w:lang w:eastAsia="hr-HR"/>
        </w:rPr>
        <w:t>7</w:t>
      </w:r>
      <w:r w:rsidRPr="006874AC">
        <w:rPr>
          <w:rFonts w:ascii="Times New Roman" w:hAnsi="Times New Roman"/>
          <w:sz w:val="24"/>
          <w:szCs w:val="24"/>
          <w:lang w:eastAsia="hr-HR"/>
        </w:rPr>
        <w:t xml:space="preserve">. </w:t>
      </w:r>
      <w:r w:rsidR="00EE349B" w:rsidRPr="006874AC">
        <w:rPr>
          <w:rFonts w:ascii="Times New Roman" w:hAnsi="Times New Roman"/>
          <w:sz w:val="24"/>
          <w:szCs w:val="24"/>
          <w:lang w:eastAsia="hr-HR"/>
        </w:rPr>
        <w:t xml:space="preserve">– ovim člankom </w:t>
      </w:r>
      <w:r w:rsidRPr="006874AC">
        <w:rPr>
          <w:rFonts w:ascii="Times New Roman" w:hAnsi="Times New Roman"/>
          <w:sz w:val="24"/>
          <w:szCs w:val="24"/>
          <w:lang w:eastAsia="hr-HR"/>
        </w:rPr>
        <w:t>propisuj</w:t>
      </w:r>
      <w:r w:rsidR="00EE349B" w:rsidRPr="006874AC">
        <w:rPr>
          <w:rFonts w:ascii="Times New Roman" w:hAnsi="Times New Roman"/>
          <w:sz w:val="24"/>
          <w:szCs w:val="24"/>
          <w:lang w:eastAsia="hr-HR"/>
        </w:rPr>
        <w:t>u se</w:t>
      </w:r>
      <w:r w:rsidRPr="006874AC">
        <w:rPr>
          <w:rFonts w:ascii="Times New Roman" w:hAnsi="Times New Roman"/>
          <w:sz w:val="24"/>
          <w:szCs w:val="24"/>
          <w:lang w:eastAsia="hr-HR"/>
        </w:rPr>
        <w:t xml:space="preserve"> razlo</w:t>
      </w:r>
      <w:r w:rsidR="00EE349B" w:rsidRPr="006874AC">
        <w:rPr>
          <w:rFonts w:ascii="Times New Roman" w:hAnsi="Times New Roman"/>
          <w:sz w:val="24"/>
          <w:szCs w:val="24"/>
          <w:lang w:eastAsia="hr-HR"/>
        </w:rPr>
        <w:t>zi</w:t>
      </w:r>
      <w:r w:rsidRPr="006874AC">
        <w:rPr>
          <w:rFonts w:ascii="Times New Roman" w:hAnsi="Times New Roman"/>
          <w:sz w:val="24"/>
          <w:szCs w:val="24"/>
          <w:lang w:eastAsia="hr-HR"/>
        </w:rPr>
        <w:t xml:space="preserve"> za prestanak dužnosti Glavnog državnog odvjetnika</w:t>
      </w:r>
      <w:r w:rsidR="00EE349B" w:rsidRPr="006874AC">
        <w:rPr>
          <w:rFonts w:ascii="Times New Roman" w:hAnsi="Times New Roman"/>
          <w:sz w:val="24"/>
          <w:szCs w:val="24"/>
          <w:lang w:eastAsia="hr-HR"/>
        </w:rPr>
        <w:t xml:space="preserve"> Republike Hrvatske</w:t>
      </w:r>
      <w:r w:rsidR="00C00A0A" w:rsidRPr="006874AC">
        <w:rPr>
          <w:rFonts w:ascii="Times New Roman" w:hAnsi="Times New Roman"/>
          <w:sz w:val="24"/>
          <w:szCs w:val="24"/>
          <w:lang w:eastAsia="hr-HR"/>
        </w:rPr>
        <w:t xml:space="preserve">  - </w:t>
      </w:r>
      <w:r w:rsidR="00EE349B" w:rsidRPr="006874AC">
        <w:rPr>
          <w:rFonts w:ascii="Times New Roman" w:hAnsi="Times New Roman"/>
          <w:sz w:val="24"/>
          <w:szCs w:val="24"/>
          <w:lang w:eastAsia="hr-HR"/>
        </w:rPr>
        <w:t>smrt</w:t>
      </w:r>
      <w:r w:rsidRPr="006874AC">
        <w:rPr>
          <w:rFonts w:ascii="Times New Roman" w:hAnsi="Times New Roman"/>
          <w:sz w:val="24"/>
          <w:szCs w:val="24"/>
          <w:lang w:eastAsia="hr-HR"/>
        </w:rPr>
        <w:t xml:space="preserve">, kada navrši 70 godina života i stupanjem na dužnost u drugo pravosudno ili državno tijelo. </w:t>
      </w:r>
      <w:r w:rsidR="00C00A0A" w:rsidRPr="006874AC">
        <w:rPr>
          <w:rFonts w:ascii="Times New Roman" w:hAnsi="Times New Roman"/>
          <w:sz w:val="24"/>
          <w:szCs w:val="24"/>
          <w:lang w:eastAsia="hr-HR"/>
        </w:rPr>
        <w:t xml:space="preserve">Utvrđujuću odluku o </w:t>
      </w:r>
      <w:r w:rsidRPr="006874AC">
        <w:rPr>
          <w:rFonts w:ascii="Times New Roman" w:hAnsi="Times New Roman"/>
          <w:sz w:val="24"/>
          <w:szCs w:val="24"/>
          <w:lang w:eastAsia="hr-HR"/>
        </w:rPr>
        <w:t>prestanku dužnosti Glavnog državnog odvjetnika</w:t>
      </w:r>
      <w:r w:rsidR="00E978C7" w:rsidRPr="006874AC">
        <w:rPr>
          <w:rFonts w:ascii="Times New Roman" w:hAnsi="Times New Roman"/>
          <w:sz w:val="24"/>
          <w:szCs w:val="24"/>
          <w:lang w:eastAsia="hr-HR"/>
        </w:rPr>
        <w:t xml:space="preserve"> Republike Hrvatske</w:t>
      </w:r>
      <w:r w:rsidR="004C1268" w:rsidRPr="006874AC">
        <w:rPr>
          <w:rFonts w:ascii="Times New Roman" w:hAnsi="Times New Roman"/>
          <w:sz w:val="24"/>
          <w:szCs w:val="24"/>
          <w:lang w:eastAsia="hr-HR"/>
        </w:rPr>
        <w:t xml:space="preserve"> </w:t>
      </w:r>
      <w:r w:rsidR="00C00A0A" w:rsidRPr="006874AC">
        <w:rPr>
          <w:rFonts w:ascii="Times New Roman" w:hAnsi="Times New Roman"/>
          <w:sz w:val="24"/>
          <w:szCs w:val="24"/>
          <w:lang w:eastAsia="hr-HR"/>
        </w:rPr>
        <w:t>donosi Državnoodvjetničko vijeće</w:t>
      </w:r>
      <w:r w:rsidRPr="006874AC">
        <w:rPr>
          <w:rFonts w:ascii="Times New Roman" w:hAnsi="Times New Roman"/>
          <w:sz w:val="24"/>
          <w:szCs w:val="24"/>
          <w:lang w:eastAsia="hr-HR"/>
        </w:rPr>
        <w:t>.</w:t>
      </w:r>
    </w:p>
    <w:p w:rsidR="00457391" w:rsidRPr="006874AC" w:rsidRDefault="00457391" w:rsidP="005646D2">
      <w:pPr>
        <w:spacing w:after="0"/>
        <w:jc w:val="both"/>
        <w:rPr>
          <w:rFonts w:ascii="Times New Roman" w:hAnsi="Times New Roman"/>
          <w:b/>
          <w:sz w:val="24"/>
          <w:szCs w:val="24"/>
          <w:lang w:eastAsia="hr-HR"/>
        </w:rPr>
      </w:pPr>
    </w:p>
    <w:p w:rsidR="00457391" w:rsidRPr="006874AC" w:rsidRDefault="00457391"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Članak 2</w:t>
      </w:r>
      <w:r w:rsidR="00C00A0A" w:rsidRPr="006874AC">
        <w:rPr>
          <w:rFonts w:ascii="Times New Roman" w:hAnsi="Times New Roman"/>
          <w:b/>
          <w:sz w:val="24"/>
          <w:szCs w:val="24"/>
          <w:lang w:eastAsia="hr-HR"/>
        </w:rPr>
        <w:t>8</w:t>
      </w:r>
      <w:r w:rsidRPr="006874AC">
        <w:rPr>
          <w:rFonts w:ascii="Times New Roman" w:hAnsi="Times New Roman"/>
          <w:b/>
          <w:sz w:val="24"/>
          <w:szCs w:val="24"/>
          <w:lang w:eastAsia="hr-HR"/>
        </w:rPr>
        <w:t>.</w:t>
      </w:r>
      <w:r w:rsidRPr="006874AC">
        <w:rPr>
          <w:rFonts w:ascii="Times New Roman" w:hAnsi="Times New Roman"/>
          <w:sz w:val="24"/>
          <w:szCs w:val="24"/>
          <w:lang w:eastAsia="hr-HR"/>
        </w:rPr>
        <w:t xml:space="preserve"> –</w:t>
      </w:r>
      <w:r w:rsidR="00E978C7" w:rsidRPr="006874AC">
        <w:rPr>
          <w:rFonts w:ascii="Times New Roman" w:hAnsi="Times New Roman"/>
          <w:sz w:val="24"/>
          <w:szCs w:val="24"/>
          <w:lang w:eastAsia="hr-HR"/>
        </w:rPr>
        <w:t>ovim člankom propisuju se</w:t>
      </w:r>
      <w:r w:rsidRPr="006874AC">
        <w:rPr>
          <w:rFonts w:ascii="Times New Roman" w:hAnsi="Times New Roman"/>
          <w:sz w:val="24"/>
          <w:szCs w:val="24"/>
          <w:lang w:eastAsia="hr-HR"/>
        </w:rPr>
        <w:t xml:space="preserve"> razlo</w:t>
      </w:r>
      <w:r w:rsidR="00E978C7" w:rsidRPr="006874AC">
        <w:rPr>
          <w:rFonts w:ascii="Times New Roman" w:hAnsi="Times New Roman"/>
          <w:sz w:val="24"/>
          <w:szCs w:val="24"/>
          <w:lang w:eastAsia="hr-HR"/>
        </w:rPr>
        <w:t>zi</w:t>
      </w:r>
      <w:r w:rsidRPr="006874AC">
        <w:rPr>
          <w:rFonts w:ascii="Times New Roman" w:hAnsi="Times New Roman"/>
          <w:sz w:val="24"/>
          <w:szCs w:val="24"/>
          <w:lang w:eastAsia="hr-HR"/>
        </w:rPr>
        <w:t xml:space="preserve"> za razrješenje Glavnog državnog odvjetnika</w:t>
      </w:r>
      <w:r w:rsidR="00E978C7" w:rsidRPr="006874AC">
        <w:rPr>
          <w:rFonts w:ascii="Times New Roman" w:hAnsi="Times New Roman"/>
          <w:sz w:val="24"/>
          <w:szCs w:val="24"/>
          <w:lang w:eastAsia="hr-HR"/>
        </w:rPr>
        <w:t xml:space="preserve"> Republike Hrvatske </w:t>
      </w:r>
      <w:r w:rsidR="00C00A0A" w:rsidRPr="006874AC">
        <w:rPr>
          <w:rFonts w:ascii="Times New Roman" w:hAnsi="Times New Roman"/>
          <w:sz w:val="24"/>
          <w:szCs w:val="24"/>
          <w:lang w:eastAsia="hr-HR"/>
        </w:rPr>
        <w:t>- a</w:t>
      </w:r>
      <w:r w:rsidRPr="006874AC">
        <w:rPr>
          <w:rFonts w:ascii="Times New Roman" w:hAnsi="Times New Roman"/>
          <w:sz w:val="24"/>
          <w:szCs w:val="24"/>
          <w:lang w:eastAsia="hr-HR"/>
        </w:rPr>
        <w:t xml:space="preserve">ko to sam zatraži, ako bude potvrđena optužnica za kazneno djelo, ako postane trajno nesposoban za obavljanje dužnosti i ako počini osobito tešku povredu Etičkog kodeksa državnih odvjetnika. </w:t>
      </w:r>
      <w:r w:rsidR="00C00A0A" w:rsidRPr="006874AC">
        <w:rPr>
          <w:rFonts w:ascii="Times New Roman" w:hAnsi="Times New Roman"/>
          <w:sz w:val="24"/>
          <w:szCs w:val="24"/>
          <w:lang w:eastAsia="hr-HR"/>
        </w:rPr>
        <w:t xml:space="preserve">Postupak razrješenja Glavnog državnog odvjetnika Republike Hrvatske propisan je ovim člankom obrnutim slijedom od postupka imenovanja i sukladno njemu </w:t>
      </w:r>
      <w:r w:rsidRPr="006874AC">
        <w:rPr>
          <w:rFonts w:ascii="Times New Roman" w:hAnsi="Times New Roman"/>
          <w:sz w:val="24"/>
          <w:szCs w:val="24"/>
          <w:lang w:eastAsia="hr-HR"/>
        </w:rPr>
        <w:t>prijedlog za razrješenje Glavnog državnog odvjetnika podnosi Vlada Republike Hrvatske</w:t>
      </w:r>
      <w:r w:rsidR="00E978C7" w:rsidRPr="006874AC">
        <w:rPr>
          <w:rFonts w:ascii="Times New Roman" w:hAnsi="Times New Roman"/>
          <w:sz w:val="24"/>
          <w:szCs w:val="24"/>
          <w:lang w:eastAsia="hr-HR"/>
        </w:rPr>
        <w:t xml:space="preserve">, po </w:t>
      </w:r>
      <w:r w:rsidRPr="006874AC">
        <w:rPr>
          <w:rFonts w:ascii="Times New Roman" w:hAnsi="Times New Roman"/>
          <w:sz w:val="24"/>
          <w:szCs w:val="24"/>
          <w:lang w:eastAsia="hr-HR"/>
        </w:rPr>
        <w:t>prethodno pribavljeno</w:t>
      </w:r>
      <w:r w:rsidR="00E978C7" w:rsidRPr="006874AC">
        <w:rPr>
          <w:rFonts w:ascii="Times New Roman" w:hAnsi="Times New Roman"/>
          <w:sz w:val="24"/>
          <w:szCs w:val="24"/>
          <w:lang w:eastAsia="hr-HR"/>
        </w:rPr>
        <w:t>m</w:t>
      </w:r>
      <w:r w:rsidRPr="006874AC">
        <w:rPr>
          <w:rFonts w:ascii="Times New Roman" w:hAnsi="Times New Roman"/>
          <w:sz w:val="24"/>
          <w:szCs w:val="24"/>
          <w:lang w:eastAsia="hr-HR"/>
        </w:rPr>
        <w:t xml:space="preserve"> mišljenj</w:t>
      </w:r>
      <w:r w:rsidR="00E978C7" w:rsidRPr="006874AC">
        <w:rPr>
          <w:rFonts w:ascii="Times New Roman" w:hAnsi="Times New Roman"/>
          <w:sz w:val="24"/>
          <w:szCs w:val="24"/>
          <w:lang w:eastAsia="hr-HR"/>
        </w:rPr>
        <w:t>u</w:t>
      </w:r>
      <w:r w:rsidRPr="006874AC">
        <w:rPr>
          <w:rFonts w:ascii="Times New Roman" w:hAnsi="Times New Roman"/>
          <w:sz w:val="24"/>
          <w:szCs w:val="24"/>
          <w:lang w:eastAsia="hr-HR"/>
        </w:rPr>
        <w:t xml:space="preserve"> Državnoodvjetničkog vijeća, </w:t>
      </w:r>
      <w:r w:rsidR="00C00A0A" w:rsidRPr="006874AC">
        <w:rPr>
          <w:rFonts w:ascii="Times New Roman" w:hAnsi="Times New Roman"/>
          <w:sz w:val="24"/>
          <w:szCs w:val="24"/>
          <w:lang w:eastAsia="hr-HR"/>
        </w:rPr>
        <w:t>a</w:t>
      </w:r>
      <w:r w:rsidRPr="006874AC">
        <w:rPr>
          <w:rFonts w:ascii="Times New Roman" w:hAnsi="Times New Roman"/>
          <w:sz w:val="24"/>
          <w:szCs w:val="24"/>
          <w:lang w:eastAsia="hr-HR"/>
        </w:rPr>
        <w:t xml:space="preserve"> u slučaju počinjenja </w:t>
      </w:r>
      <w:r w:rsidR="00E978C7" w:rsidRPr="006874AC">
        <w:rPr>
          <w:rFonts w:ascii="Times New Roman" w:hAnsi="Times New Roman"/>
          <w:sz w:val="24"/>
          <w:szCs w:val="24"/>
          <w:lang w:eastAsia="hr-HR"/>
        </w:rPr>
        <w:t>osobito</w:t>
      </w:r>
      <w:r w:rsidRPr="006874AC">
        <w:rPr>
          <w:rFonts w:ascii="Times New Roman" w:hAnsi="Times New Roman"/>
          <w:sz w:val="24"/>
          <w:szCs w:val="24"/>
          <w:lang w:eastAsia="hr-HR"/>
        </w:rPr>
        <w:t xml:space="preserve"> teške povrede Etičkog kodeksa i uz prethodno mišljenje Etičkog povjerenstva. </w:t>
      </w:r>
      <w:r w:rsidR="00C00A0A" w:rsidRPr="006874AC">
        <w:rPr>
          <w:rFonts w:ascii="Times New Roman" w:hAnsi="Times New Roman"/>
          <w:sz w:val="24"/>
          <w:szCs w:val="24"/>
          <w:lang w:eastAsia="hr-HR"/>
        </w:rPr>
        <w:t>O podnesenom</w:t>
      </w:r>
      <w:r w:rsidRPr="006874AC">
        <w:rPr>
          <w:rFonts w:ascii="Times New Roman" w:hAnsi="Times New Roman"/>
          <w:sz w:val="24"/>
          <w:szCs w:val="24"/>
          <w:lang w:eastAsia="hr-HR"/>
        </w:rPr>
        <w:t xml:space="preserve"> prijedlogu </w:t>
      </w:r>
      <w:r w:rsidR="00C00A0A" w:rsidRPr="006874AC">
        <w:rPr>
          <w:rFonts w:ascii="Times New Roman" w:hAnsi="Times New Roman"/>
          <w:sz w:val="24"/>
          <w:szCs w:val="24"/>
          <w:lang w:eastAsia="hr-HR"/>
        </w:rPr>
        <w:t xml:space="preserve">za razrješenje </w:t>
      </w:r>
      <w:r w:rsidRPr="006874AC">
        <w:rPr>
          <w:rFonts w:ascii="Times New Roman" w:hAnsi="Times New Roman"/>
          <w:sz w:val="24"/>
          <w:szCs w:val="24"/>
          <w:lang w:eastAsia="hr-HR"/>
        </w:rPr>
        <w:t xml:space="preserve">odlučuje Hrvatski sabor uz prethodno mišljenje nadležnog odbora Hrvatskog sabora. </w:t>
      </w:r>
    </w:p>
    <w:p w:rsidR="00E978C7" w:rsidRPr="006874AC" w:rsidRDefault="00E978C7"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Članak 2</w:t>
      </w:r>
      <w:r w:rsidR="00C00A0A" w:rsidRPr="006874AC">
        <w:rPr>
          <w:rFonts w:ascii="Times New Roman" w:hAnsi="Times New Roman"/>
          <w:b/>
          <w:sz w:val="24"/>
          <w:szCs w:val="24"/>
          <w:lang w:eastAsia="hr-HR"/>
        </w:rPr>
        <w:t>9</w:t>
      </w:r>
      <w:r w:rsidRPr="006874AC">
        <w:rPr>
          <w:rFonts w:ascii="Times New Roman" w:hAnsi="Times New Roman"/>
          <w:b/>
          <w:sz w:val="24"/>
          <w:szCs w:val="24"/>
          <w:lang w:eastAsia="hr-HR"/>
        </w:rPr>
        <w:t xml:space="preserve">. – </w:t>
      </w:r>
      <w:r w:rsidRPr="006874AC">
        <w:rPr>
          <w:rFonts w:ascii="Times New Roman" w:hAnsi="Times New Roman"/>
          <w:sz w:val="24"/>
          <w:szCs w:val="24"/>
          <w:lang w:eastAsia="hr-HR"/>
        </w:rPr>
        <w:t xml:space="preserve">ovim člankom propisuje se </w:t>
      </w:r>
      <w:r w:rsidR="00C00A0A" w:rsidRPr="006874AC">
        <w:rPr>
          <w:rFonts w:ascii="Times New Roman" w:hAnsi="Times New Roman"/>
          <w:sz w:val="24"/>
          <w:szCs w:val="24"/>
          <w:lang w:eastAsia="hr-HR"/>
        </w:rPr>
        <w:t xml:space="preserve">stvarna nadležnost državnog odvjetništva. Propisuje se </w:t>
      </w:r>
      <w:r w:rsidRPr="006874AC">
        <w:rPr>
          <w:rFonts w:ascii="Times New Roman" w:hAnsi="Times New Roman"/>
          <w:sz w:val="24"/>
          <w:szCs w:val="24"/>
          <w:lang w:eastAsia="hr-HR"/>
        </w:rPr>
        <w:t>da nadležno državno odvjetništvo postupa u kaznenim predmetima protiv počinitelja kaznenih djela za koja se progoni po službenoj dužnosti ili po prijedlogu, u prekršajnom postupku u kojem postupku državno odvjetništvo poduzima progon i zastupa optužbu sukladno Prekršajnom zakonu</w:t>
      </w:r>
      <w:r w:rsidR="00C00A0A" w:rsidRPr="006874AC">
        <w:rPr>
          <w:rFonts w:ascii="Times New Roman" w:hAnsi="Times New Roman"/>
          <w:sz w:val="24"/>
          <w:szCs w:val="24"/>
          <w:lang w:eastAsia="hr-HR"/>
        </w:rPr>
        <w:t xml:space="preserve"> te </w:t>
      </w:r>
      <w:r w:rsidRPr="006874AC">
        <w:rPr>
          <w:rFonts w:ascii="Times New Roman" w:hAnsi="Times New Roman"/>
          <w:sz w:val="24"/>
          <w:szCs w:val="24"/>
          <w:lang w:eastAsia="hr-HR"/>
        </w:rPr>
        <w:t xml:space="preserve">u građanskom i upravnom postupku odnosno zastupanje Republike Hrvatske u zaštiti </w:t>
      </w:r>
      <w:r w:rsidR="00C00A0A" w:rsidRPr="006874AC">
        <w:rPr>
          <w:rFonts w:ascii="Times New Roman" w:hAnsi="Times New Roman"/>
          <w:sz w:val="24"/>
          <w:szCs w:val="24"/>
          <w:lang w:eastAsia="hr-HR"/>
        </w:rPr>
        <w:t xml:space="preserve">njezinih </w:t>
      </w:r>
      <w:r w:rsidRPr="006874AC">
        <w:rPr>
          <w:rFonts w:ascii="Times New Roman" w:hAnsi="Times New Roman"/>
          <w:sz w:val="24"/>
          <w:szCs w:val="24"/>
          <w:lang w:eastAsia="hr-HR"/>
        </w:rPr>
        <w:t>imovinskih prava</w:t>
      </w:r>
      <w:r w:rsidR="00C00A0A" w:rsidRPr="006874AC">
        <w:rPr>
          <w:rFonts w:ascii="Times New Roman" w:hAnsi="Times New Roman"/>
          <w:sz w:val="24"/>
          <w:szCs w:val="24"/>
          <w:lang w:eastAsia="hr-HR"/>
        </w:rPr>
        <w:t xml:space="preserve"> i interesa</w:t>
      </w:r>
      <w:r w:rsidRPr="006874AC">
        <w:rPr>
          <w:rFonts w:ascii="Times New Roman" w:hAnsi="Times New Roman"/>
          <w:sz w:val="24"/>
          <w:szCs w:val="24"/>
          <w:lang w:eastAsia="hr-HR"/>
        </w:rPr>
        <w:t>.</w:t>
      </w:r>
    </w:p>
    <w:p w:rsidR="00E978C7" w:rsidRPr="006874AC" w:rsidRDefault="00E978C7" w:rsidP="005646D2">
      <w:pPr>
        <w:spacing w:after="0"/>
        <w:jc w:val="both"/>
        <w:rPr>
          <w:rFonts w:ascii="Times New Roman" w:hAnsi="Times New Roman"/>
          <w:sz w:val="24"/>
          <w:szCs w:val="24"/>
          <w:lang w:eastAsia="hr-HR"/>
        </w:rPr>
      </w:pPr>
    </w:p>
    <w:p w:rsidR="00E978C7" w:rsidRPr="006874AC" w:rsidRDefault="00E978C7"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 xml:space="preserve">Članak </w:t>
      </w:r>
      <w:r w:rsidR="00C00A0A" w:rsidRPr="006874AC">
        <w:rPr>
          <w:rFonts w:ascii="Times New Roman" w:hAnsi="Times New Roman"/>
          <w:b/>
          <w:sz w:val="24"/>
          <w:szCs w:val="24"/>
          <w:lang w:eastAsia="hr-HR"/>
        </w:rPr>
        <w:t xml:space="preserve"> 30</w:t>
      </w:r>
      <w:r w:rsidRPr="006874AC">
        <w:rPr>
          <w:rFonts w:ascii="Times New Roman" w:hAnsi="Times New Roman"/>
          <w:sz w:val="24"/>
          <w:szCs w:val="24"/>
          <w:lang w:eastAsia="hr-HR"/>
        </w:rPr>
        <w:t xml:space="preserve">. </w:t>
      </w:r>
      <w:r w:rsidR="005212F6" w:rsidRPr="006874AC">
        <w:rPr>
          <w:rFonts w:ascii="Times New Roman" w:hAnsi="Times New Roman"/>
          <w:sz w:val="24"/>
          <w:szCs w:val="24"/>
          <w:lang w:eastAsia="hr-HR"/>
        </w:rPr>
        <w:t>–</w:t>
      </w:r>
      <w:r w:rsidR="00477238" w:rsidRPr="006874AC">
        <w:rPr>
          <w:rFonts w:ascii="Times New Roman" w:hAnsi="Times New Roman"/>
          <w:sz w:val="24"/>
          <w:szCs w:val="24"/>
          <w:lang w:eastAsia="hr-HR"/>
        </w:rPr>
        <w:t xml:space="preserve"> </w:t>
      </w:r>
      <w:r w:rsidR="005212F6" w:rsidRPr="006874AC">
        <w:rPr>
          <w:rFonts w:ascii="Times New Roman" w:hAnsi="Times New Roman"/>
          <w:sz w:val="24"/>
          <w:szCs w:val="24"/>
          <w:lang w:eastAsia="hr-HR"/>
        </w:rPr>
        <w:t xml:space="preserve">ovaj članak </w:t>
      </w:r>
      <w:r w:rsidRPr="006874AC">
        <w:rPr>
          <w:rFonts w:ascii="Times New Roman" w:hAnsi="Times New Roman"/>
          <w:sz w:val="24"/>
          <w:szCs w:val="24"/>
          <w:lang w:eastAsia="hr-HR"/>
        </w:rPr>
        <w:t>sadrži načelnu odredbu po kojoj državno odvjetništvo određenog stupnja slijedi nadležnost suda toga stupnja</w:t>
      </w:r>
      <w:r w:rsidR="00C00A0A" w:rsidRPr="006874AC">
        <w:rPr>
          <w:rFonts w:ascii="Times New Roman" w:hAnsi="Times New Roman"/>
          <w:sz w:val="24"/>
          <w:szCs w:val="24"/>
          <w:lang w:eastAsia="hr-HR"/>
        </w:rPr>
        <w:t xml:space="preserve">, uz propisanu </w:t>
      </w:r>
      <w:r w:rsidRPr="006874AC">
        <w:rPr>
          <w:rFonts w:ascii="Times New Roman" w:hAnsi="Times New Roman"/>
          <w:sz w:val="24"/>
          <w:szCs w:val="24"/>
          <w:lang w:eastAsia="hr-HR"/>
        </w:rPr>
        <w:t xml:space="preserve">mogućnost da županijsko državno odvjetništvo </w:t>
      </w:r>
      <w:r w:rsidR="00C00A0A" w:rsidRPr="006874AC">
        <w:rPr>
          <w:rFonts w:ascii="Times New Roman" w:hAnsi="Times New Roman"/>
          <w:sz w:val="24"/>
          <w:szCs w:val="24"/>
          <w:lang w:eastAsia="hr-HR"/>
        </w:rPr>
        <w:t xml:space="preserve">iz opravdanih razloga po odluci Glavnog državnog odvjetnika </w:t>
      </w:r>
      <w:r w:rsidRPr="006874AC">
        <w:rPr>
          <w:rFonts w:ascii="Times New Roman" w:hAnsi="Times New Roman"/>
          <w:sz w:val="24"/>
          <w:szCs w:val="24"/>
          <w:lang w:eastAsia="hr-HR"/>
        </w:rPr>
        <w:t xml:space="preserve">može obavljati pojedine poslove u prethodnom </w:t>
      </w:r>
      <w:r w:rsidR="00C00A0A" w:rsidRPr="006874AC">
        <w:rPr>
          <w:rFonts w:ascii="Times New Roman" w:hAnsi="Times New Roman"/>
          <w:sz w:val="24"/>
          <w:szCs w:val="24"/>
          <w:lang w:eastAsia="hr-HR"/>
        </w:rPr>
        <w:t xml:space="preserve">kaznenom </w:t>
      </w:r>
      <w:r w:rsidRPr="006874AC">
        <w:rPr>
          <w:rFonts w:ascii="Times New Roman" w:hAnsi="Times New Roman"/>
          <w:sz w:val="24"/>
          <w:szCs w:val="24"/>
          <w:lang w:eastAsia="hr-HR"/>
        </w:rPr>
        <w:t>postupku.</w:t>
      </w:r>
    </w:p>
    <w:p w:rsidR="00E978C7" w:rsidRPr="006874AC" w:rsidRDefault="00E978C7" w:rsidP="005646D2">
      <w:pPr>
        <w:spacing w:after="0"/>
        <w:jc w:val="both"/>
        <w:rPr>
          <w:rFonts w:ascii="Times New Roman" w:hAnsi="Times New Roman"/>
          <w:sz w:val="24"/>
          <w:szCs w:val="24"/>
          <w:lang w:eastAsia="hr-HR"/>
        </w:rPr>
      </w:pPr>
    </w:p>
    <w:p w:rsidR="00E978C7" w:rsidRPr="006874AC" w:rsidRDefault="00E978C7"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Članak 3</w:t>
      </w:r>
      <w:r w:rsidR="00C00A0A" w:rsidRPr="006874AC">
        <w:rPr>
          <w:rFonts w:ascii="Times New Roman" w:hAnsi="Times New Roman"/>
          <w:b/>
          <w:sz w:val="24"/>
          <w:szCs w:val="24"/>
          <w:lang w:eastAsia="hr-HR"/>
        </w:rPr>
        <w:t>1</w:t>
      </w:r>
      <w:r w:rsidRPr="006874AC">
        <w:rPr>
          <w:rFonts w:ascii="Times New Roman" w:hAnsi="Times New Roman"/>
          <w:b/>
          <w:sz w:val="24"/>
          <w:szCs w:val="24"/>
          <w:lang w:eastAsia="hr-HR"/>
        </w:rPr>
        <w:t>.</w:t>
      </w:r>
      <w:r w:rsidR="00477238" w:rsidRPr="006874AC">
        <w:rPr>
          <w:rFonts w:ascii="Times New Roman" w:hAnsi="Times New Roman"/>
          <w:b/>
          <w:sz w:val="24"/>
          <w:szCs w:val="24"/>
          <w:lang w:eastAsia="hr-HR"/>
        </w:rPr>
        <w:t xml:space="preserve"> </w:t>
      </w:r>
      <w:r w:rsidR="005212F6" w:rsidRPr="006874AC">
        <w:rPr>
          <w:rFonts w:ascii="Times New Roman" w:hAnsi="Times New Roman"/>
          <w:sz w:val="24"/>
          <w:szCs w:val="24"/>
          <w:lang w:eastAsia="hr-HR"/>
        </w:rPr>
        <w:t>–</w:t>
      </w:r>
      <w:r w:rsidR="00477238" w:rsidRPr="006874AC">
        <w:rPr>
          <w:rFonts w:ascii="Times New Roman" w:hAnsi="Times New Roman"/>
          <w:sz w:val="24"/>
          <w:szCs w:val="24"/>
          <w:lang w:eastAsia="hr-HR"/>
        </w:rPr>
        <w:t xml:space="preserve"> </w:t>
      </w:r>
      <w:r w:rsidR="005212F6" w:rsidRPr="006874AC">
        <w:rPr>
          <w:rFonts w:ascii="Times New Roman" w:hAnsi="Times New Roman"/>
          <w:sz w:val="24"/>
          <w:szCs w:val="24"/>
          <w:lang w:eastAsia="hr-HR"/>
        </w:rPr>
        <w:t xml:space="preserve">ovim člankom propisuje se </w:t>
      </w:r>
      <w:r w:rsidRPr="006874AC">
        <w:rPr>
          <w:rFonts w:ascii="Times New Roman" w:hAnsi="Times New Roman"/>
          <w:sz w:val="24"/>
          <w:szCs w:val="24"/>
          <w:lang w:eastAsia="hr-HR"/>
        </w:rPr>
        <w:t xml:space="preserve">nadležnost za postupanje pred trgovačkim sudovima. Naime, područja nadležnosti županijskih državnih odvjetništava ne poklapaju se s područjima nadležnosti trgovačkih sudova. Pojedini trgovački sudovi su nadležni za područje više državnih odvjetništva pa je temeljno načelo da postupa ono županijsko državno odvjetništvo na čijem se području nalazi sjedište pravne osobe, odnosno trgovca </w:t>
      </w:r>
      <w:r w:rsidR="005212F6" w:rsidRPr="006874AC">
        <w:rPr>
          <w:rFonts w:ascii="Times New Roman" w:hAnsi="Times New Roman"/>
          <w:sz w:val="24"/>
          <w:szCs w:val="24"/>
          <w:lang w:eastAsia="hr-HR"/>
        </w:rPr>
        <w:t>pojedinca</w:t>
      </w:r>
      <w:r w:rsidR="00C00A0A" w:rsidRPr="006874AC">
        <w:rPr>
          <w:rFonts w:ascii="Times New Roman" w:hAnsi="Times New Roman"/>
          <w:sz w:val="24"/>
          <w:szCs w:val="24"/>
          <w:lang w:eastAsia="hr-HR"/>
        </w:rPr>
        <w:t xml:space="preserve"> ili obrtnika, a za </w:t>
      </w:r>
      <w:r w:rsidRPr="006874AC">
        <w:rPr>
          <w:rFonts w:ascii="Times New Roman" w:hAnsi="Times New Roman"/>
          <w:sz w:val="24"/>
          <w:szCs w:val="24"/>
          <w:lang w:eastAsia="hr-HR"/>
        </w:rPr>
        <w:t xml:space="preserve"> slučaj sudjelovanja više stranaka u postupku s područja mjesne nadležnosti više državnih odvjetništava, nadležno županijsko državno odvjetništvo </w:t>
      </w:r>
      <w:r w:rsidR="00C00A0A" w:rsidRPr="006874AC">
        <w:rPr>
          <w:rFonts w:ascii="Times New Roman" w:hAnsi="Times New Roman"/>
          <w:sz w:val="24"/>
          <w:szCs w:val="24"/>
          <w:lang w:eastAsia="hr-HR"/>
        </w:rPr>
        <w:t xml:space="preserve">bit će ono </w:t>
      </w:r>
      <w:r w:rsidRPr="006874AC">
        <w:rPr>
          <w:rFonts w:ascii="Times New Roman" w:hAnsi="Times New Roman"/>
          <w:sz w:val="24"/>
          <w:szCs w:val="24"/>
          <w:lang w:eastAsia="hr-HR"/>
        </w:rPr>
        <w:t>na čijem se području nalazi sjedište trgovačkog suda pred kojim se vodi postupak.</w:t>
      </w:r>
    </w:p>
    <w:p w:rsidR="00E978C7" w:rsidRPr="006874AC" w:rsidRDefault="00E978C7" w:rsidP="005646D2">
      <w:pPr>
        <w:spacing w:after="0"/>
        <w:jc w:val="both"/>
        <w:rPr>
          <w:rFonts w:ascii="Times New Roman" w:hAnsi="Times New Roman"/>
          <w:sz w:val="24"/>
          <w:szCs w:val="24"/>
          <w:lang w:eastAsia="hr-HR"/>
        </w:rPr>
      </w:pPr>
    </w:p>
    <w:p w:rsidR="00E978C7" w:rsidRPr="006874AC" w:rsidRDefault="00E978C7"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Članak 3</w:t>
      </w:r>
      <w:r w:rsidR="00C00A0A" w:rsidRPr="006874AC">
        <w:rPr>
          <w:rFonts w:ascii="Times New Roman" w:hAnsi="Times New Roman"/>
          <w:b/>
          <w:sz w:val="24"/>
          <w:szCs w:val="24"/>
          <w:lang w:eastAsia="hr-HR"/>
        </w:rPr>
        <w:t>2</w:t>
      </w:r>
      <w:r w:rsidRPr="006874AC">
        <w:rPr>
          <w:rFonts w:ascii="Times New Roman" w:hAnsi="Times New Roman"/>
          <w:b/>
          <w:sz w:val="24"/>
          <w:szCs w:val="24"/>
          <w:lang w:eastAsia="hr-HR"/>
        </w:rPr>
        <w:t>.</w:t>
      </w:r>
      <w:r w:rsidR="00477238" w:rsidRPr="006874AC">
        <w:rPr>
          <w:rFonts w:ascii="Times New Roman" w:hAnsi="Times New Roman"/>
          <w:b/>
          <w:sz w:val="24"/>
          <w:szCs w:val="24"/>
          <w:lang w:eastAsia="hr-HR"/>
        </w:rPr>
        <w:t xml:space="preserve"> </w:t>
      </w:r>
      <w:r w:rsidR="005212F6" w:rsidRPr="006874AC">
        <w:rPr>
          <w:rFonts w:ascii="Times New Roman" w:hAnsi="Times New Roman"/>
          <w:sz w:val="24"/>
          <w:szCs w:val="24"/>
        </w:rPr>
        <w:t>–</w:t>
      </w:r>
      <w:r w:rsidR="00477238" w:rsidRPr="006874AC">
        <w:rPr>
          <w:rFonts w:ascii="Times New Roman" w:hAnsi="Times New Roman"/>
          <w:sz w:val="24"/>
          <w:szCs w:val="24"/>
        </w:rPr>
        <w:t xml:space="preserve"> </w:t>
      </w:r>
      <w:r w:rsidR="005212F6" w:rsidRPr="006874AC">
        <w:rPr>
          <w:rFonts w:ascii="Times New Roman" w:hAnsi="Times New Roman"/>
          <w:sz w:val="24"/>
          <w:szCs w:val="24"/>
        </w:rPr>
        <w:t>ovim člankom p</w:t>
      </w:r>
      <w:r w:rsidRPr="006874AC">
        <w:rPr>
          <w:rFonts w:ascii="Times New Roman" w:hAnsi="Times New Roman"/>
          <w:sz w:val="24"/>
          <w:szCs w:val="24"/>
          <w:lang w:eastAsia="hr-HR"/>
        </w:rPr>
        <w:t xml:space="preserve">opunjava se pravna praznina </w:t>
      </w:r>
      <w:r w:rsidR="00C00A0A" w:rsidRPr="006874AC">
        <w:rPr>
          <w:rFonts w:ascii="Times New Roman" w:hAnsi="Times New Roman"/>
          <w:sz w:val="24"/>
          <w:szCs w:val="24"/>
          <w:lang w:eastAsia="hr-HR"/>
        </w:rPr>
        <w:t xml:space="preserve">koja trenutno postoji, i to </w:t>
      </w:r>
      <w:r w:rsidRPr="006874AC">
        <w:rPr>
          <w:rFonts w:ascii="Times New Roman" w:hAnsi="Times New Roman"/>
          <w:sz w:val="24"/>
          <w:szCs w:val="24"/>
          <w:lang w:eastAsia="hr-HR"/>
        </w:rPr>
        <w:t>propisujući koje je državno odvjetništvo nadležno za zastupanje Republike Hrvatske u arbitražnim postupcima i postupcim</w:t>
      </w:r>
      <w:r w:rsidR="00C00A0A" w:rsidRPr="006874AC">
        <w:rPr>
          <w:rFonts w:ascii="Times New Roman" w:hAnsi="Times New Roman"/>
          <w:sz w:val="24"/>
          <w:szCs w:val="24"/>
          <w:lang w:eastAsia="hr-HR"/>
        </w:rPr>
        <w:t xml:space="preserve">a mirenja u Republici Hrvatskoj, a to je </w:t>
      </w:r>
      <w:r w:rsidRPr="006874AC">
        <w:rPr>
          <w:rFonts w:ascii="Times New Roman" w:hAnsi="Times New Roman"/>
          <w:sz w:val="24"/>
          <w:szCs w:val="24"/>
          <w:lang w:eastAsia="hr-HR"/>
        </w:rPr>
        <w:t>državno odvjetništvo koje bi i inače zastupalo Republiku Hrvatsku da se vodi sudski postupak.</w:t>
      </w:r>
      <w:r w:rsidR="00C00A0A" w:rsidRPr="006874AC">
        <w:rPr>
          <w:rFonts w:ascii="Times New Roman" w:hAnsi="Times New Roman"/>
          <w:sz w:val="24"/>
          <w:szCs w:val="24"/>
          <w:lang w:eastAsia="hr-HR"/>
        </w:rPr>
        <w:t xml:space="preserve"> Člankom se propisuje i </w:t>
      </w:r>
      <w:r w:rsidRPr="006874AC">
        <w:rPr>
          <w:rFonts w:ascii="Times New Roman" w:hAnsi="Times New Roman"/>
          <w:sz w:val="24"/>
          <w:szCs w:val="24"/>
          <w:lang w:eastAsia="hr-HR"/>
        </w:rPr>
        <w:t xml:space="preserve">koje </w:t>
      </w:r>
      <w:r w:rsidR="00835695" w:rsidRPr="006874AC">
        <w:rPr>
          <w:rFonts w:ascii="Times New Roman" w:hAnsi="Times New Roman"/>
          <w:sz w:val="24"/>
          <w:szCs w:val="24"/>
          <w:lang w:eastAsia="hr-HR"/>
        </w:rPr>
        <w:t xml:space="preserve">je </w:t>
      </w:r>
      <w:r w:rsidRPr="006874AC">
        <w:rPr>
          <w:rFonts w:ascii="Times New Roman" w:hAnsi="Times New Roman"/>
          <w:sz w:val="24"/>
          <w:szCs w:val="24"/>
          <w:lang w:eastAsia="hr-HR"/>
        </w:rPr>
        <w:t>državno odvjetništvo nadležno za davanje pravnog mišljenja na pravne poslove kojima Republika Hrvatska stječe ili otuđuje nekretnine iz svog vlasništva.</w:t>
      </w:r>
    </w:p>
    <w:p w:rsidR="00E978C7" w:rsidRPr="006874AC" w:rsidRDefault="00E978C7" w:rsidP="005646D2">
      <w:pPr>
        <w:spacing w:after="0"/>
        <w:jc w:val="both"/>
        <w:rPr>
          <w:rFonts w:ascii="Times New Roman" w:hAnsi="Times New Roman"/>
          <w:sz w:val="24"/>
          <w:szCs w:val="24"/>
          <w:lang w:eastAsia="hr-HR"/>
        </w:rPr>
      </w:pPr>
    </w:p>
    <w:p w:rsidR="00E978C7" w:rsidRPr="006874AC" w:rsidRDefault="00E978C7"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Članak 3</w:t>
      </w:r>
      <w:r w:rsidR="00835695" w:rsidRPr="006874AC">
        <w:rPr>
          <w:rFonts w:ascii="Times New Roman" w:hAnsi="Times New Roman"/>
          <w:b/>
          <w:sz w:val="24"/>
          <w:szCs w:val="24"/>
          <w:lang w:eastAsia="hr-HR"/>
        </w:rPr>
        <w:t>3</w:t>
      </w:r>
      <w:r w:rsidRPr="006874AC">
        <w:rPr>
          <w:rFonts w:ascii="Times New Roman" w:hAnsi="Times New Roman"/>
          <w:b/>
          <w:sz w:val="24"/>
          <w:szCs w:val="24"/>
          <w:lang w:eastAsia="hr-HR"/>
        </w:rPr>
        <w:t>.</w:t>
      </w:r>
      <w:r w:rsidR="00477238" w:rsidRPr="006874AC">
        <w:rPr>
          <w:rFonts w:ascii="Times New Roman" w:hAnsi="Times New Roman"/>
          <w:b/>
          <w:sz w:val="24"/>
          <w:szCs w:val="24"/>
          <w:lang w:eastAsia="hr-HR"/>
        </w:rPr>
        <w:t xml:space="preserve"> </w:t>
      </w:r>
      <w:r w:rsidRPr="006874AC">
        <w:rPr>
          <w:rFonts w:ascii="Times New Roman" w:hAnsi="Times New Roman"/>
          <w:b/>
          <w:sz w:val="24"/>
          <w:szCs w:val="24"/>
          <w:lang w:eastAsia="hr-HR"/>
        </w:rPr>
        <w:t>–</w:t>
      </w:r>
      <w:r w:rsidR="00477238" w:rsidRPr="006874AC">
        <w:rPr>
          <w:rFonts w:ascii="Times New Roman" w:hAnsi="Times New Roman"/>
          <w:b/>
          <w:sz w:val="24"/>
          <w:szCs w:val="24"/>
          <w:lang w:eastAsia="hr-HR"/>
        </w:rPr>
        <w:t xml:space="preserve"> </w:t>
      </w:r>
      <w:r w:rsidR="005212F6" w:rsidRPr="006874AC">
        <w:rPr>
          <w:rFonts w:ascii="Times New Roman" w:hAnsi="Times New Roman"/>
          <w:sz w:val="24"/>
          <w:szCs w:val="24"/>
          <w:lang w:eastAsia="hr-HR"/>
        </w:rPr>
        <w:t xml:space="preserve">ovim člankom propisuje se </w:t>
      </w:r>
      <w:r w:rsidR="00835695" w:rsidRPr="006874AC">
        <w:rPr>
          <w:rFonts w:ascii="Times New Roman" w:hAnsi="Times New Roman"/>
          <w:sz w:val="24"/>
          <w:szCs w:val="24"/>
          <w:lang w:eastAsia="hr-HR"/>
        </w:rPr>
        <w:t>mjesna nadležnost državnog odvjetništva n</w:t>
      </w:r>
      <w:r w:rsidRPr="006874AC">
        <w:rPr>
          <w:rFonts w:ascii="Times New Roman" w:hAnsi="Times New Roman"/>
          <w:sz w:val="24"/>
          <w:szCs w:val="24"/>
          <w:lang w:eastAsia="hr-HR"/>
        </w:rPr>
        <w:t xml:space="preserve">a način da državno odvjetništvo istog ranga slijedi stvarnu i mjesnu nadležnost suda. Općinsko državno odvjetništvo koje je nadležno za područje određenog općinskog suda zastupa Republiku Hrvatsku u svim postupcima koji se vode pred tim sudom, županijsko </w:t>
      </w:r>
      <w:r w:rsidR="00835695" w:rsidRPr="006874AC">
        <w:rPr>
          <w:rFonts w:ascii="Times New Roman" w:hAnsi="Times New Roman"/>
          <w:sz w:val="24"/>
          <w:szCs w:val="24"/>
          <w:lang w:eastAsia="hr-HR"/>
        </w:rPr>
        <w:t xml:space="preserve">državno odvjetništvo </w:t>
      </w:r>
      <w:r w:rsidRPr="006874AC">
        <w:rPr>
          <w:rFonts w:ascii="Times New Roman" w:hAnsi="Times New Roman"/>
          <w:sz w:val="24"/>
          <w:szCs w:val="24"/>
          <w:lang w:eastAsia="hr-HR"/>
        </w:rPr>
        <w:t xml:space="preserve">pred </w:t>
      </w:r>
      <w:r w:rsidR="00835695" w:rsidRPr="006874AC">
        <w:rPr>
          <w:rFonts w:ascii="Times New Roman" w:hAnsi="Times New Roman"/>
          <w:sz w:val="24"/>
          <w:szCs w:val="24"/>
          <w:lang w:eastAsia="hr-HR"/>
        </w:rPr>
        <w:t xml:space="preserve">županijskim, </w:t>
      </w:r>
      <w:r w:rsidRPr="006874AC">
        <w:rPr>
          <w:rFonts w:ascii="Times New Roman" w:hAnsi="Times New Roman"/>
          <w:sz w:val="24"/>
          <w:szCs w:val="24"/>
          <w:lang w:eastAsia="hr-HR"/>
        </w:rPr>
        <w:t xml:space="preserve">trgovačkim </w:t>
      </w:r>
      <w:r w:rsidR="00835695" w:rsidRPr="006874AC">
        <w:rPr>
          <w:rFonts w:ascii="Times New Roman" w:hAnsi="Times New Roman"/>
          <w:sz w:val="24"/>
          <w:szCs w:val="24"/>
          <w:lang w:eastAsia="hr-HR"/>
        </w:rPr>
        <w:t>i upravnim sudom,</w:t>
      </w:r>
      <w:r w:rsidRPr="006874AC">
        <w:rPr>
          <w:rFonts w:ascii="Times New Roman" w:hAnsi="Times New Roman"/>
          <w:sz w:val="24"/>
          <w:szCs w:val="24"/>
          <w:lang w:eastAsia="hr-HR"/>
        </w:rPr>
        <w:t>posebna državna odvjetništva postupaju pred sudovima određenim zakonom, dok Državno odvjetništvo Republike Hrvatske zastupa Republiku Hrvatsku, obavlja nadzor i zaštitu zakonitosti i poduzima radnje pred Ustavnim sudom Republike Hrvatske, Vrhovnim sudom Republike Hrvatske, Visokim upravnim sudom Republike Hrvatske, Visokim prekršajnim sudom Republike Hrvatske i Visokim trgovačkim sudom Republike Hrvatske, ali i pred stranim sudskim i drugim tijelima, ako zakonom ili na njemu utemeljenom propisu nije određeno drukčije</w:t>
      </w:r>
      <w:r w:rsidR="00835695" w:rsidRPr="006874AC">
        <w:rPr>
          <w:rFonts w:ascii="Times New Roman" w:hAnsi="Times New Roman"/>
          <w:sz w:val="24"/>
          <w:szCs w:val="24"/>
          <w:lang w:eastAsia="hr-HR"/>
        </w:rPr>
        <w:t xml:space="preserve">, te </w:t>
      </w:r>
      <w:r w:rsidRPr="006874AC">
        <w:rPr>
          <w:rFonts w:ascii="Times New Roman" w:hAnsi="Times New Roman"/>
          <w:sz w:val="24"/>
          <w:szCs w:val="24"/>
          <w:lang w:eastAsia="hr-HR"/>
        </w:rPr>
        <w:t>daje mišljenja o nacrtima prijedloga zakona i propisa na zahtjev državnih tijela.</w:t>
      </w:r>
    </w:p>
    <w:p w:rsidR="00E978C7" w:rsidRPr="006874AC" w:rsidRDefault="00E978C7" w:rsidP="005646D2">
      <w:pPr>
        <w:spacing w:after="0"/>
        <w:jc w:val="both"/>
        <w:rPr>
          <w:rFonts w:ascii="Times New Roman" w:hAnsi="Times New Roman"/>
          <w:sz w:val="24"/>
          <w:szCs w:val="24"/>
          <w:lang w:eastAsia="hr-HR"/>
        </w:rPr>
      </w:pPr>
      <w:r w:rsidRPr="006874AC">
        <w:rPr>
          <w:rFonts w:ascii="Times New Roman" w:hAnsi="Times New Roman"/>
          <w:sz w:val="24"/>
          <w:szCs w:val="24"/>
          <w:lang w:eastAsia="hr-HR"/>
        </w:rPr>
        <w:tab/>
      </w:r>
    </w:p>
    <w:p w:rsidR="00E978C7" w:rsidRPr="006874AC" w:rsidRDefault="00E978C7"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Članak 3</w:t>
      </w:r>
      <w:r w:rsidR="00835695" w:rsidRPr="006874AC">
        <w:rPr>
          <w:rFonts w:ascii="Times New Roman" w:hAnsi="Times New Roman"/>
          <w:b/>
          <w:sz w:val="24"/>
          <w:szCs w:val="24"/>
          <w:lang w:eastAsia="hr-HR"/>
        </w:rPr>
        <w:t>4</w:t>
      </w:r>
      <w:r w:rsidRPr="006874AC">
        <w:rPr>
          <w:rFonts w:ascii="Times New Roman" w:hAnsi="Times New Roman"/>
          <w:b/>
          <w:sz w:val="24"/>
          <w:szCs w:val="24"/>
          <w:lang w:eastAsia="hr-HR"/>
        </w:rPr>
        <w:t>.</w:t>
      </w:r>
      <w:r w:rsidR="00477238" w:rsidRPr="006874AC">
        <w:rPr>
          <w:rFonts w:ascii="Times New Roman" w:hAnsi="Times New Roman"/>
          <w:b/>
          <w:sz w:val="24"/>
          <w:szCs w:val="24"/>
          <w:lang w:eastAsia="hr-HR"/>
        </w:rPr>
        <w:t xml:space="preserve"> </w:t>
      </w:r>
      <w:r w:rsidR="005212F6" w:rsidRPr="006874AC">
        <w:rPr>
          <w:rFonts w:ascii="Times New Roman" w:hAnsi="Times New Roman"/>
          <w:sz w:val="24"/>
          <w:szCs w:val="24"/>
        </w:rPr>
        <w:t>–</w:t>
      </w:r>
      <w:r w:rsidR="00477238" w:rsidRPr="006874AC">
        <w:rPr>
          <w:rFonts w:ascii="Times New Roman" w:hAnsi="Times New Roman"/>
          <w:sz w:val="24"/>
          <w:szCs w:val="24"/>
        </w:rPr>
        <w:t xml:space="preserve"> </w:t>
      </w:r>
      <w:r w:rsidR="005212F6" w:rsidRPr="006874AC">
        <w:rPr>
          <w:rFonts w:ascii="Times New Roman" w:hAnsi="Times New Roman"/>
          <w:sz w:val="24"/>
          <w:szCs w:val="24"/>
        </w:rPr>
        <w:t xml:space="preserve">ovim člankom propisuje se </w:t>
      </w:r>
      <w:r w:rsidRPr="006874AC">
        <w:rPr>
          <w:rFonts w:ascii="Times New Roman" w:hAnsi="Times New Roman"/>
          <w:sz w:val="24"/>
          <w:szCs w:val="24"/>
          <w:lang w:eastAsia="hr-HR"/>
        </w:rPr>
        <w:t xml:space="preserve">nadležnost pojedinih građansko-upravnih odjela državnih odvjetništava kada temeljem posebnog zakona imaju položaj stranke (stranka </w:t>
      </w:r>
      <w:proofErr w:type="spellStart"/>
      <w:r w:rsidRPr="006874AC">
        <w:rPr>
          <w:rFonts w:ascii="Times New Roman" w:hAnsi="Times New Roman"/>
          <w:sz w:val="24"/>
          <w:szCs w:val="24"/>
          <w:lang w:eastAsia="hr-HR"/>
        </w:rPr>
        <w:t>sui</w:t>
      </w:r>
      <w:proofErr w:type="spellEnd"/>
      <w:r w:rsidR="00477238" w:rsidRPr="006874AC">
        <w:rPr>
          <w:rFonts w:ascii="Times New Roman" w:hAnsi="Times New Roman"/>
          <w:sz w:val="24"/>
          <w:szCs w:val="24"/>
          <w:lang w:eastAsia="hr-HR"/>
        </w:rPr>
        <w:t xml:space="preserve"> </w:t>
      </w:r>
      <w:proofErr w:type="spellStart"/>
      <w:r w:rsidR="00835695" w:rsidRPr="006874AC">
        <w:rPr>
          <w:rFonts w:ascii="Times New Roman" w:hAnsi="Times New Roman"/>
          <w:sz w:val="24"/>
          <w:szCs w:val="24"/>
          <w:lang w:eastAsia="hr-HR"/>
        </w:rPr>
        <w:t>generis</w:t>
      </w:r>
      <w:proofErr w:type="spellEnd"/>
      <w:r w:rsidR="00835695" w:rsidRPr="006874AC">
        <w:rPr>
          <w:rFonts w:ascii="Times New Roman" w:hAnsi="Times New Roman"/>
          <w:sz w:val="24"/>
          <w:szCs w:val="24"/>
          <w:lang w:eastAsia="hr-HR"/>
        </w:rPr>
        <w:t xml:space="preserve">), </w:t>
      </w:r>
      <w:r w:rsidRPr="006874AC">
        <w:rPr>
          <w:rFonts w:ascii="Times New Roman" w:hAnsi="Times New Roman"/>
          <w:sz w:val="24"/>
          <w:szCs w:val="24"/>
          <w:lang w:eastAsia="hr-HR"/>
        </w:rPr>
        <w:t>položaj državnog odvjet</w:t>
      </w:r>
      <w:r w:rsidR="00835695" w:rsidRPr="006874AC">
        <w:rPr>
          <w:rFonts w:ascii="Times New Roman" w:hAnsi="Times New Roman"/>
          <w:sz w:val="24"/>
          <w:szCs w:val="24"/>
          <w:lang w:eastAsia="hr-HR"/>
        </w:rPr>
        <w:t>ni</w:t>
      </w:r>
      <w:r w:rsidRPr="006874AC">
        <w:rPr>
          <w:rFonts w:ascii="Times New Roman" w:hAnsi="Times New Roman"/>
          <w:sz w:val="24"/>
          <w:szCs w:val="24"/>
          <w:lang w:eastAsia="hr-HR"/>
        </w:rPr>
        <w:t>ka u postupku radi napl</w:t>
      </w:r>
      <w:r w:rsidR="00835695" w:rsidRPr="006874AC">
        <w:rPr>
          <w:rFonts w:ascii="Times New Roman" w:hAnsi="Times New Roman"/>
          <w:sz w:val="24"/>
          <w:szCs w:val="24"/>
          <w:lang w:eastAsia="hr-HR"/>
        </w:rPr>
        <w:t xml:space="preserve">ate troškova kaznenog postupka te </w:t>
      </w:r>
      <w:r w:rsidRPr="006874AC">
        <w:rPr>
          <w:rFonts w:ascii="Times New Roman" w:hAnsi="Times New Roman"/>
          <w:sz w:val="24"/>
          <w:szCs w:val="24"/>
          <w:lang w:eastAsia="hr-HR"/>
        </w:rPr>
        <w:t xml:space="preserve">nadležnost državnog odvjetništva za mirno rješavanje sporova. </w:t>
      </w:r>
    </w:p>
    <w:p w:rsidR="00E978C7" w:rsidRPr="006874AC" w:rsidRDefault="00E978C7" w:rsidP="005646D2">
      <w:pPr>
        <w:spacing w:after="0"/>
        <w:jc w:val="both"/>
        <w:rPr>
          <w:rFonts w:ascii="Times New Roman" w:hAnsi="Times New Roman"/>
          <w:sz w:val="24"/>
          <w:szCs w:val="24"/>
          <w:lang w:eastAsia="hr-HR"/>
        </w:rPr>
      </w:pPr>
    </w:p>
    <w:p w:rsidR="00E978C7" w:rsidRPr="006874AC" w:rsidRDefault="00E978C7"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Članak 3</w:t>
      </w:r>
      <w:r w:rsidR="00835695" w:rsidRPr="006874AC">
        <w:rPr>
          <w:rFonts w:ascii="Times New Roman" w:hAnsi="Times New Roman"/>
          <w:b/>
          <w:sz w:val="24"/>
          <w:szCs w:val="24"/>
          <w:lang w:eastAsia="hr-HR"/>
        </w:rPr>
        <w:t>5</w:t>
      </w:r>
      <w:r w:rsidRPr="006874AC">
        <w:rPr>
          <w:rFonts w:ascii="Times New Roman" w:hAnsi="Times New Roman"/>
          <w:b/>
          <w:sz w:val="24"/>
          <w:szCs w:val="24"/>
          <w:lang w:eastAsia="hr-HR"/>
        </w:rPr>
        <w:t>.</w:t>
      </w:r>
      <w:r w:rsidR="00477238" w:rsidRPr="006874AC">
        <w:rPr>
          <w:rFonts w:ascii="Times New Roman" w:hAnsi="Times New Roman"/>
          <w:b/>
          <w:sz w:val="24"/>
          <w:szCs w:val="24"/>
          <w:lang w:eastAsia="hr-HR"/>
        </w:rPr>
        <w:t xml:space="preserve"> </w:t>
      </w:r>
      <w:r w:rsidR="00587779" w:rsidRPr="006874AC">
        <w:rPr>
          <w:rFonts w:ascii="Times New Roman" w:hAnsi="Times New Roman"/>
          <w:sz w:val="24"/>
          <w:szCs w:val="24"/>
          <w:lang w:eastAsia="hr-HR"/>
        </w:rPr>
        <w:t>–</w:t>
      </w:r>
      <w:r w:rsidR="00477238" w:rsidRPr="006874AC">
        <w:rPr>
          <w:rFonts w:ascii="Times New Roman" w:hAnsi="Times New Roman"/>
          <w:sz w:val="24"/>
          <w:szCs w:val="24"/>
          <w:lang w:eastAsia="hr-HR"/>
        </w:rPr>
        <w:t xml:space="preserve"> </w:t>
      </w:r>
      <w:r w:rsidR="00587779" w:rsidRPr="006874AC">
        <w:rPr>
          <w:rFonts w:ascii="Times New Roman" w:hAnsi="Times New Roman"/>
          <w:sz w:val="24"/>
          <w:szCs w:val="24"/>
          <w:lang w:eastAsia="hr-HR"/>
        </w:rPr>
        <w:t>ovim člankom propisuje se da</w:t>
      </w:r>
      <w:r w:rsidRPr="006874AC">
        <w:rPr>
          <w:rFonts w:ascii="Times New Roman" w:hAnsi="Times New Roman"/>
          <w:sz w:val="24"/>
          <w:szCs w:val="24"/>
          <w:lang w:eastAsia="hr-HR"/>
        </w:rPr>
        <w:t xml:space="preserve"> Glavni državni odvjetnik </w:t>
      </w:r>
      <w:r w:rsidR="00587779" w:rsidRPr="006874AC">
        <w:rPr>
          <w:rFonts w:ascii="Times New Roman" w:hAnsi="Times New Roman"/>
          <w:sz w:val="24"/>
          <w:szCs w:val="24"/>
          <w:lang w:eastAsia="hr-HR"/>
        </w:rPr>
        <w:t xml:space="preserve">Republike Hrvatske </w:t>
      </w:r>
      <w:r w:rsidRPr="006874AC">
        <w:rPr>
          <w:rFonts w:ascii="Times New Roman" w:hAnsi="Times New Roman"/>
          <w:sz w:val="24"/>
          <w:szCs w:val="24"/>
          <w:lang w:eastAsia="hr-HR"/>
        </w:rPr>
        <w:t>može odlučiti da poslove zastupanja u određenoj vrsti građanskih i upravnih predmeta obavlja jedno državno odvjetništvo za više mj</w:t>
      </w:r>
      <w:r w:rsidR="00835695" w:rsidRPr="006874AC">
        <w:rPr>
          <w:rFonts w:ascii="Times New Roman" w:hAnsi="Times New Roman"/>
          <w:sz w:val="24"/>
          <w:szCs w:val="24"/>
          <w:lang w:eastAsia="hr-HR"/>
        </w:rPr>
        <w:t xml:space="preserve">esno i stvarno nadležnih sudova, na koji se način može postići specijalizacija za pojedina pravna područja. </w:t>
      </w:r>
    </w:p>
    <w:p w:rsidR="00587779" w:rsidRPr="006874AC" w:rsidRDefault="00531D2A"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Članak 3</w:t>
      </w:r>
      <w:r w:rsidR="00835695" w:rsidRPr="006874AC">
        <w:rPr>
          <w:rFonts w:ascii="Times New Roman" w:hAnsi="Times New Roman"/>
          <w:b/>
          <w:sz w:val="24"/>
          <w:szCs w:val="24"/>
          <w:lang w:eastAsia="hr-HR"/>
        </w:rPr>
        <w:t>6</w:t>
      </w:r>
      <w:r w:rsidRPr="006874AC">
        <w:rPr>
          <w:rFonts w:ascii="Times New Roman" w:hAnsi="Times New Roman"/>
          <w:b/>
          <w:sz w:val="24"/>
          <w:szCs w:val="24"/>
          <w:lang w:eastAsia="hr-HR"/>
        </w:rPr>
        <w:t xml:space="preserve">. </w:t>
      </w:r>
      <w:r w:rsidR="00587779" w:rsidRPr="006874AC">
        <w:rPr>
          <w:rFonts w:ascii="Times New Roman" w:hAnsi="Times New Roman"/>
          <w:b/>
          <w:sz w:val="24"/>
          <w:szCs w:val="24"/>
          <w:lang w:eastAsia="hr-HR"/>
        </w:rPr>
        <w:t xml:space="preserve">– </w:t>
      </w:r>
      <w:r w:rsidRPr="006874AC">
        <w:rPr>
          <w:rFonts w:ascii="Times New Roman" w:hAnsi="Times New Roman"/>
          <w:b/>
          <w:sz w:val="24"/>
          <w:szCs w:val="24"/>
          <w:lang w:eastAsia="hr-HR"/>
        </w:rPr>
        <w:t>3</w:t>
      </w:r>
      <w:r w:rsidR="00835695" w:rsidRPr="006874AC">
        <w:rPr>
          <w:rFonts w:ascii="Times New Roman" w:hAnsi="Times New Roman"/>
          <w:b/>
          <w:sz w:val="24"/>
          <w:szCs w:val="24"/>
          <w:lang w:eastAsia="hr-HR"/>
        </w:rPr>
        <w:t>9</w:t>
      </w:r>
      <w:r w:rsidRPr="006874AC">
        <w:rPr>
          <w:rFonts w:ascii="Times New Roman" w:hAnsi="Times New Roman"/>
          <w:b/>
          <w:sz w:val="24"/>
          <w:szCs w:val="24"/>
          <w:lang w:eastAsia="hr-HR"/>
        </w:rPr>
        <w:t xml:space="preserve">. - </w:t>
      </w:r>
      <w:r w:rsidR="00835695" w:rsidRPr="006874AC">
        <w:rPr>
          <w:rFonts w:ascii="Times New Roman" w:hAnsi="Times New Roman"/>
          <w:sz w:val="24"/>
          <w:szCs w:val="24"/>
          <w:lang w:eastAsia="hr-HR"/>
        </w:rPr>
        <w:t>Ovim</w:t>
      </w:r>
      <w:r w:rsidR="00587779" w:rsidRPr="006874AC">
        <w:rPr>
          <w:rFonts w:ascii="Times New Roman" w:hAnsi="Times New Roman"/>
          <w:sz w:val="24"/>
          <w:szCs w:val="24"/>
          <w:lang w:eastAsia="hr-HR"/>
        </w:rPr>
        <w:t xml:space="preserve"> člancima uređuju se poslovi državnoodvjetničke uprave</w:t>
      </w:r>
      <w:r w:rsidR="004C1268" w:rsidRPr="006874AC">
        <w:rPr>
          <w:rFonts w:ascii="Times New Roman" w:hAnsi="Times New Roman"/>
          <w:sz w:val="24"/>
          <w:szCs w:val="24"/>
          <w:lang w:eastAsia="hr-HR"/>
        </w:rPr>
        <w:t xml:space="preserve"> </w:t>
      </w:r>
      <w:r w:rsidR="00587779" w:rsidRPr="006874AC">
        <w:rPr>
          <w:rFonts w:ascii="Times New Roman" w:hAnsi="Times New Roman"/>
          <w:sz w:val="24"/>
          <w:szCs w:val="24"/>
          <w:lang w:eastAsia="hr-HR"/>
        </w:rPr>
        <w:t xml:space="preserve">koje obavlja državni odvjetnik </w:t>
      </w:r>
      <w:r w:rsidR="00835695" w:rsidRPr="006874AC">
        <w:rPr>
          <w:rFonts w:ascii="Times New Roman" w:hAnsi="Times New Roman"/>
          <w:sz w:val="24"/>
          <w:szCs w:val="24"/>
          <w:lang w:eastAsia="hr-HR"/>
        </w:rPr>
        <w:t xml:space="preserve">sukladno zakonu i Poslovniku državnog odvjetništva </w:t>
      </w:r>
      <w:r w:rsidR="00587779" w:rsidRPr="006874AC">
        <w:rPr>
          <w:rFonts w:ascii="Times New Roman" w:hAnsi="Times New Roman"/>
          <w:sz w:val="24"/>
          <w:szCs w:val="24"/>
          <w:lang w:eastAsia="hr-HR"/>
        </w:rPr>
        <w:t xml:space="preserve">i za </w:t>
      </w:r>
      <w:r w:rsidR="00835695" w:rsidRPr="006874AC">
        <w:rPr>
          <w:rFonts w:ascii="Times New Roman" w:hAnsi="Times New Roman"/>
          <w:sz w:val="24"/>
          <w:szCs w:val="24"/>
          <w:lang w:eastAsia="hr-HR"/>
        </w:rPr>
        <w:t xml:space="preserve">koje </w:t>
      </w:r>
      <w:r w:rsidR="00587779" w:rsidRPr="006874AC">
        <w:rPr>
          <w:rFonts w:ascii="Times New Roman" w:hAnsi="Times New Roman"/>
          <w:sz w:val="24"/>
          <w:szCs w:val="24"/>
          <w:lang w:eastAsia="hr-HR"/>
        </w:rPr>
        <w:t>odgov</w:t>
      </w:r>
      <w:r w:rsidR="00835695" w:rsidRPr="006874AC">
        <w:rPr>
          <w:rFonts w:ascii="Times New Roman" w:hAnsi="Times New Roman"/>
          <w:sz w:val="24"/>
          <w:szCs w:val="24"/>
          <w:lang w:eastAsia="hr-HR"/>
        </w:rPr>
        <w:t xml:space="preserve">ara. Osim kataloga ovih poslova te uspostave posebnog informacijskog sustava državnog odvjetništva u članku 36., člankom 37. propisuju se akti koji se donose u obavljanju ovih poslova te ovlasti viših državnih odvjetnika povodom akata državnoodvjetničke uprave nižih </w:t>
      </w:r>
      <w:r w:rsidR="00835695" w:rsidRPr="006874AC">
        <w:rPr>
          <w:rFonts w:ascii="Times New Roman" w:hAnsi="Times New Roman"/>
          <w:sz w:val="24"/>
          <w:szCs w:val="24"/>
          <w:lang w:eastAsia="hr-HR"/>
        </w:rPr>
        <w:lastRenderedPageBreak/>
        <w:t xml:space="preserve">državnih odvjetnika. Člankom 38. propisano je i da državnog odvjetnika </w:t>
      </w:r>
      <w:r w:rsidR="00587779" w:rsidRPr="006874AC">
        <w:rPr>
          <w:rFonts w:ascii="Times New Roman" w:hAnsi="Times New Roman"/>
          <w:sz w:val="24"/>
          <w:szCs w:val="24"/>
          <w:lang w:eastAsia="hr-HR"/>
        </w:rPr>
        <w:t xml:space="preserve">u slučaju njegove spriječenosti i odsutnosti u obavljanju </w:t>
      </w:r>
      <w:r w:rsidR="00835695" w:rsidRPr="006874AC">
        <w:rPr>
          <w:rFonts w:ascii="Times New Roman" w:hAnsi="Times New Roman"/>
          <w:sz w:val="24"/>
          <w:szCs w:val="24"/>
          <w:lang w:eastAsia="hr-HR"/>
        </w:rPr>
        <w:t xml:space="preserve">ovih </w:t>
      </w:r>
      <w:r w:rsidR="00587779" w:rsidRPr="006874AC">
        <w:rPr>
          <w:rFonts w:ascii="Times New Roman" w:hAnsi="Times New Roman"/>
          <w:sz w:val="24"/>
          <w:szCs w:val="24"/>
          <w:lang w:eastAsia="hr-HR"/>
        </w:rPr>
        <w:t>poslova zamjenjuje zamjenik odre</w:t>
      </w:r>
      <w:r w:rsidR="00835695" w:rsidRPr="006874AC">
        <w:rPr>
          <w:rFonts w:ascii="Times New Roman" w:hAnsi="Times New Roman"/>
          <w:sz w:val="24"/>
          <w:szCs w:val="24"/>
          <w:lang w:eastAsia="hr-HR"/>
        </w:rPr>
        <w:t xml:space="preserve">đen godišnjim rasporedom poslova </w:t>
      </w:r>
      <w:r w:rsidRPr="006874AC">
        <w:rPr>
          <w:rFonts w:ascii="Times New Roman" w:hAnsi="Times New Roman"/>
          <w:sz w:val="24"/>
          <w:szCs w:val="24"/>
          <w:lang w:eastAsia="hr-HR"/>
        </w:rPr>
        <w:t>te se</w:t>
      </w:r>
      <w:r w:rsidR="00587779" w:rsidRPr="006874AC">
        <w:rPr>
          <w:rFonts w:ascii="Times New Roman" w:hAnsi="Times New Roman"/>
          <w:sz w:val="24"/>
          <w:szCs w:val="24"/>
          <w:lang w:eastAsia="hr-HR"/>
        </w:rPr>
        <w:t xml:space="preserve"> određuj</w:t>
      </w:r>
      <w:r w:rsidRPr="006874AC">
        <w:rPr>
          <w:rFonts w:ascii="Times New Roman" w:hAnsi="Times New Roman"/>
          <w:sz w:val="24"/>
          <w:szCs w:val="24"/>
          <w:lang w:eastAsia="hr-HR"/>
        </w:rPr>
        <w:t xml:space="preserve">u </w:t>
      </w:r>
      <w:r w:rsidR="00587779" w:rsidRPr="006874AC">
        <w:rPr>
          <w:rFonts w:ascii="Times New Roman" w:hAnsi="Times New Roman"/>
          <w:sz w:val="24"/>
          <w:szCs w:val="24"/>
          <w:lang w:eastAsia="hr-HR"/>
        </w:rPr>
        <w:t xml:space="preserve">osobe koje </w:t>
      </w:r>
      <w:r w:rsidR="00835695" w:rsidRPr="006874AC">
        <w:rPr>
          <w:rFonts w:ascii="Times New Roman" w:hAnsi="Times New Roman"/>
          <w:sz w:val="24"/>
          <w:szCs w:val="24"/>
          <w:lang w:eastAsia="hr-HR"/>
        </w:rPr>
        <w:t>državnom odvjetniku redovno</w:t>
      </w:r>
      <w:r w:rsidR="004C1268" w:rsidRPr="006874AC">
        <w:rPr>
          <w:rFonts w:ascii="Times New Roman" w:hAnsi="Times New Roman"/>
          <w:sz w:val="24"/>
          <w:szCs w:val="24"/>
          <w:lang w:eastAsia="hr-HR"/>
        </w:rPr>
        <w:t xml:space="preserve"> </w:t>
      </w:r>
      <w:r w:rsidR="00587779" w:rsidRPr="006874AC">
        <w:rPr>
          <w:rFonts w:ascii="Times New Roman" w:hAnsi="Times New Roman"/>
          <w:sz w:val="24"/>
          <w:szCs w:val="24"/>
          <w:lang w:eastAsia="hr-HR"/>
        </w:rPr>
        <w:t xml:space="preserve">pomažu u obavljanju </w:t>
      </w:r>
      <w:r w:rsidRPr="006874AC">
        <w:rPr>
          <w:rFonts w:ascii="Times New Roman" w:hAnsi="Times New Roman"/>
          <w:sz w:val="24"/>
          <w:szCs w:val="24"/>
          <w:lang w:eastAsia="hr-HR"/>
        </w:rPr>
        <w:t xml:space="preserve">poslova </w:t>
      </w:r>
      <w:r w:rsidR="00587779" w:rsidRPr="006874AC">
        <w:rPr>
          <w:rFonts w:ascii="Times New Roman" w:hAnsi="Times New Roman"/>
          <w:sz w:val="24"/>
          <w:szCs w:val="24"/>
          <w:lang w:eastAsia="hr-HR"/>
        </w:rPr>
        <w:t>državnoodvjetničke uprave.</w:t>
      </w:r>
      <w:r w:rsidR="004C1268" w:rsidRPr="006874AC">
        <w:rPr>
          <w:rFonts w:ascii="Times New Roman" w:hAnsi="Times New Roman"/>
          <w:sz w:val="24"/>
          <w:szCs w:val="24"/>
          <w:lang w:eastAsia="hr-HR"/>
        </w:rPr>
        <w:t xml:space="preserve"> </w:t>
      </w:r>
      <w:r w:rsidR="00835695" w:rsidRPr="006874AC">
        <w:rPr>
          <w:rFonts w:ascii="Times New Roman" w:hAnsi="Times New Roman"/>
          <w:sz w:val="24"/>
          <w:szCs w:val="24"/>
          <w:lang w:eastAsia="hr-HR"/>
        </w:rPr>
        <w:t>Radi osiguranja već</w:t>
      </w:r>
      <w:r w:rsidR="0089339F" w:rsidRPr="006874AC">
        <w:rPr>
          <w:rFonts w:ascii="Times New Roman" w:hAnsi="Times New Roman"/>
          <w:sz w:val="24"/>
          <w:szCs w:val="24"/>
          <w:lang w:eastAsia="hr-HR"/>
        </w:rPr>
        <w:t>e kvalitete u obavljanju ovih p</w:t>
      </w:r>
      <w:r w:rsidR="00835695" w:rsidRPr="006874AC">
        <w:rPr>
          <w:rFonts w:ascii="Times New Roman" w:hAnsi="Times New Roman"/>
          <w:sz w:val="24"/>
          <w:szCs w:val="24"/>
          <w:lang w:eastAsia="hr-HR"/>
        </w:rPr>
        <w:t>o</w:t>
      </w:r>
      <w:r w:rsidR="0089339F" w:rsidRPr="006874AC">
        <w:rPr>
          <w:rFonts w:ascii="Times New Roman" w:hAnsi="Times New Roman"/>
          <w:sz w:val="24"/>
          <w:szCs w:val="24"/>
          <w:lang w:eastAsia="hr-HR"/>
        </w:rPr>
        <w:t>s</w:t>
      </w:r>
      <w:r w:rsidR="00835695" w:rsidRPr="006874AC">
        <w:rPr>
          <w:rFonts w:ascii="Times New Roman" w:hAnsi="Times New Roman"/>
          <w:sz w:val="24"/>
          <w:szCs w:val="24"/>
          <w:lang w:eastAsia="hr-HR"/>
        </w:rPr>
        <w:t>lova posebno se u članku 39. p</w:t>
      </w:r>
      <w:r w:rsidRPr="006874AC">
        <w:rPr>
          <w:rFonts w:ascii="Times New Roman" w:hAnsi="Times New Roman"/>
          <w:sz w:val="24"/>
          <w:szCs w:val="24"/>
          <w:lang w:eastAsia="hr-HR"/>
        </w:rPr>
        <w:t xml:space="preserve">ropisuje se i </w:t>
      </w:r>
      <w:r w:rsidR="00587779" w:rsidRPr="006874AC">
        <w:rPr>
          <w:rFonts w:ascii="Times New Roman" w:hAnsi="Times New Roman"/>
          <w:sz w:val="24"/>
          <w:szCs w:val="24"/>
          <w:lang w:eastAsia="hr-HR"/>
        </w:rPr>
        <w:t xml:space="preserve">dužnost stalnog stručnog usavršavanja </w:t>
      </w:r>
      <w:r w:rsidR="00835695" w:rsidRPr="006874AC">
        <w:rPr>
          <w:rFonts w:ascii="Times New Roman" w:hAnsi="Times New Roman"/>
          <w:sz w:val="24"/>
          <w:szCs w:val="24"/>
          <w:lang w:eastAsia="hr-HR"/>
        </w:rPr>
        <w:t xml:space="preserve">državnog odvjetnika </w:t>
      </w:r>
      <w:r w:rsidR="00587779" w:rsidRPr="006874AC">
        <w:rPr>
          <w:rFonts w:ascii="Times New Roman" w:hAnsi="Times New Roman"/>
          <w:sz w:val="24"/>
          <w:szCs w:val="24"/>
          <w:lang w:eastAsia="hr-HR"/>
        </w:rPr>
        <w:t xml:space="preserve">za obavljanje </w:t>
      </w:r>
      <w:r w:rsidR="00835695" w:rsidRPr="006874AC">
        <w:rPr>
          <w:rFonts w:ascii="Times New Roman" w:hAnsi="Times New Roman"/>
          <w:sz w:val="24"/>
          <w:szCs w:val="24"/>
          <w:lang w:eastAsia="hr-HR"/>
        </w:rPr>
        <w:t xml:space="preserve">poslova </w:t>
      </w:r>
      <w:r w:rsidR="00587779" w:rsidRPr="006874AC">
        <w:rPr>
          <w:rFonts w:ascii="Times New Roman" w:hAnsi="Times New Roman"/>
          <w:sz w:val="24"/>
          <w:szCs w:val="24"/>
          <w:lang w:eastAsia="hr-HR"/>
        </w:rPr>
        <w:t>državnoodvjetničke uprave</w:t>
      </w:r>
      <w:r w:rsidR="00835695" w:rsidRPr="006874AC">
        <w:rPr>
          <w:rFonts w:ascii="Times New Roman" w:hAnsi="Times New Roman"/>
          <w:sz w:val="24"/>
          <w:szCs w:val="24"/>
          <w:lang w:eastAsia="hr-HR"/>
        </w:rPr>
        <w:t xml:space="preserve">, </w:t>
      </w:r>
      <w:r w:rsidR="00587779" w:rsidRPr="006874AC">
        <w:rPr>
          <w:rFonts w:ascii="Times New Roman" w:hAnsi="Times New Roman"/>
          <w:sz w:val="24"/>
          <w:szCs w:val="24"/>
          <w:lang w:eastAsia="hr-HR"/>
        </w:rPr>
        <w:t>koj</w:t>
      </w:r>
      <w:r w:rsidR="00835695" w:rsidRPr="006874AC">
        <w:rPr>
          <w:rFonts w:ascii="Times New Roman" w:hAnsi="Times New Roman"/>
          <w:sz w:val="24"/>
          <w:szCs w:val="24"/>
          <w:lang w:eastAsia="hr-HR"/>
        </w:rPr>
        <w:t>e</w:t>
      </w:r>
      <w:r w:rsidR="00587779" w:rsidRPr="006874AC">
        <w:rPr>
          <w:rFonts w:ascii="Times New Roman" w:hAnsi="Times New Roman"/>
          <w:sz w:val="24"/>
          <w:szCs w:val="24"/>
          <w:lang w:eastAsia="hr-HR"/>
        </w:rPr>
        <w:t xml:space="preserve"> će provoditi Pravosudna akademija prema programu kojeg će utvrditi ministar nadležan za poslove pravosuđa.</w:t>
      </w:r>
    </w:p>
    <w:p w:rsidR="00587779" w:rsidRPr="006874AC" w:rsidRDefault="00587779" w:rsidP="005646D2">
      <w:pPr>
        <w:spacing w:after="0"/>
        <w:jc w:val="both"/>
        <w:rPr>
          <w:rFonts w:ascii="Times New Roman" w:hAnsi="Times New Roman"/>
          <w:sz w:val="24"/>
          <w:szCs w:val="24"/>
          <w:lang w:eastAsia="hr-HR"/>
        </w:rPr>
      </w:pPr>
    </w:p>
    <w:p w:rsidR="00587779" w:rsidRPr="006874AC" w:rsidRDefault="00835695"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Članak 40</w:t>
      </w:r>
      <w:r w:rsidR="00587779" w:rsidRPr="006874AC">
        <w:rPr>
          <w:rFonts w:ascii="Times New Roman" w:hAnsi="Times New Roman"/>
          <w:b/>
          <w:sz w:val="24"/>
          <w:szCs w:val="24"/>
          <w:lang w:eastAsia="hr-HR"/>
        </w:rPr>
        <w:t>.</w:t>
      </w:r>
      <w:r w:rsidR="00B91058" w:rsidRPr="006874AC">
        <w:rPr>
          <w:rFonts w:ascii="Times New Roman" w:hAnsi="Times New Roman"/>
          <w:b/>
          <w:sz w:val="24"/>
          <w:szCs w:val="24"/>
          <w:lang w:eastAsia="hr-HR"/>
        </w:rPr>
        <w:t xml:space="preserve"> – </w:t>
      </w:r>
      <w:r w:rsidR="00B91058" w:rsidRPr="006874AC">
        <w:rPr>
          <w:rFonts w:ascii="Times New Roman" w:hAnsi="Times New Roman"/>
          <w:sz w:val="24"/>
          <w:szCs w:val="24"/>
          <w:lang w:eastAsia="hr-HR"/>
        </w:rPr>
        <w:t>ovim člankom propisuje se</w:t>
      </w:r>
      <w:r w:rsidR="004C1268" w:rsidRPr="006874AC">
        <w:rPr>
          <w:rFonts w:ascii="Times New Roman" w:hAnsi="Times New Roman"/>
          <w:sz w:val="24"/>
          <w:szCs w:val="24"/>
          <w:lang w:eastAsia="hr-HR"/>
        </w:rPr>
        <w:t xml:space="preserve"> </w:t>
      </w:r>
      <w:r w:rsidR="00587779" w:rsidRPr="006874AC">
        <w:rPr>
          <w:rFonts w:ascii="Times New Roman" w:hAnsi="Times New Roman"/>
          <w:sz w:val="24"/>
          <w:szCs w:val="24"/>
          <w:lang w:eastAsia="hr-HR"/>
        </w:rPr>
        <w:t xml:space="preserve">način </w:t>
      </w:r>
      <w:r w:rsidR="00B91058" w:rsidRPr="006874AC">
        <w:rPr>
          <w:rFonts w:ascii="Times New Roman" w:hAnsi="Times New Roman"/>
          <w:sz w:val="24"/>
          <w:szCs w:val="24"/>
          <w:lang w:eastAsia="hr-HR"/>
        </w:rPr>
        <w:t xml:space="preserve">na koji </w:t>
      </w:r>
      <w:r w:rsidR="00587779" w:rsidRPr="006874AC">
        <w:rPr>
          <w:rFonts w:ascii="Times New Roman" w:hAnsi="Times New Roman"/>
          <w:sz w:val="24"/>
          <w:szCs w:val="24"/>
          <w:lang w:eastAsia="hr-HR"/>
        </w:rPr>
        <w:t xml:space="preserve">će državni odvjetnik određivati istražitelja u konkretnom kaznenom predmetu </w:t>
      </w:r>
      <w:r w:rsidR="00064E95" w:rsidRPr="006874AC">
        <w:rPr>
          <w:rFonts w:ascii="Times New Roman" w:hAnsi="Times New Roman"/>
          <w:sz w:val="24"/>
          <w:szCs w:val="24"/>
          <w:lang w:eastAsia="hr-HR"/>
        </w:rPr>
        <w:t xml:space="preserve">i </w:t>
      </w:r>
      <w:r w:rsidR="00587779" w:rsidRPr="006874AC">
        <w:rPr>
          <w:rFonts w:ascii="Times New Roman" w:hAnsi="Times New Roman"/>
          <w:sz w:val="24"/>
          <w:szCs w:val="24"/>
          <w:lang w:eastAsia="hr-HR"/>
        </w:rPr>
        <w:t>koje se osobe određuju na listu. Člankom 202. točka 23. Z</w:t>
      </w:r>
      <w:r w:rsidR="00064E95" w:rsidRPr="006874AC">
        <w:rPr>
          <w:rFonts w:ascii="Times New Roman" w:hAnsi="Times New Roman"/>
          <w:sz w:val="24"/>
          <w:szCs w:val="24"/>
          <w:lang w:eastAsia="hr-HR"/>
        </w:rPr>
        <w:t xml:space="preserve">akona o kaznenom postupku </w:t>
      </w:r>
      <w:r w:rsidR="00587779" w:rsidRPr="006874AC">
        <w:rPr>
          <w:rFonts w:ascii="Times New Roman" w:hAnsi="Times New Roman"/>
          <w:sz w:val="24"/>
          <w:szCs w:val="24"/>
          <w:lang w:eastAsia="hr-HR"/>
        </w:rPr>
        <w:t xml:space="preserve">određeno je da je istražitelj osoba koja je prema posebnom propisu donesenom na osnovi zakona ovlaštena provoditi dokazne i druge radnje. Jedno od </w:t>
      </w:r>
      <w:r w:rsidR="00064E95" w:rsidRPr="006874AC">
        <w:rPr>
          <w:rFonts w:ascii="Times New Roman" w:hAnsi="Times New Roman"/>
          <w:sz w:val="24"/>
          <w:szCs w:val="24"/>
          <w:lang w:eastAsia="hr-HR"/>
        </w:rPr>
        <w:t xml:space="preserve">najvažnijih </w:t>
      </w:r>
      <w:r w:rsidR="00587779" w:rsidRPr="006874AC">
        <w:rPr>
          <w:rFonts w:ascii="Times New Roman" w:hAnsi="Times New Roman"/>
          <w:sz w:val="24"/>
          <w:szCs w:val="24"/>
          <w:lang w:eastAsia="hr-HR"/>
        </w:rPr>
        <w:t xml:space="preserve">pitanja koje </w:t>
      </w:r>
      <w:r w:rsidR="00064E95" w:rsidRPr="006874AC">
        <w:rPr>
          <w:rFonts w:ascii="Times New Roman" w:hAnsi="Times New Roman"/>
          <w:sz w:val="24"/>
          <w:szCs w:val="24"/>
          <w:lang w:eastAsia="hr-HR"/>
        </w:rPr>
        <w:t xml:space="preserve">u vezi s </w:t>
      </w:r>
      <w:r w:rsidR="00587779" w:rsidRPr="006874AC">
        <w:rPr>
          <w:rFonts w:ascii="Times New Roman" w:hAnsi="Times New Roman"/>
          <w:sz w:val="24"/>
          <w:szCs w:val="24"/>
          <w:lang w:eastAsia="hr-HR"/>
        </w:rPr>
        <w:t>istražitelj</w:t>
      </w:r>
      <w:r w:rsidR="00064E95" w:rsidRPr="006874AC">
        <w:rPr>
          <w:rFonts w:ascii="Times New Roman" w:hAnsi="Times New Roman"/>
          <w:sz w:val="24"/>
          <w:szCs w:val="24"/>
          <w:lang w:eastAsia="hr-HR"/>
        </w:rPr>
        <w:t xml:space="preserve">ima je određivanje </w:t>
      </w:r>
      <w:r w:rsidR="00587779" w:rsidRPr="006874AC">
        <w:rPr>
          <w:rFonts w:ascii="Times New Roman" w:hAnsi="Times New Roman"/>
          <w:sz w:val="24"/>
          <w:szCs w:val="24"/>
          <w:lang w:eastAsia="hr-HR"/>
        </w:rPr>
        <w:t>najstručniji</w:t>
      </w:r>
      <w:r w:rsidR="00064E95" w:rsidRPr="006874AC">
        <w:rPr>
          <w:rFonts w:ascii="Times New Roman" w:hAnsi="Times New Roman"/>
          <w:sz w:val="24"/>
          <w:szCs w:val="24"/>
          <w:lang w:eastAsia="hr-HR"/>
        </w:rPr>
        <w:t>h osoba</w:t>
      </w:r>
      <w:r w:rsidR="00587779" w:rsidRPr="006874AC">
        <w:rPr>
          <w:rFonts w:ascii="Times New Roman" w:hAnsi="Times New Roman"/>
          <w:sz w:val="24"/>
          <w:szCs w:val="24"/>
          <w:lang w:eastAsia="hr-HR"/>
        </w:rPr>
        <w:t xml:space="preserve"> koje imaju potrebno</w:t>
      </w:r>
      <w:r w:rsidR="00064E95" w:rsidRPr="006874AC">
        <w:rPr>
          <w:rFonts w:ascii="Times New Roman" w:hAnsi="Times New Roman"/>
          <w:sz w:val="24"/>
          <w:szCs w:val="24"/>
          <w:lang w:eastAsia="hr-HR"/>
        </w:rPr>
        <w:t xml:space="preserve"> stručno iskustvo i sposobnosti pa se p</w:t>
      </w:r>
      <w:r w:rsidR="0089339F" w:rsidRPr="006874AC">
        <w:rPr>
          <w:rFonts w:ascii="Times New Roman" w:hAnsi="Times New Roman"/>
          <w:sz w:val="24"/>
          <w:szCs w:val="24"/>
          <w:lang w:eastAsia="hr-HR"/>
        </w:rPr>
        <w:t>r</w:t>
      </w:r>
      <w:r w:rsidR="00064E95" w:rsidRPr="006874AC">
        <w:rPr>
          <w:rFonts w:ascii="Times New Roman" w:hAnsi="Times New Roman"/>
          <w:sz w:val="24"/>
          <w:szCs w:val="24"/>
          <w:lang w:eastAsia="hr-HR"/>
        </w:rPr>
        <w:t>opisuje da</w:t>
      </w:r>
      <w:r w:rsidR="00587779" w:rsidRPr="006874AC">
        <w:rPr>
          <w:rFonts w:ascii="Times New Roman" w:hAnsi="Times New Roman"/>
          <w:sz w:val="24"/>
          <w:szCs w:val="24"/>
          <w:lang w:eastAsia="hr-HR"/>
        </w:rPr>
        <w:t xml:space="preserve"> državni odvjetnik na temelju lista istražitelja</w:t>
      </w:r>
      <w:r w:rsidR="00064E95" w:rsidRPr="006874AC">
        <w:rPr>
          <w:rFonts w:ascii="Times New Roman" w:hAnsi="Times New Roman"/>
          <w:sz w:val="24"/>
          <w:szCs w:val="24"/>
          <w:lang w:eastAsia="hr-HR"/>
        </w:rPr>
        <w:t xml:space="preserve"> koje</w:t>
      </w:r>
      <w:r w:rsidR="00587779" w:rsidRPr="006874AC">
        <w:rPr>
          <w:rFonts w:ascii="Times New Roman" w:hAnsi="Times New Roman"/>
          <w:sz w:val="24"/>
          <w:szCs w:val="24"/>
          <w:lang w:eastAsia="hr-HR"/>
        </w:rPr>
        <w:t xml:space="preserve"> sačinjavaju pojedina tijela</w:t>
      </w:r>
      <w:r w:rsidR="00064E95" w:rsidRPr="006874AC">
        <w:rPr>
          <w:rFonts w:ascii="Times New Roman" w:hAnsi="Times New Roman"/>
          <w:sz w:val="24"/>
          <w:szCs w:val="24"/>
          <w:lang w:eastAsia="hr-HR"/>
        </w:rPr>
        <w:t>, i to</w:t>
      </w:r>
      <w:r w:rsidR="00587779" w:rsidRPr="006874AC">
        <w:rPr>
          <w:rFonts w:ascii="Times New Roman" w:hAnsi="Times New Roman"/>
          <w:sz w:val="24"/>
          <w:szCs w:val="24"/>
          <w:lang w:eastAsia="hr-HR"/>
        </w:rPr>
        <w:t xml:space="preserve"> prvenstveno policija</w:t>
      </w:r>
      <w:r w:rsidR="00064E95" w:rsidRPr="006874AC">
        <w:rPr>
          <w:rFonts w:ascii="Times New Roman" w:hAnsi="Times New Roman"/>
          <w:sz w:val="24"/>
          <w:szCs w:val="24"/>
          <w:lang w:eastAsia="hr-HR"/>
        </w:rPr>
        <w:t>,</w:t>
      </w:r>
      <w:r w:rsidR="00587779" w:rsidRPr="006874AC">
        <w:rPr>
          <w:rFonts w:ascii="Times New Roman" w:hAnsi="Times New Roman"/>
          <w:sz w:val="24"/>
          <w:szCs w:val="24"/>
          <w:lang w:eastAsia="hr-HR"/>
        </w:rPr>
        <w:t xml:space="preserve"> dostavlja godišnju listu istražitelja </w:t>
      </w:r>
      <w:r w:rsidR="00064E95" w:rsidRPr="006874AC">
        <w:rPr>
          <w:rFonts w:ascii="Times New Roman" w:hAnsi="Times New Roman"/>
          <w:sz w:val="24"/>
          <w:szCs w:val="24"/>
          <w:lang w:eastAsia="hr-HR"/>
        </w:rPr>
        <w:t>nadležnim državnim odvjetništvima i sudovima koje koriste</w:t>
      </w:r>
      <w:r w:rsidR="00587779" w:rsidRPr="006874AC">
        <w:rPr>
          <w:rFonts w:ascii="Times New Roman" w:hAnsi="Times New Roman"/>
          <w:sz w:val="24"/>
          <w:szCs w:val="24"/>
          <w:lang w:eastAsia="hr-HR"/>
        </w:rPr>
        <w:t xml:space="preserve"> u kaznenom postupku</w:t>
      </w:r>
      <w:r w:rsidR="0089339F" w:rsidRPr="006874AC">
        <w:rPr>
          <w:rFonts w:ascii="Times New Roman" w:hAnsi="Times New Roman"/>
          <w:sz w:val="24"/>
          <w:szCs w:val="24"/>
          <w:lang w:eastAsia="hr-HR"/>
        </w:rPr>
        <w:t xml:space="preserve">, </w:t>
      </w:r>
      <w:r w:rsidR="00064E95" w:rsidRPr="006874AC">
        <w:rPr>
          <w:rFonts w:ascii="Times New Roman" w:hAnsi="Times New Roman"/>
          <w:sz w:val="24"/>
          <w:szCs w:val="24"/>
          <w:lang w:eastAsia="hr-HR"/>
        </w:rPr>
        <w:t xml:space="preserve">što </w:t>
      </w:r>
      <w:r w:rsidR="00587779" w:rsidRPr="006874AC">
        <w:rPr>
          <w:rFonts w:ascii="Times New Roman" w:hAnsi="Times New Roman"/>
          <w:sz w:val="24"/>
          <w:szCs w:val="24"/>
          <w:lang w:eastAsia="hr-HR"/>
        </w:rPr>
        <w:t xml:space="preserve">ne isključuje određivanje </w:t>
      </w:r>
      <w:r w:rsidR="00064E95" w:rsidRPr="006874AC">
        <w:rPr>
          <w:rFonts w:ascii="Times New Roman" w:hAnsi="Times New Roman"/>
          <w:sz w:val="24"/>
          <w:szCs w:val="24"/>
          <w:lang w:eastAsia="hr-HR"/>
        </w:rPr>
        <w:t xml:space="preserve">ad </w:t>
      </w:r>
      <w:proofErr w:type="spellStart"/>
      <w:r w:rsidR="00064E95" w:rsidRPr="006874AC">
        <w:rPr>
          <w:rFonts w:ascii="Times New Roman" w:hAnsi="Times New Roman"/>
          <w:sz w:val="24"/>
          <w:szCs w:val="24"/>
          <w:lang w:eastAsia="hr-HR"/>
        </w:rPr>
        <w:t>hoc</w:t>
      </w:r>
      <w:proofErr w:type="spellEnd"/>
      <w:r w:rsidR="004C1268" w:rsidRPr="006874AC">
        <w:rPr>
          <w:rFonts w:ascii="Times New Roman" w:hAnsi="Times New Roman"/>
          <w:sz w:val="24"/>
          <w:szCs w:val="24"/>
          <w:lang w:eastAsia="hr-HR"/>
        </w:rPr>
        <w:t xml:space="preserve"> </w:t>
      </w:r>
      <w:r w:rsidR="00587779" w:rsidRPr="006874AC">
        <w:rPr>
          <w:rFonts w:ascii="Times New Roman" w:hAnsi="Times New Roman"/>
          <w:sz w:val="24"/>
          <w:szCs w:val="24"/>
          <w:lang w:eastAsia="hr-HR"/>
        </w:rPr>
        <w:t>istražitelja kada se za tim</w:t>
      </w:r>
      <w:r w:rsidR="00064E95" w:rsidRPr="006874AC">
        <w:rPr>
          <w:rFonts w:ascii="Times New Roman" w:hAnsi="Times New Roman"/>
          <w:sz w:val="24"/>
          <w:szCs w:val="24"/>
          <w:lang w:eastAsia="hr-HR"/>
        </w:rPr>
        <w:t>e</w:t>
      </w:r>
      <w:r w:rsidR="00587779" w:rsidRPr="006874AC">
        <w:rPr>
          <w:rFonts w:ascii="Times New Roman" w:hAnsi="Times New Roman"/>
          <w:sz w:val="24"/>
          <w:szCs w:val="24"/>
          <w:lang w:eastAsia="hr-HR"/>
        </w:rPr>
        <w:t xml:space="preserve"> ukaže potreba.</w:t>
      </w:r>
    </w:p>
    <w:p w:rsidR="00587779" w:rsidRPr="006874AC" w:rsidRDefault="00587779" w:rsidP="005646D2">
      <w:pPr>
        <w:spacing w:after="0"/>
        <w:jc w:val="both"/>
        <w:rPr>
          <w:rFonts w:ascii="Times New Roman" w:hAnsi="Times New Roman"/>
          <w:b/>
          <w:sz w:val="24"/>
          <w:szCs w:val="24"/>
          <w:lang w:eastAsia="hr-HR"/>
        </w:rPr>
      </w:pPr>
    </w:p>
    <w:p w:rsidR="00587779" w:rsidRPr="006874AC" w:rsidRDefault="00587779"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Članak 4</w:t>
      </w:r>
      <w:r w:rsidR="00064E95" w:rsidRPr="006874AC">
        <w:rPr>
          <w:rFonts w:ascii="Times New Roman" w:hAnsi="Times New Roman"/>
          <w:b/>
          <w:sz w:val="24"/>
          <w:szCs w:val="24"/>
          <w:lang w:eastAsia="hr-HR"/>
        </w:rPr>
        <w:t>1</w:t>
      </w:r>
      <w:r w:rsidRPr="006874AC">
        <w:rPr>
          <w:rFonts w:ascii="Times New Roman" w:hAnsi="Times New Roman"/>
          <w:sz w:val="24"/>
          <w:szCs w:val="24"/>
          <w:lang w:eastAsia="hr-HR"/>
        </w:rPr>
        <w:t>.</w:t>
      </w:r>
      <w:r w:rsidR="00B91058" w:rsidRPr="006874AC">
        <w:rPr>
          <w:rFonts w:ascii="Times New Roman" w:hAnsi="Times New Roman"/>
          <w:sz w:val="24"/>
          <w:szCs w:val="24"/>
          <w:lang w:eastAsia="hr-HR"/>
        </w:rPr>
        <w:t xml:space="preserve"> – ovim člankom </w:t>
      </w:r>
      <w:r w:rsidRPr="006874AC">
        <w:rPr>
          <w:rFonts w:ascii="Times New Roman" w:hAnsi="Times New Roman"/>
          <w:sz w:val="24"/>
          <w:szCs w:val="24"/>
          <w:lang w:eastAsia="hr-HR"/>
        </w:rPr>
        <w:t xml:space="preserve">detaljno se </w:t>
      </w:r>
      <w:r w:rsidR="00B91058" w:rsidRPr="006874AC">
        <w:rPr>
          <w:rFonts w:ascii="Times New Roman" w:hAnsi="Times New Roman"/>
          <w:sz w:val="24"/>
          <w:szCs w:val="24"/>
          <w:lang w:eastAsia="hr-HR"/>
        </w:rPr>
        <w:t>propisuje</w:t>
      </w:r>
      <w:r w:rsidRPr="006874AC">
        <w:rPr>
          <w:rFonts w:ascii="Times New Roman" w:hAnsi="Times New Roman"/>
          <w:sz w:val="24"/>
          <w:szCs w:val="24"/>
          <w:lang w:eastAsia="hr-HR"/>
        </w:rPr>
        <w:t xml:space="preserve"> odgovornost državnog odvje</w:t>
      </w:r>
      <w:r w:rsidR="00064E95" w:rsidRPr="006874AC">
        <w:rPr>
          <w:rFonts w:ascii="Times New Roman" w:hAnsi="Times New Roman"/>
          <w:sz w:val="24"/>
          <w:szCs w:val="24"/>
          <w:lang w:eastAsia="hr-HR"/>
        </w:rPr>
        <w:t>tnika i</w:t>
      </w:r>
      <w:r w:rsidRPr="006874AC">
        <w:rPr>
          <w:rFonts w:ascii="Times New Roman" w:hAnsi="Times New Roman"/>
          <w:sz w:val="24"/>
          <w:szCs w:val="24"/>
          <w:lang w:eastAsia="hr-HR"/>
        </w:rPr>
        <w:t xml:space="preserve"> zamjenika u radu na predmetima iz nadležnosti državnog odvjetništva. Državni odvjetnik je odgovoran za rad odvjetništva u predmetima, zastupa državno odvjetništv</w:t>
      </w:r>
      <w:r w:rsidR="00064E95" w:rsidRPr="006874AC">
        <w:rPr>
          <w:rFonts w:ascii="Times New Roman" w:hAnsi="Times New Roman"/>
          <w:sz w:val="24"/>
          <w:szCs w:val="24"/>
          <w:lang w:eastAsia="hr-HR"/>
        </w:rPr>
        <w:t>o i upravlja njegovim radom. U</w:t>
      </w:r>
      <w:r w:rsidRPr="006874AC">
        <w:rPr>
          <w:rFonts w:ascii="Times New Roman" w:hAnsi="Times New Roman"/>
          <w:sz w:val="24"/>
          <w:szCs w:val="24"/>
          <w:lang w:eastAsia="hr-HR"/>
        </w:rPr>
        <w:t xml:space="preserve"> državnom odvjetništvu može biti ime</w:t>
      </w:r>
      <w:r w:rsidR="00B91058" w:rsidRPr="006874AC">
        <w:rPr>
          <w:rFonts w:ascii="Times New Roman" w:hAnsi="Times New Roman"/>
          <w:sz w:val="24"/>
          <w:szCs w:val="24"/>
          <w:lang w:eastAsia="hr-HR"/>
        </w:rPr>
        <w:t xml:space="preserve">novan jedan ili više zamjenika te </w:t>
      </w:r>
      <w:r w:rsidR="00064E95" w:rsidRPr="006874AC">
        <w:rPr>
          <w:rFonts w:ascii="Times New Roman" w:hAnsi="Times New Roman"/>
          <w:sz w:val="24"/>
          <w:szCs w:val="24"/>
          <w:lang w:eastAsia="hr-HR"/>
        </w:rPr>
        <w:t xml:space="preserve">im </w:t>
      </w:r>
      <w:r w:rsidR="00B91058" w:rsidRPr="006874AC">
        <w:rPr>
          <w:rFonts w:ascii="Times New Roman" w:hAnsi="Times New Roman"/>
          <w:sz w:val="24"/>
          <w:szCs w:val="24"/>
          <w:lang w:eastAsia="hr-HR"/>
        </w:rPr>
        <w:t xml:space="preserve">se </w:t>
      </w:r>
      <w:r w:rsidRPr="006874AC">
        <w:rPr>
          <w:rFonts w:ascii="Times New Roman" w:hAnsi="Times New Roman"/>
          <w:sz w:val="24"/>
          <w:szCs w:val="24"/>
          <w:lang w:eastAsia="hr-HR"/>
        </w:rPr>
        <w:t xml:space="preserve">dodjela predmeta u rad </w:t>
      </w:r>
      <w:r w:rsidR="00064E95" w:rsidRPr="006874AC">
        <w:rPr>
          <w:rFonts w:ascii="Times New Roman" w:hAnsi="Times New Roman"/>
          <w:sz w:val="24"/>
          <w:szCs w:val="24"/>
          <w:lang w:eastAsia="hr-HR"/>
        </w:rPr>
        <w:t xml:space="preserve">vrši </w:t>
      </w:r>
      <w:r w:rsidRPr="006874AC">
        <w:rPr>
          <w:rFonts w:ascii="Times New Roman" w:hAnsi="Times New Roman"/>
          <w:sz w:val="24"/>
          <w:szCs w:val="24"/>
          <w:lang w:eastAsia="hr-HR"/>
        </w:rPr>
        <w:t>na način da se osigura nepristrana i nezavisna dodjela.</w:t>
      </w:r>
      <w:r w:rsidR="004C1268" w:rsidRPr="006874AC">
        <w:rPr>
          <w:rFonts w:ascii="Times New Roman" w:hAnsi="Times New Roman"/>
          <w:sz w:val="24"/>
          <w:szCs w:val="24"/>
          <w:lang w:eastAsia="hr-HR"/>
        </w:rPr>
        <w:t xml:space="preserve"> </w:t>
      </w:r>
      <w:r w:rsidR="00064E95" w:rsidRPr="006874AC">
        <w:rPr>
          <w:rFonts w:ascii="Times New Roman" w:hAnsi="Times New Roman"/>
          <w:sz w:val="24"/>
          <w:szCs w:val="24"/>
          <w:lang w:eastAsia="hr-HR"/>
        </w:rPr>
        <w:t>Z</w:t>
      </w:r>
      <w:r w:rsidRPr="006874AC">
        <w:rPr>
          <w:rFonts w:ascii="Times New Roman" w:hAnsi="Times New Roman"/>
          <w:sz w:val="24"/>
          <w:szCs w:val="24"/>
          <w:lang w:eastAsia="hr-HR"/>
        </w:rPr>
        <w:t xml:space="preserve">amjenici </w:t>
      </w:r>
      <w:r w:rsidR="00064E95" w:rsidRPr="006874AC">
        <w:rPr>
          <w:rFonts w:ascii="Times New Roman" w:hAnsi="Times New Roman"/>
          <w:sz w:val="24"/>
          <w:szCs w:val="24"/>
          <w:lang w:eastAsia="hr-HR"/>
        </w:rPr>
        <w:t xml:space="preserve">državnih odvjetnika </w:t>
      </w:r>
      <w:r w:rsidRPr="006874AC">
        <w:rPr>
          <w:rFonts w:ascii="Times New Roman" w:hAnsi="Times New Roman"/>
          <w:sz w:val="24"/>
          <w:szCs w:val="24"/>
          <w:lang w:eastAsia="hr-HR"/>
        </w:rPr>
        <w:t xml:space="preserve">odgovorni </w:t>
      </w:r>
      <w:r w:rsidR="00064E95" w:rsidRPr="006874AC">
        <w:rPr>
          <w:rFonts w:ascii="Times New Roman" w:hAnsi="Times New Roman"/>
          <w:sz w:val="24"/>
          <w:szCs w:val="24"/>
          <w:lang w:eastAsia="hr-HR"/>
        </w:rPr>
        <w:t xml:space="preserve">su </w:t>
      </w:r>
      <w:r w:rsidRPr="006874AC">
        <w:rPr>
          <w:rFonts w:ascii="Times New Roman" w:hAnsi="Times New Roman"/>
          <w:sz w:val="24"/>
          <w:szCs w:val="24"/>
          <w:lang w:eastAsia="hr-HR"/>
        </w:rPr>
        <w:t xml:space="preserve">za rad u predmetu koji im je dodijeljen i ovlašteni su poduzimati </w:t>
      </w:r>
      <w:r w:rsidR="00064E95" w:rsidRPr="006874AC">
        <w:rPr>
          <w:rFonts w:ascii="Times New Roman" w:hAnsi="Times New Roman"/>
          <w:sz w:val="24"/>
          <w:szCs w:val="24"/>
          <w:lang w:eastAsia="hr-HR"/>
        </w:rPr>
        <w:t xml:space="preserve">sve radnje </w:t>
      </w:r>
      <w:r w:rsidRPr="006874AC">
        <w:rPr>
          <w:rFonts w:ascii="Times New Roman" w:hAnsi="Times New Roman"/>
          <w:sz w:val="24"/>
          <w:szCs w:val="24"/>
          <w:lang w:eastAsia="hr-HR"/>
        </w:rPr>
        <w:t>u tom predmetu</w:t>
      </w:r>
      <w:r w:rsidR="00064E95" w:rsidRPr="006874AC">
        <w:rPr>
          <w:rFonts w:ascii="Times New Roman" w:hAnsi="Times New Roman"/>
          <w:sz w:val="24"/>
          <w:szCs w:val="24"/>
          <w:lang w:eastAsia="hr-HR"/>
        </w:rPr>
        <w:t>, a njihova n</w:t>
      </w:r>
      <w:r w:rsidRPr="006874AC">
        <w:rPr>
          <w:rFonts w:ascii="Times New Roman" w:hAnsi="Times New Roman"/>
          <w:sz w:val="24"/>
          <w:szCs w:val="24"/>
          <w:lang w:eastAsia="hr-HR"/>
        </w:rPr>
        <w:t xml:space="preserve">eovisnost ograničena je jedino </w:t>
      </w:r>
      <w:r w:rsidR="00064E95" w:rsidRPr="006874AC">
        <w:rPr>
          <w:rFonts w:ascii="Times New Roman" w:hAnsi="Times New Roman"/>
          <w:sz w:val="24"/>
          <w:szCs w:val="24"/>
          <w:lang w:eastAsia="hr-HR"/>
        </w:rPr>
        <w:t>davanjem obvezne upute</w:t>
      </w:r>
      <w:r w:rsidRPr="006874AC">
        <w:rPr>
          <w:rFonts w:ascii="Times New Roman" w:hAnsi="Times New Roman"/>
          <w:sz w:val="24"/>
          <w:szCs w:val="24"/>
          <w:lang w:eastAsia="hr-HR"/>
        </w:rPr>
        <w:t xml:space="preserve"> te nalozima za preuzimanje postupanja u pojedinačnom predmetu i nalozima za poduzimanje određene državnood</w:t>
      </w:r>
      <w:r w:rsidR="002304AF" w:rsidRPr="006874AC">
        <w:rPr>
          <w:rFonts w:ascii="Times New Roman" w:hAnsi="Times New Roman"/>
          <w:sz w:val="24"/>
          <w:szCs w:val="24"/>
          <w:lang w:eastAsia="hr-HR"/>
        </w:rPr>
        <w:t>v</w:t>
      </w:r>
      <w:r w:rsidRPr="006874AC">
        <w:rPr>
          <w:rFonts w:ascii="Times New Roman" w:hAnsi="Times New Roman"/>
          <w:sz w:val="24"/>
          <w:szCs w:val="24"/>
          <w:lang w:eastAsia="hr-HR"/>
        </w:rPr>
        <w:t xml:space="preserve">jetničke radnje. </w:t>
      </w:r>
      <w:r w:rsidR="00064E95" w:rsidRPr="006874AC">
        <w:rPr>
          <w:rFonts w:ascii="Times New Roman" w:hAnsi="Times New Roman"/>
          <w:sz w:val="24"/>
          <w:szCs w:val="24"/>
          <w:lang w:eastAsia="hr-HR"/>
        </w:rPr>
        <w:t>Z</w:t>
      </w:r>
      <w:r w:rsidRPr="006874AC">
        <w:rPr>
          <w:rFonts w:ascii="Times New Roman" w:hAnsi="Times New Roman"/>
          <w:sz w:val="24"/>
          <w:szCs w:val="24"/>
          <w:lang w:eastAsia="hr-HR"/>
        </w:rPr>
        <w:t xml:space="preserve">amjenik državnog odvjetnika dužan </w:t>
      </w:r>
      <w:r w:rsidR="00064E95" w:rsidRPr="006874AC">
        <w:rPr>
          <w:rFonts w:ascii="Times New Roman" w:hAnsi="Times New Roman"/>
          <w:sz w:val="24"/>
          <w:szCs w:val="24"/>
          <w:lang w:eastAsia="hr-HR"/>
        </w:rPr>
        <w:t xml:space="preserve">je </w:t>
      </w:r>
      <w:r w:rsidRPr="006874AC">
        <w:rPr>
          <w:rFonts w:ascii="Times New Roman" w:hAnsi="Times New Roman"/>
          <w:sz w:val="24"/>
          <w:szCs w:val="24"/>
          <w:lang w:eastAsia="hr-HR"/>
        </w:rPr>
        <w:t>na zahtjev državnog odvjetnika upoznati ga s radom u pojedinom predmetu i odlukom koju namjerava donijeti</w:t>
      </w:r>
      <w:r w:rsidR="00064E95" w:rsidRPr="006874AC">
        <w:rPr>
          <w:rFonts w:ascii="Times New Roman" w:hAnsi="Times New Roman"/>
          <w:sz w:val="24"/>
          <w:szCs w:val="24"/>
          <w:lang w:eastAsia="hr-HR"/>
        </w:rPr>
        <w:t xml:space="preserve"> te s </w:t>
      </w:r>
      <w:r w:rsidRPr="006874AC">
        <w:rPr>
          <w:rFonts w:ascii="Times New Roman" w:hAnsi="Times New Roman"/>
          <w:sz w:val="24"/>
          <w:szCs w:val="24"/>
          <w:lang w:eastAsia="hr-HR"/>
        </w:rPr>
        <w:t>radom na pojedinom predmetu od posebnog državnog interesa ili u kojem se pojavljuju složena činjenična i pravna pitanja</w:t>
      </w:r>
      <w:r w:rsidR="00064E95" w:rsidRPr="006874AC">
        <w:rPr>
          <w:rFonts w:ascii="Times New Roman" w:hAnsi="Times New Roman"/>
          <w:sz w:val="24"/>
          <w:szCs w:val="24"/>
          <w:lang w:eastAsia="hr-HR"/>
        </w:rPr>
        <w:t>, a s obzirom da državni odvjetnik odgovara za cjelokupan rad državnog odvjetništva</w:t>
      </w:r>
      <w:r w:rsidRPr="006874AC">
        <w:rPr>
          <w:rFonts w:ascii="Times New Roman" w:hAnsi="Times New Roman"/>
          <w:sz w:val="24"/>
          <w:szCs w:val="24"/>
          <w:lang w:eastAsia="hr-HR"/>
        </w:rPr>
        <w:t xml:space="preserve">. </w:t>
      </w:r>
      <w:r w:rsidR="00064E95" w:rsidRPr="006874AC">
        <w:rPr>
          <w:rFonts w:ascii="Times New Roman" w:hAnsi="Times New Roman"/>
          <w:sz w:val="24"/>
          <w:szCs w:val="24"/>
          <w:lang w:eastAsia="hr-HR"/>
        </w:rPr>
        <w:t>Ostale</w:t>
      </w:r>
      <w:r w:rsidRPr="006874AC">
        <w:rPr>
          <w:rFonts w:ascii="Times New Roman" w:hAnsi="Times New Roman"/>
          <w:sz w:val="24"/>
          <w:szCs w:val="24"/>
          <w:lang w:eastAsia="hr-HR"/>
        </w:rPr>
        <w:t xml:space="preserve"> poslov</w:t>
      </w:r>
      <w:r w:rsidR="00064E95" w:rsidRPr="006874AC">
        <w:rPr>
          <w:rFonts w:ascii="Times New Roman" w:hAnsi="Times New Roman"/>
          <w:sz w:val="24"/>
          <w:szCs w:val="24"/>
          <w:lang w:eastAsia="hr-HR"/>
        </w:rPr>
        <w:t>e</w:t>
      </w:r>
      <w:r w:rsidRPr="006874AC">
        <w:rPr>
          <w:rFonts w:ascii="Times New Roman" w:hAnsi="Times New Roman"/>
          <w:sz w:val="24"/>
          <w:szCs w:val="24"/>
          <w:lang w:eastAsia="hr-HR"/>
        </w:rPr>
        <w:t xml:space="preserve"> državnog odvjetništva</w:t>
      </w:r>
      <w:r w:rsidR="004C1268" w:rsidRPr="006874AC">
        <w:rPr>
          <w:rFonts w:ascii="Times New Roman" w:hAnsi="Times New Roman"/>
          <w:sz w:val="24"/>
          <w:szCs w:val="24"/>
          <w:lang w:eastAsia="hr-HR"/>
        </w:rPr>
        <w:t xml:space="preserve"> </w:t>
      </w:r>
      <w:r w:rsidRPr="006874AC">
        <w:rPr>
          <w:rFonts w:ascii="Times New Roman" w:hAnsi="Times New Roman"/>
          <w:sz w:val="24"/>
          <w:szCs w:val="24"/>
          <w:lang w:eastAsia="hr-HR"/>
        </w:rPr>
        <w:t>obavlja zamjenik državnog odvjetnika u skladu s zakonom te prema uputama državnog odvjetnika.</w:t>
      </w:r>
    </w:p>
    <w:p w:rsidR="00587779" w:rsidRPr="006874AC" w:rsidRDefault="009D5AC7" w:rsidP="005646D2">
      <w:pPr>
        <w:spacing w:after="0"/>
        <w:jc w:val="both"/>
        <w:rPr>
          <w:rFonts w:ascii="Times New Roman" w:hAnsi="Times New Roman"/>
          <w:sz w:val="24"/>
          <w:szCs w:val="24"/>
          <w:lang w:eastAsia="hr-HR"/>
        </w:rPr>
      </w:pPr>
      <w:r w:rsidRPr="006874AC">
        <w:rPr>
          <w:rFonts w:ascii="Times New Roman" w:hAnsi="Times New Roman"/>
          <w:sz w:val="24"/>
          <w:szCs w:val="24"/>
          <w:lang w:eastAsia="hr-HR"/>
        </w:rPr>
        <w:tab/>
      </w:r>
    </w:p>
    <w:p w:rsidR="000820F8" w:rsidRPr="006874AC" w:rsidRDefault="009D5AC7"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Članak</w:t>
      </w:r>
      <w:r w:rsidR="00064E95" w:rsidRPr="006874AC">
        <w:rPr>
          <w:rFonts w:ascii="Times New Roman" w:hAnsi="Times New Roman"/>
          <w:b/>
          <w:sz w:val="24"/>
          <w:szCs w:val="24"/>
          <w:lang w:eastAsia="hr-HR"/>
        </w:rPr>
        <w:t xml:space="preserve"> 42</w:t>
      </w:r>
      <w:r w:rsidR="00587779" w:rsidRPr="006874AC">
        <w:rPr>
          <w:rFonts w:ascii="Times New Roman" w:hAnsi="Times New Roman"/>
          <w:b/>
          <w:sz w:val="24"/>
          <w:szCs w:val="24"/>
          <w:lang w:eastAsia="hr-HR"/>
        </w:rPr>
        <w:t>.</w:t>
      </w:r>
      <w:r w:rsidR="00477238" w:rsidRPr="006874AC">
        <w:rPr>
          <w:rFonts w:ascii="Times New Roman" w:hAnsi="Times New Roman"/>
          <w:b/>
          <w:sz w:val="24"/>
          <w:szCs w:val="24"/>
          <w:lang w:eastAsia="hr-HR"/>
        </w:rPr>
        <w:t xml:space="preserve"> </w:t>
      </w:r>
      <w:r w:rsidR="00587779" w:rsidRPr="006874AC">
        <w:rPr>
          <w:rFonts w:ascii="Times New Roman" w:hAnsi="Times New Roman"/>
          <w:b/>
          <w:sz w:val="24"/>
          <w:szCs w:val="24"/>
          <w:lang w:eastAsia="hr-HR"/>
        </w:rPr>
        <w:t>–</w:t>
      </w:r>
      <w:r w:rsidR="00477238" w:rsidRPr="006874AC">
        <w:rPr>
          <w:rFonts w:ascii="Times New Roman" w:hAnsi="Times New Roman"/>
          <w:b/>
          <w:sz w:val="24"/>
          <w:szCs w:val="24"/>
          <w:lang w:eastAsia="hr-HR"/>
        </w:rPr>
        <w:t xml:space="preserve"> </w:t>
      </w:r>
      <w:r w:rsidR="002C4D2E" w:rsidRPr="006874AC">
        <w:rPr>
          <w:rFonts w:ascii="Times New Roman" w:hAnsi="Times New Roman"/>
          <w:sz w:val="24"/>
          <w:szCs w:val="24"/>
          <w:lang w:eastAsia="hr-HR"/>
        </w:rPr>
        <w:t xml:space="preserve">ovim člankom propisuje se </w:t>
      </w:r>
      <w:r w:rsidR="00587779" w:rsidRPr="006874AC">
        <w:rPr>
          <w:rFonts w:ascii="Times New Roman" w:hAnsi="Times New Roman"/>
          <w:sz w:val="24"/>
          <w:szCs w:val="24"/>
          <w:lang w:eastAsia="hr-HR"/>
        </w:rPr>
        <w:t xml:space="preserve">dužnost čuvanja tajnosti </w:t>
      </w:r>
      <w:r w:rsidR="002C4D2E" w:rsidRPr="006874AC">
        <w:rPr>
          <w:rFonts w:ascii="Times New Roman" w:hAnsi="Times New Roman"/>
          <w:sz w:val="24"/>
          <w:szCs w:val="24"/>
          <w:lang w:eastAsia="hr-HR"/>
        </w:rPr>
        <w:t xml:space="preserve">klasificiranih </w:t>
      </w:r>
      <w:r w:rsidR="00587779" w:rsidRPr="006874AC">
        <w:rPr>
          <w:rFonts w:ascii="Times New Roman" w:hAnsi="Times New Roman"/>
          <w:sz w:val="24"/>
          <w:szCs w:val="24"/>
          <w:lang w:eastAsia="hr-HR"/>
        </w:rPr>
        <w:t>podataka</w:t>
      </w:r>
      <w:r w:rsidR="00064E95" w:rsidRPr="006874AC">
        <w:rPr>
          <w:rFonts w:ascii="Times New Roman" w:hAnsi="Times New Roman"/>
          <w:sz w:val="24"/>
          <w:szCs w:val="24"/>
          <w:lang w:eastAsia="hr-HR"/>
        </w:rPr>
        <w:t>,</w:t>
      </w:r>
      <w:r w:rsidR="00477238" w:rsidRPr="006874AC">
        <w:rPr>
          <w:rFonts w:ascii="Times New Roman" w:hAnsi="Times New Roman"/>
          <w:sz w:val="24"/>
          <w:szCs w:val="24"/>
          <w:lang w:eastAsia="hr-HR"/>
        </w:rPr>
        <w:t xml:space="preserve"> </w:t>
      </w:r>
      <w:r w:rsidR="00064E95" w:rsidRPr="006874AC">
        <w:rPr>
          <w:rFonts w:ascii="Times New Roman" w:hAnsi="Times New Roman"/>
          <w:sz w:val="24"/>
          <w:szCs w:val="24"/>
          <w:lang w:eastAsia="hr-HR"/>
        </w:rPr>
        <w:t xml:space="preserve">definiraju klasificirani podaci te propisuje katalog tajnih podataka u radu državnog odvjetništva. Propisano je i da se </w:t>
      </w:r>
      <w:r w:rsidRPr="006874AC">
        <w:rPr>
          <w:rFonts w:ascii="Times New Roman" w:hAnsi="Times New Roman"/>
          <w:sz w:val="24"/>
          <w:szCs w:val="24"/>
          <w:lang w:eastAsia="hr-HR"/>
        </w:rPr>
        <w:t>stupnjevi tajnosti propisnih podataka te p</w:t>
      </w:r>
      <w:r w:rsidR="000820F8" w:rsidRPr="006874AC">
        <w:rPr>
          <w:rFonts w:ascii="Times New Roman" w:hAnsi="Times New Roman"/>
          <w:sz w:val="24"/>
          <w:szCs w:val="24"/>
          <w:lang w:eastAsia="hr-HR"/>
        </w:rPr>
        <w:t xml:space="preserve">ostupanja  s </w:t>
      </w:r>
      <w:r w:rsidRPr="006874AC">
        <w:rPr>
          <w:rFonts w:ascii="Times New Roman" w:hAnsi="Times New Roman"/>
          <w:sz w:val="24"/>
          <w:szCs w:val="24"/>
          <w:lang w:eastAsia="hr-HR"/>
        </w:rPr>
        <w:t>ovim</w:t>
      </w:r>
      <w:r w:rsidR="000820F8" w:rsidRPr="006874AC">
        <w:rPr>
          <w:rFonts w:ascii="Times New Roman" w:hAnsi="Times New Roman"/>
          <w:sz w:val="24"/>
          <w:szCs w:val="24"/>
          <w:lang w:eastAsia="hr-HR"/>
        </w:rPr>
        <w:t xml:space="preserve"> podacima uređuje Poslovnikom</w:t>
      </w:r>
      <w:r w:rsidRPr="006874AC">
        <w:rPr>
          <w:rFonts w:ascii="Times New Roman" w:hAnsi="Times New Roman"/>
          <w:sz w:val="24"/>
          <w:szCs w:val="24"/>
          <w:lang w:eastAsia="hr-HR"/>
        </w:rPr>
        <w:t xml:space="preserve"> državnog odvjetništva</w:t>
      </w:r>
      <w:r w:rsidR="000820F8" w:rsidRPr="006874AC">
        <w:rPr>
          <w:rFonts w:ascii="Times New Roman" w:hAnsi="Times New Roman"/>
          <w:sz w:val="24"/>
          <w:szCs w:val="24"/>
          <w:lang w:eastAsia="hr-HR"/>
        </w:rPr>
        <w:t>.</w:t>
      </w:r>
    </w:p>
    <w:p w:rsidR="000820F8" w:rsidRPr="006874AC" w:rsidRDefault="000820F8" w:rsidP="005646D2">
      <w:pPr>
        <w:spacing w:after="0"/>
        <w:jc w:val="both"/>
        <w:rPr>
          <w:rFonts w:ascii="Times New Roman" w:hAnsi="Times New Roman"/>
          <w:sz w:val="24"/>
          <w:szCs w:val="24"/>
          <w:lang w:eastAsia="hr-HR"/>
        </w:rPr>
      </w:pPr>
    </w:p>
    <w:p w:rsidR="000820F8" w:rsidRPr="006874AC" w:rsidRDefault="009D5AC7"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Članak 43</w:t>
      </w:r>
      <w:r w:rsidR="00587779" w:rsidRPr="006874AC">
        <w:rPr>
          <w:rFonts w:ascii="Times New Roman" w:hAnsi="Times New Roman"/>
          <w:b/>
          <w:sz w:val="24"/>
          <w:szCs w:val="24"/>
          <w:lang w:eastAsia="hr-HR"/>
        </w:rPr>
        <w:t xml:space="preserve">. </w:t>
      </w:r>
      <w:r w:rsidR="000820F8" w:rsidRPr="006874AC">
        <w:rPr>
          <w:rFonts w:ascii="Times New Roman" w:hAnsi="Times New Roman"/>
          <w:b/>
          <w:sz w:val="24"/>
          <w:szCs w:val="24"/>
          <w:lang w:eastAsia="hr-HR"/>
        </w:rPr>
        <w:t>–</w:t>
      </w:r>
      <w:r w:rsidR="00477238" w:rsidRPr="006874AC">
        <w:rPr>
          <w:rFonts w:ascii="Times New Roman" w:hAnsi="Times New Roman"/>
          <w:b/>
          <w:sz w:val="24"/>
          <w:szCs w:val="24"/>
          <w:lang w:eastAsia="hr-HR"/>
        </w:rPr>
        <w:t xml:space="preserve"> </w:t>
      </w:r>
      <w:r w:rsidR="000820F8" w:rsidRPr="006874AC">
        <w:rPr>
          <w:rFonts w:ascii="Times New Roman" w:hAnsi="Times New Roman"/>
          <w:sz w:val="24"/>
          <w:szCs w:val="24"/>
          <w:lang w:eastAsia="hr-HR"/>
        </w:rPr>
        <w:t xml:space="preserve">ovim člankom propisuje se </w:t>
      </w:r>
      <w:r w:rsidRPr="006874AC">
        <w:rPr>
          <w:rFonts w:ascii="Times New Roman" w:hAnsi="Times New Roman"/>
          <w:sz w:val="24"/>
          <w:szCs w:val="24"/>
          <w:lang w:eastAsia="hr-HR"/>
        </w:rPr>
        <w:t xml:space="preserve">da se </w:t>
      </w:r>
      <w:r w:rsidR="00587779" w:rsidRPr="006874AC">
        <w:rPr>
          <w:rFonts w:ascii="Times New Roman" w:hAnsi="Times New Roman"/>
          <w:sz w:val="24"/>
          <w:szCs w:val="24"/>
          <w:lang w:eastAsia="hr-HR"/>
        </w:rPr>
        <w:t>obveza čuvanja tajnosti podataka</w:t>
      </w:r>
      <w:r w:rsidRPr="006874AC">
        <w:rPr>
          <w:rFonts w:ascii="Times New Roman" w:hAnsi="Times New Roman"/>
          <w:sz w:val="24"/>
          <w:szCs w:val="24"/>
          <w:lang w:eastAsia="hr-HR"/>
        </w:rPr>
        <w:t xml:space="preserve"> u</w:t>
      </w:r>
      <w:r w:rsidR="004C1268" w:rsidRPr="006874AC">
        <w:rPr>
          <w:rFonts w:ascii="Times New Roman" w:hAnsi="Times New Roman"/>
          <w:sz w:val="24"/>
          <w:szCs w:val="24"/>
          <w:lang w:eastAsia="hr-HR"/>
        </w:rPr>
        <w:t xml:space="preserve"> </w:t>
      </w:r>
      <w:r w:rsidRPr="006874AC">
        <w:rPr>
          <w:rFonts w:ascii="Times New Roman" w:hAnsi="Times New Roman"/>
          <w:sz w:val="24"/>
          <w:szCs w:val="24"/>
          <w:lang w:eastAsia="hr-HR"/>
        </w:rPr>
        <w:t>r</w:t>
      </w:r>
      <w:r w:rsidR="0089339F" w:rsidRPr="006874AC">
        <w:rPr>
          <w:rFonts w:ascii="Times New Roman" w:hAnsi="Times New Roman"/>
          <w:sz w:val="24"/>
          <w:szCs w:val="24"/>
          <w:lang w:eastAsia="hr-HR"/>
        </w:rPr>
        <w:t>a</w:t>
      </w:r>
      <w:r w:rsidRPr="006874AC">
        <w:rPr>
          <w:rFonts w:ascii="Times New Roman" w:hAnsi="Times New Roman"/>
          <w:sz w:val="24"/>
          <w:szCs w:val="24"/>
          <w:lang w:eastAsia="hr-HR"/>
        </w:rPr>
        <w:t>du državnog odvjetništva propisuje ovim i posebnim zakonima te ovlast za donošenje odluke o o</w:t>
      </w:r>
      <w:r w:rsidR="000820F8" w:rsidRPr="006874AC">
        <w:rPr>
          <w:rFonts w:ascii="Times New Roman" w:hAnsi="Times New Roman"/>
          <w:sz w:val="24"/>
          <w:szCs w:val="24"/>
          <w:lang w:eastAsia="hr-HR"/>
        </w:rPr>
        <w:t>slobođenj</w:t>
      </w:r>
      <w:r w:rsidRPr="006874AC">
        <w:rPr>
          <w:rFonts w:ascii="Times New Roman" w:hAnsi="Times New Roman"/>
          <w:sz w:val="24"/>
          <w:szCs w:val="24"/>
          <w:lang w:eastAsia="hr-HR"/>
        </w:rPr>
        <w:t>u</w:t>
      </w:r>
      <w:r w:rsidR="000820F8" w:rsidRPr="006874AC">
        <w:rPr>
          <w:rFonts w:ascii="Times New Roman" w:hAnsi="Times New Roman"/>
          <w:sz w:val="24"/>
          <w:szCs w:val="24"/>
          <w:lang w:eastAsia="hr-HR"/>
        </w:rPr>
        <w:t xml:space="preserve"> od čuvanja </w:t>
      </w:r>
      <w:r w:rsidRPr="006874AC">
        <w:rPr>
          <w:rFonts w:ascii="Times New Roman" w:hAnsi="Times New Roman"/>
          <w:sz w:val="24"/>
          <w:szCs w:val="24"/>
          <w:lang w:eastAsia="hr-HR"/>
        </w:rPr>
        <w:t>tajnosti podataka</w:t>
      </w:r>
      <w:r w:rsidR="000820F8" w:rsidRPr="006874AC">
        <w:rPr>
          <w:rFonts w:ascii="Times New Roman" w:hAnsi="Times New Roman"/>
          <w:sz w:val="24"/>
          <w:szCs w:val="24"/>
          <w:lang w:eastAsia="hr-HR"/>
        </w:rPr>
        <w:t>.</w:t>
      </w:r>
    </w:p>
    <w:p w:rsidR="000820F8" w:rsidRPr="006874AC" w:rsidRDefault="000820F8" w:rsidP="005646D2">
      <w:pPr>
        <w:spacing w:after="0"/>
        <w:jc w:val="both"/>
        <w:rPr>
          <w:rFonts w:ascii="Times New Roman" w:hAnsi="Times New Roman"/>
          <w:sz w:val="24"/>
          <w:szCs w:val="24"/>
          <w:lang w:eastAsia="hr-HR"/>
        </w:rPr>
      </w:pPr>
    </w:p>
    <w:p w:rsidR="00587779" w:rsidRPr="006874AC" w:rsidRDefault="009D5AC7"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lastRenderedPageBreak/>
        <w:t>Članak</w:t>
      </w:r>
      <w:r w:rsidR="00587779" w:rsidRPr="006874AC">
        <w:rPr>
          <w:rFonts w:ascii="Times New Roman" w:hAnsi="Times New Roman"/>
          <w:b/>
          <w:sz w:val="24"/>
          <w:szCs w:val="24"/>
          <w:lang w:eastAsia="hr-HR"/>
        </w:rPr>
        <w:t xml:space="preserve"> 4</w:t>
      </w:r>
      <w:r w:rsidRPr="006874AC">
        <w:rPr>
          <w:rFonts w:ascii="Times New Roman" w:hAnsi="Times New Roman"/>
          <w:b/>
          <w:sz w:val="24"/>
          <w:szCs w:val="24"/>
          <w:lang w:eastAsia="hr-HR"/>
        </w:rPr>
        <w:t>4</w:t>
      </w:r>
      <w:r w:rsidR="00587779" w:rsidRPr="006874AC">
        <w:rPr>
          <w:rFonts w:ascii="Times New Roman" w:hAnsi="Times New Roman"/>
          <w:sz w:val="24"/>
          <w:szCs w:val="24"/>
          <w:lang w:eastAsia="hr-HR"/>
        </w:rPr>
        <w:t>.</w:t>
      </w:r>
      <w:r w:rsidR="00477238" w:rsidRPr="006874AC">
        <w:rPr>
          <w:rFonts w:ascii="Times New Roman" w:hAnsi="Times New Roman"/>
          <w:sz w:val="24"/>
          <w:szCs w:val="24"/>
          <w:lang w:eastAsia="hr-HR"/>
        </w:rPr>
        <w:t xml:space="preserve"> </w:t>
      </w:r>
      <w:r w:rsidR="00C932A6" w:rsidRPr="006874AC">
        <w:rPr>
          <w:rFonts w:ascii="Times New Roman" w:hAnsi="Times New Roman"/>
          <w:sz w:val="24"/>
          <w:szCs w:val="24"/>
          <w:lang w:eastAsia="hr-HR"/>
        </w:rPr>
        <w:t>–</w:t>
      </w:r>
      <w:r w:rsidR="00477238" w:rsidRPr="006874AC">
        <w:rPr>
          <w:rFonts w:ascii="Times New Roman" w:hAnsi="Times New Roman"/>
          <w:sz w:val="24"/>
          <w:szCs w:val="24"/>
          <w:lang w:eastAsia="hr-HR"/>
        </w:rPr>
        <w:t xml:space="preserve"> </w:t>
      </w:r>
      <w:r w:rsidR="00C932A6" w:rsidRPr="006874AC">
        <w:rPr>
          <w:rFonts w:ascii="Times New Roman" w:hAnsi="Times New Roman"/>
          <w:sz w:val="24"/>
          <w:szCs w:val="24"/>
          <w:lang w:eastAsia="hr-HR"/>
        </w:rPr>
        <w:t xml:space="preserve">ovim člankom propisuje se </w:t>
      </w:r>
      <w:r w:rsidRPr="006874AC">
        <w:rPr>
          <w:rFonts w:ascii="Times New Roman" w:hAnsi="Times New Roman"/>
          <w:sz w:val="24"/>
          <w:szCs w:val="24"/>
          <w:lang w:eastAsia="hr-HR"/>
        </w:rPr>
        <w:t>ovlast davanja priopćenja za javnost vezanih</w:t>
      </w:r>
      <w:r w:rsidR="00587779" w:rsidRPr="006874AC">
        <w:rPr>
          <w:rFonts w:ascii="Times New Roman" w:hAnsi="Times New Roman"/>
          <w:sz w:val="24"/>
          <w:szCs w:val="24"/>
          <w:lang w:eastAsia="hr-HR"/>
        </w:rPr>
        <w:t xml:space="preserve"> za rad državnog odvjetništva</w:t>
      </w:r>
      <w:r w:rsidRPr="006874AC">
        <w:rPr>
          <w:rFonts w:ascii="Times New Roman" w:hAnsi="Times New Roman"/>
          <w:sz w:val="24"/>
          <w:szCs w:val="24"/>
          <w:lang w:eastAsia="hr-HR"/>
        </w:rPr>
        <w:t xml:space="preserve"> te način ostvarenja prava na pristup informacijama državnog odvjetništva. </w:t>
      </w:r>
    </w:p>
    <w:p w:rsidR="009D5AC7" w:rsidRPr="006874AC" w:rsidRDefault="009D5AC7" w:rsidP="005646D2">
      <w:pPr>
        <w:spacing w:after="0"/>
        <w:jc w:val="both"/>
        <w:rPr>
          <w:rFonts w:ascii="Times New Roman" w:hAnsi="Times New Roman"/>
          <w:sz w:val="24"/>
          <w:szCs w:val="24"/>
          <w:lang w:eastAsia="hr-HR"/>
        </w:rPr>
      </w:pPr>
    </w:p>
    <w:p w:rsidR="00587779" w:rsidRPr="006874AC" w:rsidRDefault="00587779"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w:t>
      </w:r>
      <w:r w:rsidR="00C932A6" w:rsidRPr="006874AC">
        <w:rPr>
          <w:rFonts w:ascii="Times New Roman" w:hAnsi="Times New Roman"/>
          <w:b/>
          <w:sz w:val="24"/>
          <w:szCs w:val="24"/>
          <w:lang w:eastAsia="hr-HR"/>
        </w:rPr>
        <w:t>ak</w:t>
      </w:r>
      <w:r w:rsidRPr="006874AC">
        <w:rPr>
          <w:rFonts w:ascii="Times New Roman" w:hAnsi="Times New Roman"/>
          <w:b/>
          <w:sz w:val="24"/>
          <w:szCs w:val="24"/>
          <w:lang w:eastAsia="hr-HR"/>
        </w:rPr>
        <w:t xml:space="preserve"> 4</w:t>
      </w:r>
      <w:r w:rsidR="009D5AC7" w:rsidRPr="006874AC">
        <w:rPr>
          <w:rFonts w:ascii="Times New Roman" w:hAnsi="Times New Roman"/>
          <w:b/>
          <w:sz w:val="24"/>
          <w:szCs w:val="24"/>
          <w:lang w:eastAsia="hr-HR"/>
        </w:rPr>
        <w:t>5</w:t>
      </w:r>
      <w:r w:rsidRPr="006874AC">
        <w:rPr>
          <w:rFonts w:ascii="Times New Roman" w:hAnsi="Times New Roman"/>
          <w:b/>
          <w:sz w:val="24"/>
          <w:szCs w:val="24"/>
          <w:lang w:eastAsia="hr-HR"/>
        </w:rPr>
        <w:t>.</w:t>
      </w:r>
      <w:r w:rsidR="00477238" w:rsidRPr="006874AC">
        <w:rPr>
          <w:rFonts w:ascii="Times New Roman" w:hAnsi="Times New Roman"/>
          <w:b/>
          <w:sz w:val="24"/>
          <w:szCs w:val="24"/>
          <w:lang w:eastAsia="hr-HR"/>
        </w:rPr>
        <w:t xml:space="preserve"> </w:t>
      </w:r>
      <w:r w:rsidR="00C932A6" w:rsidRPr="006874AC">
        <w:rPr>
          <w:rFonts w:ascii="Times New Roman" w:hAnsi="Times New Roman"/>
          <w:sz w:val="24"/>
          <w:szCs w:val="24"/>
          <w:lang w:eastAsia="hr-HR"/>
        </w:rPr>
        <w:t xml:space="preserve">– ovim člankom propisuje se </w:t>
      </w:r>
      <w:r w:rsidR="009D5AC7" w:rsidRPr="006874AC">
        <w:rPr>
          <w:rFonts w:ascii="Times New Roman" w:hAnsi="Times New Roman"/>
          <w:sz w:val="24"/>
          <w:szCs w:val="24"/>
          <w:lang w:eastAsia="hr-HR"/>
        </w:rPr>
        <w:t>sastav</w:t>
      </w:r>
      <w:r w:rsidRPr="006874AC">
        <w:rPr>
          <w:rFonts w:ascii="Times New Roman" w:hAnsi="Times New Roman"/>
          <w:sz w:val="24"/>
          <w:szCs w:val="24"/>
          <w:lang w:eastAsia="hr-HR"/>
        </w:rPr>
        <w:t xml:space="preserve"> kolegij</w:t>
      </w:r>
      <w:r w:rsidR="009D5AC7" w:rsidRPr="006874AC">
        <w:rPr>
          <w:rFonts w:ascii="Times New Roman" w:hAnsi="Times New Roman"/>
          <w:sz w:val="24"/>
          <w:szCs w:val="24"/>
          <w:lang w:eastAsia="hr-HR"/>
        </w:rPr>
        <w:t>a</w:t>
      </w:r>
      <w:r w:rsidRPr="006874AC">
        <w:rPr>
          <w:rFonts w:ascii="Times New Roman" w:hAnsi="Times New Roman"/>
          <w:sz w:val="24"/>
          <w:szCs w:val="24"/>
          <w:lang w:eastAsia="hr-HR"/>
        </w:rPr>
        <w:t xml:space="preserve"> državnog odvjetništva</w:t>
      </w:r>
      <w:r w:rsidR="009D5AC7" w:rsidRPr="006874AC">
        <w:rPr>
          <w:rFonts w:ascii="Times New Roman" w:hAnsi="Times New Roman"/>
          <w:sz w:val="24"/>
          <w:szCs w:val="24"/>
          <w:lang w:eastAsia="hr-HR"/>
        </w:rPr>
        <w:t>, kojeg</w:t>
      </w:r>
      <w:r w:rsidRPr="006874AC">
        <w:rPr>
          <w:rFonts w:ascii="Times New Roman" w:hAnsi="Times New Roman"/>
          <w:sz w:val="24"/>
          <w:szCs w:val="24"/>
          <w:lang w:eastAsia="hr-HR"/>
        </w:rPr>
        <w:t xml:space="preserve"> sačinjavaju državni odvjetnik i svi zamjenici državnog odvjetnika u tom državnom odvjetništvu. </w:t>
      </w:r>
    </w:p>
    <w:p w:rsidR="00587779" w:rsidRPr="006874AC" w:rsidRDefault="00587779" w:rsidP="005646D2">
      <w:pPr>
        <w:spacing w:after="0"/>
        <w:jc w:val="both"/>
        <w:rPr>
          <w:rFonts w:ascii="Times New Roman" w:hAnsi="Times New Roman"/>
          <w:sz w:val="24"/>
          <w:szCs w:val="24"/>
          <w:lang w:eastAsia="hr-HR"/>
        </w:rPr>
      </w:pPr>
    </w:p>
    <w:p w:rsidR="00587779" w:rsidRPr="006874AC" w:rsidRDefault="00587779"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w:t>
      </w:r>
      <w:r w:rsidR="00C932A6" w:rsidRPr="006874AC">
        <w:rPr>
          <w:rFonts w:ascii="Times New Roman" w:hAnsi="Times New Roman"/>
          <w:b/>
          <w:sz w:val="24"/>
          <w:szCs w:val="24"/>
          <w:lang w:eastAsia="hr-HR"/>
        </w:rPr>
        <w:t>ak</w:t>
      </w:r>
      <w:r w:rsidRPr="006874AC">
        <w:rPr>
          <w:rFonts w:ascii="Times New Roman" w:hAnsi="Times New Roman"/>
          <w:b/>
          <w:sz w:val="24"/>
          <w:szCs w:val="24"/>
          <w:lang w:eastAsia="hr-HR"/>
        </w:rPr>
        <w:t xml:space="preserve"> 4</w:t>
      </w:r>
      <w:r w:rsidR="009D5AC7" w:rsidRPr="006874AC">
        <w:rPr>
          <w:rFonts w:ascii="Times New Roman" w:hAnsi="Times New Roman"/>
          <w:b/>
          <w:sz w:val="24"/>
          <w:szCs w:val="24"/>
          <w:lang w:eastAsia="hr-HR"/>
        </w:rPr>
        <w:t>6</w:t>
      </w:r>
      <w:r w:rsidRPr="006874AC">
        <w:rPr>
          <w:rFonts w:ascii="Times New Roman" w:hAnsi="Times New Roman"/>
          <w:sz w:val="24"/>
          <w:szCs w:val="24"/>
          <w:lang w:eastAsia="hr-HR"/>
        </w:rPr>
        <w:t>.</w:t>
      </w:r>
      <w:r w:rsidR="00C932A6" w:rsidRPr="006874AC">
        <w:rPr>
          <w:rFonts w:ascii="Times New Roman" w:hAnsi="Times New Roman"/>
          <w:sz w:val="24"/>
          <w:szCs w:val="24"/>
        </w:rPr>
        <w:t xml:space="preserve"> – </w:t>
      </w:r>
      <w:r w:rsidR="009D5AC7" w:rsidRPr="006874AC">
        <w:rPr>
          <w:rFonts w:ascii="Times New Roman" w:hAnsi="Times New Roman"/>
          <w:sz w:val="24"/>
          <w:szCs w:val="24"/>
        </w:rPr>
        <w:t xml:space="preserve">ovim člankom </w:t>
      </w:r>
      <w:r w:rsidR="00C932A6" w:rsidRPr="006874AC">
        <w:rPr>
          <w:rFonts w:ascii="Times New Roman" w:hAnsi="Times New Roman"/>
          <w:sz w:val="24"/>
          <w:szCs w:val="24"/>
        </w:rPr>
        <w:t xml:space="preserve">propisuje se </w:t>
      </w:r>
      <w:r w:rsidRPr="006874AC">
        <w:rPr>
          <w:rFonts w:ascii="Times New Roman" w:hAnsi="Times New Roman"/>
          <w:sz w:val="24"/>
          <w:szCs w:val="24"/>
          <w:lang w:eastAsia="hr-HR"/>
        </w:rPr>
        <w:t>nadležnost kolegija</w:t>
      </w:r>
      <w:r w:rsidR="004C1268" w:rsidRPr="006874AC">
        <w:rPr>
          <w:rFonts w:ascii="Times New Roman" w:hAnsi="Times New Roman"/>
          <w:sz w:val="24"/>
          <w:szCs w:val="24"/>
          <w:lang w:eastAsia="hr-HR"/>
        </w:rPr>
        <w:t xml:space="preserve"> </w:t>
      </w:r>
      <w:r w:rsidR="009D5AC7" w:rsidRPr="006874AC">
        <w:rPr>
          <w:rFonts w:ascii="Times New Roman" w:hAnsi="Times New Roman"/>
          <w:sz w:val="24"/>
          <w:szCs w:val="24"/>
          <w:lang w:eastAsia="hr-HR"/>
        </w:rPr>
        <w:t>državnog odvjetništva - daje</w:t>
      </w:r>
      <w:r w:rsidRPr="006874AC">
        <w:rPr>
          <w:rFonts w:ascii="Times New Roman" w:hAnsi="Times New Roman"/>
          <w:sz w:val="24"/>
          <w:szCs w:val="24"/>
          <w:lang w:eastAsia="hr-HR"/>
        </w:rPr>
        <w:t xml:space="preserve"> mišljenje o osnovanosti prigovora u postupku ocjenjivanja, daje mišljenje o kandidatima, te posebno daje mišljenje o godišnjem rasporedu poslova i drugim poslovima.</w:t>
      </w:r>
    </w:p>
    <w:p w:rsidR="00587779" w:rsidRPr="006874AC" w:rsidRDefault="00587779" w:rsidP="005646D2">
      <w:pPr>
        <w:spacing w:after="0"/>
        <w:jc w:val="both"/>
        <w:rPr>
          <w:rFonts w:ascii="Times New Roman" w:hAnsi="Times New Roman"/>
          <w:sz w:val="24"/>
          <w:szCs w:val="24"/>
          <w:lang w:eastAsia="hr-HR"/>
        </w:rPr>
      </w:pPr>
    </w:p>
    <w:p w:rsidR="00587779" w:rsidRPr="006874AC" w:rsidRDefault="00587779" w:rsidP="005646D2">
      <w:pPr>
        <w:spacing w:after="0"/>
        <w:jc w:val="both"/>
        <w:rPr>
          <w:rFonts w:ascii="Times New Roman" w:hAnsi="Times New Roman"/>
          <w:snapToGrid w:val="0"/>
          <w:sz w:val="24"/>
          <w:szCs w:val="24"/>
        </w:rPr>
      </w:pPr>
      <w:r w:rsidRPr="006874AC">
        <w:rPr>
          <w:rFonts w:ascii="Times New Roman" w:hAnsi="Times New Roman"/>
          <w:b/>
          <w:sz w:val="24"/>
          <w:szCs w:val="24"/>
          <w:lang w:eastAsia="hr-HR"/>
        </w:rPr>
        <w:t>Član</w:t>
      </w:r>
      <w:r w:rsidR="00C932A6" w:rsidRPr="006874AC">
        <w:rPr>
          <w:rFonts w:ascii="Times New Roman" w:hAnsi="Times New Roman"/>
          <w:b/>
          <w:sz w:val="24"/>
          <w:szCs w:val="24"/>
          <w:lang w:eastAsia="hr-HR"/>
        </w:rPr>
        <w:t>ak</w:t>
      </w:r>
      <w:r w:rsidR="00477238" w:rsidRPr="006874AC">
        <w:rPr>
          <w:rFonts w:ascii="Times New Roman" w:hAnsi="Times New Roman"/>
          <w:b/>
          <w:sz w:val="24"/>
          <w:szCs w:val="24"/>
          <w:lang w:eastAsia="hr-HR"/>
        </w:rPr>
        <w:t xml:space="preserve"> </w:t>
      </w:r>
      <w:r w:rsidR="00C932A6" w:rsidRPr="006874AC">
        <w:rPr>
          <w:rFonts w:ascii="Times New Roman" w:hAnsi="Times New Roman"/>
          <w:b/>
          <w:sz w:val="24"/>
          <w:szCs w:val="24"/>
          <w:lang w:eastAsia="hr-HR"/>
        </w:rPr>
        <w:t>4</w:t>
      </w:r>
      <w:r w:rsidR="009D5AC7" w:rsidRPr="006874AC">
        <w:rPr>
          <w:rFonts w:ascii="Times New Roman" w:hAnsi="Times New Roman"/>
          <w:b/>
          <w:sz w:val="24"/>
          <w:szCs w:val="24"/>
          <w:lang w:eastAsia="hr-HR"/>
        </w:rPr>
        <w:t>7</w:t>
      </w:r>
      <w:r w:rsidRPr="006874AC">
        <w:rPr>
          <w:rFonts w:ascii="Times New Roman" w:hAnsi="Times New Roman"/>
          <w:sz w:val="24"/>
          <w:szCs w:val="24"/>
          <w:lang w:eastAsia="hr-HR"/>
        </w:rPr>
        <w:t xml:space="preserve">. </w:t>
      </w:r>
      <w:r w:rsidR="00C932A6" w:rsidRPr="006874AC">
        <w:rPr>
          <w:rFonts w:ascii="Times New Roman" w:hAnsi="Times New Roman"/>
          <w:sz w:val="24"/>
          <w:szCs w:val="24"/>
          <w:lang w:eastAsia="hr-HR"/>
        </w:rPr>
        <w:t>– ovim člankom propisuj</w:t>
      </w:r>
      <w:r w:rsidR="009D5AC7" w:rsidRPr="006874AC">
        <w:rPr>
          <w:rFonts w:ascii="Times New Roman" w:hAnsi="Times New Roman"/>
          <w:sz w:val="24"/>
          <w:szCs w:val="24"/>
          <w:lang w:eastAsia="hr-HR"/>
        </w:rPr>
        <w:t>u</w:t>
      </w:r>
      <w:r w:rsidR="00C932A6" w:rsidRPr="006874AC">
        <w:rPr>
          <w:rFonts w:ascii="Times New Roman" w:hAnsi="Times New Roman"/>
          <w:sz w:val="24"/>
          <w:szCs w:val="24"/>
          <w:lang w:eastAsia="hr-HR"/>
        </w:rPr>
        <w:t xml:space="preserve"> se </w:t>
      </w:r>
      <w:r w:rsidR="009D5AC7" w:rsidRPr="006874AC">
        <w:rPr>
          <w:rFonts w:ascii="Times New Roman" w:hAnsi="Times New Roman"/>
          <w:snapToGrid w:val="0"/>
          <w:sz w:val="24"/>
          <w:szCs w:val="24"/>
        </w:rPr>
        <w:t>sastav i ovlasti</w:t>
      </w:r>
      <w:r w:rsidRPr="006874AC">
        <w:rPr>
          <w:rFonts w:ascii="Times New Roman" w:hAnsi="Times New Roman"/>
          <w:snapToGrid w:val="0"/>
          <w:sz w:val="24"/>
          <w:szCs w:val="24"/>
        </w:rPr>
        <w:t xml:space="preserve"> Kolegija Državnog odvjetništva Republike Hrvatske</w:t>
      </w:r>
      <w:r w:rsidR="009D5AC7" w:rsidRPr="006874AC">
        <w:rPr>
          <w:rFonts w:ascii="Times New Roman" w:hAnsi="Times New Roman"/>
          <w:snapToGrid w:val="0"/>
          <w:sz w:val="24"/>
          <w:szCs w:val="24"/>
        </w:rPr>
        <w:t>,</w:t>
      </w:r>
      <w:r w:rsidRPr="006874AC">
        <w:rPr>
          <w:rFonts w:ascii="Times New Roman" w:hAnsi="Times New Roman"/>
          <w:snapToGrid w:val="0"/>
          <w:sz w:val="24"/>
          <w:szCs w:val="24"/>
        </w:rPr>
        <w:t xml:space="preserve"> koji po Zakonu, osim poslova </w:t>
      </w:r>
      <w:r w:rsidR="009D5AC7" w:rsidRPr="006874AC">
        <w:rPr>
          <w:rFonts w:ascii="Times New Roman" w:hAnsi="Times New Roman"/>
          <w:snapToGrid w:val="0"/>
          <w:sz w:val="24"/>
          <w:szCs w:val="24"/>
        </w:rPr>
        <w:t xml:space="preserve">redovnog </w:t>
      </w:r>
      <w:r w:rsidRPr="006874AC">
        <w:rPr>
          <w:rFonts w:ascii="Times New Roman" w:hAnsi="Times New Roman"/>
          <w:snapToGrid w:val="0"/>
          <w:sz w:val="24"/>
          <w:szCs w:val="24"/>
        </w:rPr>
        <w:t>kolegija</w:t>
      </w:r>
      <w:r w:rsidR="009D5AC7" w:rsidRPr="006874AC">
        <w:rPr>
          <w:rFonts w:ascii="Times New Roman" w:hAnsi="Times New Roman"/>
          <w:snapToGrid w:val="0"/>
          <w:sz w:val="24"/>
          <w:szCs w:val="24"/>
        </w:rPr>
        <w:t xml:space="preserve"> državnog odvjetništva iz članka 46. ovog Zakona</w:t>
      </w:r>
      <w:r w:rsidRPr="006874AC">
        <w:rPr>
          <w:rFonts w:ascii="Times New Roman" w:hAnsi="Times New Roman"/>
          <w:snapToGrid w:val="0"/>
          <w:sz w:val="24"/>
          <w:szCs w:val="24"/>
        </w:rPr>
        <w:t xml:space="preserve">, </w:t>
      </w:r>
      <w:r w:rsidR="009D5AC7" w:rsidRPr="006874AC">
        <w:rPr>
          <w:rFonts w:ascii="Times New Roman" w:hAnsi="Times New Roman"/>
          <w:snapToGrid w:val="0"/>
          <w:sz w:val="24"/>
          <w:szCs w:val="24"/>
        </w:rPr>
        <w:t xml:space="preserve">ima i posebne ovlasti- </w:t>
      </w:r>
      <w:r w:rsidRPr="006874AC">
        <w:rPr>
          <w:rFonts w:ascii="Times New Roman" w:hAnsi="Times New Roman"/>
          <w:snapToGrid w:val="0"/>
          <w:sz w:val="24"/>
          <w:szCs w:val="24"/>
        </w:rPr>
        <w:t>donosi odluku o izuzeću Glavnog državnog odvjetnika</w:t>
      </w:r>
      <w:r w:rsidR="009D5AC7" w:rsidRPr="006874AC">
        <w:rPr>
          <w:rFonts w:ascii="Times New Roman" w:hAnsi="Times New Roman"/>
          <w:snapToGrid w:val="0"/>
          <w:sz w:val="24"/>
          <w:szCs w:val="24"/>
        </w:rPr>
        <w:t xml:space="preserve"> Republike Hrvatske</w:t>
      </w:r>
      <w:r w:rsidRPr="006874AC">
        <w:rPr>
          <w:rFonts w:ascii="Times New Roman" w:hAnsi="Times New Roman"/>
          <w:snapToGrid w:val="0"/>
          <w:sz w:val="24"/>
          <w:szCs w:val="24"/>
        </w:rPr>
        <w:t xml:space="preserve">, </w:t>
      </w:r>
      <w:r w:rsidR="009D5AC7" w:rsidRPr="006874AC">
        <w:rPr>
          <w:rFonts w:ascii="Times New Roman" w:hAnsi="Times New Roman"/>
          <w:snapToGrid w:val="0"/>
          <w:sz w:val="24"/>
          <w:szCs w:val="24"/>
        </w:rPr>
        <w:t xml:space="preserve">poduzima radnje u postupcima izbora i razrješenja članova Državnoodvjetničkog vijeća, </w:t>
      </w:r>
      <w:r w:rsidRPr="006874AC">
        <w:rPr>
          <w:rFonts w:ascii="Times New Roman" w:hAnsi="Times New Roman"/>
          <w:snapToGrid w:val="0"/>
          <w:sz w:val="24"/>
          <w:szCs w:val="24"/>
        </w:rPr>
        <w:t xml:space="preserve">daje mišljenje o nacrtima zakona i drugih propisa, </w:t>
      </w:r>
      <w:r w:rsidR="009D5AC7" w:rsidRPr="006874AC">
        <w:rPr>
          <w:rFonts w:ascii="Times New Roman" w:hAnsi="Times New Roman"/>
          <w:snapToGrid w:val="0"/>
          <w:sz w:val="24"/>
          <w:szCs w:val="24"/>
        </w:rPr>
        <w:t>daje mišljenja i očitovanja u postupcima pred Ustavnim sudom Republike Hrvatske, daje pretho</w:t>
      </w:r>
      <w:r w:rsidR="0089339F" w:rsidRPr="006874AC">
        <w:rPr>
          <w:rFonts w:ascii="Times New Roman" w:hAnsi="Times New Roman"/>
          <w:snapToGrid w:val="0"/>
          <w:sz w:val="24"/>
          <w:szCs w:val="24"/>
        </w:rPr>
        <w:t>d</w:t>
      </w:r>
      <w:r w:rsidR="009D5AC7" w:rsidRPr="006874AC">
        <w:rPr>
          <w:rFonts w:ascii="Times New Roman" w:hAnsi="Times New Roman"/>
          <w:snapToGrid w:val="0"/>
          <w:sz w:val="24"/>
          <w:szCs w:val="24"/>
        </w:rPr>
        <w:t xml:space="preserve">no mišljenje o općim uputama, </w:t>
      </w:r>
      <w:r w:rsidRPr="006874AC">
        <w:rPr>
          <w:rFonts w:ascii="Times New Roman" w:hAnsi="Times New Roman"/>
          <w:snapToGrid w:val="0"/>
          <w:sz w:val="24"/>
          <w:szCs w:val="24"/>
        </w:rPr>
        <w:t>razmatra izvješće k</w:t>
      </w:r>
      <w:r w:rsidR="009D5AC7" w:rsidRPr="006874AC">
        <w:rPr>
          <w:rFonts w:ascii="Times New Roman" w:hAnsi="Times New Roman"/>
          <w:snapToGrid w:val="0"/>
          <w:sz w:val="24"/>
          <w:szCs w:val="24"/>
        </w:rPr>
        <w:t>oje se upućuje Hrvatskom saboru, daje</w:t>
      </w:r>
      <w:r w:rsidRPr="006874AC">
        <w:rPr>
          <w:rFonts w:ascii="Times New Roman" w:hAnsi="Times New Roman"/>
          <w:snapToGrid w:val="0"/>
          <w:sz w:val="24"/>
          <w:szCs w:val="24"/>
        </w:rPr>
        <w:t xml:space="preserve"> mišljenje o postojanju osnova za razrješenje županijskog i općinskog državnog odvjetnika</w:t>
      </w:r>
      <w:r w:rsidR="009D5AC7" w:rsidRPr="006874AC">
        <w:rPr>
          <w:rFonts w:ascii="Times New Roman" w:hAnsi="Times New Roman"/>
          <w:snapToGrid w:val="0"/>
          <w:sz w:val="24"/>
          <w:szCs w:val="24"/>
        </w:rPr>
        <w:t xml:space="preserve"> te obavlja druge poslove propisane Poslovnikom državnog odvjetništva</w:t>
      </w:r>
      <w:r w:rsidRPr="006874AC">
        <w:rPr>
          <w:rFonts w:ascii="Times New Roman" w:hAnsi="Times New Roman"/>
          <w:snapToGrid w:val="0"/>
          <w:sz w:val="24"/>
          <w:szCs w:val="24"/>
        </w:rPr>
        <w:t>.</w:t>
      </w:r>
    </w:p>
    <w:p w:rsidR="009D5AC7" w:rsidRPr="006874AC" w:rsidRDefault="009D5AC7" w:rsidP="005646D2">
      <w:pPr>
        <w:spacing w:after="0"/>
        <w:jc w:val="both"/>
        <w:rPr>
          <w:rFonts w:ascii="Times New Roman" w:hAnsi="Times New Roman"/>
          <w:snapToGrid w:val="0"/>
          <w:sz w:val="24"/>
          <w:szCs w:val="24"/>
        </w:rPr>
      </w:pPr>
    </w:p>
    <w:p w:rsidR="00587779" w:rsidRPr="006874AC" w:rsidRDefault="00587779" w:rsidP="005646D2">
      <w:pPr>
        <w:spacing w:after="0"/>
        <w:jc w:val="both"/>
        <w:rPr>
          <w:rFonts w:ascii="Times New Roman" w:hAnsi="Times New Roman"/>
          <w:snapToGrid w:val="0"/>
          <w:sz w:val="24"/>
          <w:szCs w:val="24"/>
        </w:rPr>
      </w:pPr>
      <w:r w:rsidRPr="006874AC">
        <w:rPr>
          <w:rFonts w:ascii="Times New Roman" w:hAnsi="Times New Roman"/>
          <w:b/>
          <w:snapToGrid w:val="0"/>
          <w:sz w:val="24"/>
          <w:szCs w:val="24"/>
        </w:rPr>
        <w:t>Članak 4</w:t>
      </w:r>
      <w:r w:rsidR="009D5AC7" w:rsidRPr="006874AC">
        <w:rPr>
          <w:rFonts w:ascii="Times New Roman" w:hAnsi="Times New Roman"/>
          <w:b/>
          <w:snapToGrid w:val="0"/>
          <w:sz w:val="24"/>
          <w:szCs w:val="24"/>
        </w:rPr>
        <w:t>8</w:t>
      </w:r>
      <w:r w:rsidRPr="006874AC">
        <w:rPr>
          <w:rFonts w:ascii="Times New Roman" w:hAnsi="Times New Roman"/>
          <w:b/>
          <w:snapToGrid w:val="0"/>
          <w:sz w:val="24"/>
          <w:szCs w:val="24"/>
        </w:rPr>
        <w:t>.</w:t>
      </w:r>
      <w:r w:rsidR="00C932A6" w:rsidRPr="006874AC">
        <w:rPr>
          <w:rFonts w:ascii="Times New Roman" w:hAnsi="Times New Roman"/>
          <w:sz w:val="24"/>
          <w:szCs w:val="24"/>
          <w:lang w:eastAsia="hr-HR"/>
        </w:rPr>
        <w:t xml:space="preserve"> – ovim člankom </w:t>
      </w:r>
      <w:r w:rsidR="00D36F02" w:rsidRPr="006874AC">
        <w:rPr>
          <w:rFonts w:ascii="Times New Roman" w:hAnsi="Times New Roman"/>
          <w:sz w:val="24"/>
          <w:szCs w:val="24"/>
          <w:lang w:eastAsia="hr-HR"/>
        </w:rPr>
        <w:t>propisuje</w:t>
      </w:r>
      <w:r w:rsidR="00C932A6" w:rsidRPr="006874AC">
        <w:rPr>
          <w:rFonts w:ascii="Times New Roman" w:hAnsi="Times New Roman"/>
          <w:sz w:val="24"/>
          <w:szCs w:val="24"/>
          <w:lang w:eastAsia="hr-HR"/>
        </w:rPr>
        <w:t xml:space="preserve"> se </w:t>
      </w:r>
      <w:r w:rsidR="009D5AC7" w:rsidRPr="006874AC">
        <w:rPr>
          <w:rFonts w:ascii="Times New Roman" w:hAnsi="Times New Roman"/>
          <w:sz w:val="24"/>
          <w:szCs w:val="24"/>
          <w:lang w:eastAsia="hr-HR"/>
        </w:rPr>
        <w:t>sastav i ovlast P</w:t>
      </w:r>
      <w:r w:rsidRPr="006874AC">
        <w:rPr>
          <w:rFonts w:ascii="Times New Roman" w:hAnsi="Times New Roman"/>
          <w:sz w:val="24"/>
          <w:szCs w:val="24"/>
          <w:lang w:eastAsia="hr-HR"/>
        </w:rPr>
        <w:t xml:space="preserve">roširenog kolegija </w:t>
      </w:r>
      <w:r w:rsidR="009D5AC7" w:rsidRPr="006874AC">
        <w:rPr>
          <w:rFonts w:ascii="Times New Roman" w:hAnsi="Times New Roman"/>
          <w:snapToGrid w:val="0"/>
          <w:sz w:val="24"/>
          <w:szCs w:val="24"/>
        </w:rPr>
        <w:t>Državnog odvjetništva Republike Hrvatske,</w:t>
      </w:r>
      <w:r w:rsidRPr="006874AC">
        <w:rPr>
          <w:rFonts w:ascii="Times New Roman" w:hAnsi="Times New Roman"/>
          <w:sz w:val="24"/>
          <w:szCs w:val="24"/>
          <w:lang w:eastAsia="hr-HR"/>
        </w:rPr>
        <w:t>čiji rad je značajan za jedinstveno postupanje državnog odvjetništva. Glavni državni odvjetnik R</w:t>
      </w:r>
      <w:r w:rsidR="009D5AC7" w:rsidRPr="006874AC">
        <w:rPr>
          <w:rFonts w:ascii="Times New Roman" w:hAnsi="Times New Roman"/>
          <w:sz w:val="24"/>
          <w:szCs w:val="24"/>
          <w:lang w:eastAsia="hr-HR"/>
        </w:rPr>
        <w:t xml:space="preserve">epublike Hrvatske može sazvati ovaj </w:t>
      </w:r>
      <w:r w:rsidRPr="006874AC">
        <w:rPr>
          <w:rFonts w:ascii="Times New Roman" w:hAnsi="Times New Roman"/>
          <w:sz w:val="24"/>
          <w:szCs w:val="24"/>
          <w:lang w:eastAsia="hr-HR"/>
        </w:rPr>
        <w:t>prošireni kolegij kojeg sačinjavaju svi zamjenici Glavnog državnog odvjetnika Republike Hrvatske te županijski državni odvjetnici i ravnatelj Ureda za suzbijanje korupcije i organiziranog kriminaliteta</w:t>
      </w:r>
      <w:r w:rsidR="009D5AC7" w:rsidRPr="006874AC">
        <w:rPr>
          <w:rFonts w:ascii="Times New Roman" w:hAnsi="Times New Roman"/>
          <w:sz w:val="24"/>
          <w:szCs w:val="24"/>
          <w:lang w:eastAsia="hr-HR"/>
        </w:rPr>
        <w:t xml:space="preserve">, a koji </w:t>
      </w:r>
      <w:r w:rsidRPr="006874AC">
        <w:rPr>
          <w:rFonts w:ascii="Times New Roman" w:hAnsi="Times New Roman"/>
          <w:sz w:val="24"/>
          <w:szCs w:val="24"/>
          <w:lang w:eastAsia="hr-HR"/>
        </w:rPr>
        <w:t>ima</w:t>
      </w:r>
      <w:r w:rsidR="009D5AC7" w:rsidRPr="006874AC">
        <w:rPr>
          <w:rFonts w:ascii="Times New Roman" w:hAnsi="Times New Roman"/>
          <w:sz w:val="24"/>
          <w:szCs w:val="24"/>
          <w:lang w:eastAsia="hr-HR"/>
        </w:rPr>
        <w:t xml:space="preserve"> prvenstveno savjetodavnu ulogu </w:t>
      </w:r>
      <w:r w:rsidRPr="006874AC">
        <w:rPr>
          <w:rFonts w:ascii="Times New Roman" w:hAnsi="Times New Roman"/>
          <w:sz w:val="24"/>
          <w:szCs w:val="24"/>
          <w:lang w:eastAsia="hr-HR"/>
        </w:rPr>
        <w:t>jer se na njemu razmatraju nacrti zakona ili drugih propisa kada se njima utvrđuje ovlast državnog odvjetništva ili druga pitanja važ</w:t>
      </w:r>
      <w:r w:rsidR="009D5AC7" w:rsidRPr="006874AC">
        <w:rPr>
          <w:rFonts w:ascii="Times New Roman" w:hAnsi="Times New Roman"/>
          <w:sz w:val="24"/>
          <w:szCs w:val="24"/>
          <w:lang w:eastAsia="hr-HR"/>
        </w:rPr>
        <w:t>na za rad državnog odvjetništva</w:t>
      </w:r>
      <w:r w:rsidRPr="006874AC">
        <w:rPr>
          <w:rFonts w:ascii="Times New Roman" w:hAnsi="Times New Roman"/>
          <w:sz w:val="24"/>
          <w:szCs w:val="24"/>
          <w:lang w:eastAsia="hr-HR"/>
        </w:rPr>
        <w:t xml:space="preserve"> te se donosi Etički kodeks državnih odvjetnika i zamjenika državnih odvjetnika.</w:t>
      </w:r>
    </w:p>
    <w:p w:rsidR="00587779" w:rsidRPr="006874AC" w:rsidRDefault="00587779" w:rsidP="005646D2">
      <w:pPr>
        <w:spacing w:after="0"/>
        <w:jc w:val="both"/>
        <w:rPr>
          <w:rFonts w:ascii="Times New Roman" w:hAnsi="Times New Roman"/>
          <w:sz w:val="24"/>
          <w:szCs w:val="24"/>
          <w:lang w:eastAsia="hr-HR"/>
        </w:rPr>
      </w:pPr>
    </w:p>
    <w:p w:rsidR="00587779" w:rsidRPr="006874AC" w:rsidRDefault="00587779"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Članak 4</w:t>
      </w:r>
      <w:r w:rsidR="009D5AC7" w:rsidRPr="006874AC">
        <w:rPr>
          <w:rFonts w:ascii="Times New Roman" w:hAnsi="Times New Roman"/>
          <w:b/>
          <w:sz w:val="24"/>
          <w:szCs w:val="24"/>
          <w:lang w:eastAsia="hr-HR"/>
        </w:rPr>
        <w:t>9</w:t>
      </w:r>
      <w:r w:rsidRPr="006874AC">
        <w:rPr>
          <w:rFonts w:ascii="Times New Roman" w:hAnsi="Times New Roman"/>
          <w:b/>
          <w:sz w:val="24"/>
          <w:szCs w:val="24"/>
          <w:lang w:eastAsia="hr-HR"/>
        </w:rPr>
        <w:t>.</w:t>
      </w:r>
      <w:r w:rsidR="00477238" w:rsidRPr="006874AC">
        <w:rPr>
          <w:rFonts w:ascii="Times New Roman" w:hAnsi="Times New Roman"/>
          <w:b/>
          <w:sz w:val="24"/>
          <w:szCs w:val="24"/>
          <w:lang w:eastAsia="hr-HR"/>
        </w:rPr>
        <w:t xml:space="preserve"> </w:t>
      </w:r>
      <w:r w:rsidRPr="006874AC">
        <w:rPr>
          <w:rFonts w:ascii="Times New Roman" w:hAnsi="Times New Roman"/>
          <w:b/>
          <w:sz w:val="24"/>
          <w:szCs w:val="24"/>
          <w:lang w:eastAsia="hr-HR"/>
        </w:rPr>
        <w:t>–</w:t>
      </w:r>
      <w:r w:rsidR="00477238" w:rsidRPr="006874AC">
        <w:rPr>
          <w:rFonts w:ascii="Times New Roman" w:hAnsi="Times New Roman"/>
          <w:b/>
          <w:sz w:val="24"/>
          <w:szCs w:val="24"/>
          <w:lang w:eastAsia="hr-HR"/>
        </w:rPr>
        <w:t xml:space="preserve"> </w:t>
      </w:r>
      <w:r w:rsidR="00D36F02" w:rsidRPr="006874AC">
        <w:rPr>
          <w:rFonts w:ascii="Times New Roman" w:hAnsi="Times New Roman"/>
          <w:sz w:val="24"/>
          <w:szCs w:val="24"/>
          <w:lang w:eastAsia="hr-HR"/>
        </w:rPr>
        <w:t>ovim člankom</w:t>
      </w:r>
      <w:r w:rsidR="004C1268" w:rsidRPr="006874AC">
        <w:rPr>
          <w:rFonts w:ascii="Times New Roman" w:hAnsi="Times New Roman"/>
          <w:sz w:val="24"/>
          <w:szCs w:val="24"/>
          <w:lang w:eastAsia="hr-HR"/>
        </w:rPr>
        <w:t xml:space="preserve"> </w:t>
      </w:r>
      <w:r w:rsidRPr="006874AC">
        <w:rPr>
          <w:rFonts w:ascii="Times New Roman" w:hAnsi="Times New Roman"/>
          <w:sz w:val="24"/>
          <w:szCs w:val="24"/>
          <w:lang w:eastAsia="hr-HR"/>
        </w:rPr>
        <w:t xml:space="preserve">propisuje se </w:t>
      </w:r>
      <w:r w:rsidR="009A17E5" w:rsidRPr="006874AC">
        <w:rPr>
          <w:rFonts w:ascii="Times New Roman" w:hAnsi="Times New Roman"/>
          <w:sz w:val="24"/>
          <w:szCs w:val="24"/>
          <w:lang w:eastAsia="hr-HR"/>
        </w:rPr>
        <w:t>način sazivanja i način rada k</w:t>
      </w:r>
      <w:r w:rsidRPr="006874AC">
        <w:rPr>
          <w:rFonts w:ascii="Times New Roman" w:hAnsi="Times New Roman"/>
          <w:sz w:val="24"/>
          <w:szCs w:val="24"/>
          <w:lang w:eastAsia="hr-HR"/>
        </w:rPr>
        <w:t xml:space="preserve">olegija </w:t>
      </w:r>
      <w:r w:rsidR="009A17E5" w:rsidRPr="006874AC">
        <w:rPr>
          <w:rFonts w:ascii="Times New Roman" w:hAnsi="Times New Roman"/>
          <w:sz w:val="24"/>
          <w:szCs w:val="24"/>
          <w:lang w:eastAsia="hr-HR"/>
        </w:rPr>
        <w:t>državnog odvjetništva.</w:t>
      </w:r>
    </w:p>
    <w:p w:rsidR="00587779" w:rsidRPr="006874AC" w:rsidRDefault="00587779" w:rsidP="005646D2">
      <w:pPr>
        <w:spacing w:after="0"/>
        <w:jc w:val="both"/>
        <w:rPr>
          <w:rFonts w:ascii="Times New Roman" w:hAnsi="Times New Roman"/>
          <w:b/>
          <w:sz w:val="24"/>
          <w:szCs w:val="24"/>
          <w:lang w:eastAsia="hr-HR"/>
        </w:rPr>
      </w:pPr>
    </w:p>
    <w:p w:rsidR="00457391" w:rsidRPr="006874AC" w:rsidRDefault="009A17E5"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Članak 50</w:t>
      </w:r>
      <w:r w:rsidR="00457391" w:rsidRPr="006874AC">
        <w:rPr>
          <w:rFonts w:ascii="Times New Roman" w:hAnsi="Times New Roman"/>
          <w:b/>
          <w:sz w:val="24"/>
          <w:szCs w:val="24"/>
          <w:lang w:eastAsia="hr-HR"/>
        </w:rPr>
        <w:t>.</w:t>
      </w:r>
      <w:r w:rsidR="00D36F02" w:rsidRPr="006874AC">
        <w:rPr>
          <w:rFonts w:ascii="Times New Roman" w:hAnsi="Times New Roman"/>
          <w:sz w:val="24"/>
          <w:szCs w:val="24"/>
          <w:lang w:eastAsia="hr-HR"/>
        </w:rPr>
        <w:t xml:space="preserve"> – ovim člankom </w:t>
      </w:r>
      <w:r w:rsidR="00C547B7" w:rsidRPr="006874AC">
        <w:rPr>
          <w:rFonts w:ascii="Times New Roman" w:hAnsi="Times New Roman"/>
          <w:sz w:val="24"/>
          <w:szCs w:val="24"/>
          <w:lang w:eastAsia="hr-HR"/>
        </w:rPr>
        <w:t>propisuju</w:t>
      </w:r>
      <w:r w:rsidR="004C1268" w:rsidRPr="006874AC">
        <w:rPr>
          <w:rFonts w:ascii="Times New Roman" w:hAnsi="Times New Roman"/>
          <w:sz w:val="24"/>
          <w:szCs w:val="24"/>
          <w:lang w:eastAsia="hr-HR"/>
        </w:rPr>
        <w:t xml:space="preserve"> </w:t>
      </w:r>
      <w:r w:rsidR="00EA4253" w:rsidRPr="006874AC">
        <w:rPr>
          <w:rFonts w:ascii="Times New Roman" w:hAnsi="Times New Roman"/>
          <w:sz w:val="24"/>
          <w:szCs w:val="24"/>
          <w:lang w:eastAsia="hr-HR"/>
        </w:rPr>
        <w:t xml:space="preserve">se poslovi </w:t>
      </w:r>
      <w:r w:rsidR="00457391" w:rsidRPr="006874AC">
        <w:rPr>
          <w:rFonts w:ascii="Times New Roman" w:hAnsi="Times New Roman"/>
          <w:sz w:val="24"/>
          <w:szCs w:val="24"/>
          <w:lang w:eastAsia="hr-HR"/>
        </w:rPr>
        <w:t>pravosudne uprave</w:t>
      </w:r>
      <w:r w:rsidRPr="006874AC">
        <w:rPr>
          <w:rFonts w:ascii="Times New Roman" w:hAnsi="Times New Roman"/>
          <w:sz w:val="24"/>
          <w:szCs w:val="24"/>
          <w:lang w:eastAsia="hr-HR"/>
        </w:rPr>
        <w:t xml:space="preserve"> kojima se osigurava obavljanje poslova državnoodvjetničke uprave,</w:t>
      </w:r>
      <w:r w:rsidR="00C547B7" w:rsidRPr="006874AC">
        <w:rPr>
          <w:rFonts w:ascii="Times New Roman" w:hAnsi="Times New Roman"/>
          <w:sz w:val="24"/>
          <w:szCs w:val="24"/>
          <w:lang w:eastAsia="hr-HR"/>
        </w:rPr>
        <w:t xml:space="preserve"> iz nadležnosti ministarstva nadležnog za poslove pravosuđa</w:t>
      </w:r>
      <w:r w:rsidRPr="006874AC">
        <w:rPr>
          <w:rFonts w:ascii="Times New Roman" w:hAnsi="Times New Roman"/>
          <w:sz w:val="24"/>
          <w:szCs w:val="24"/>
          <w:lang w:eastAsia="hr-HR"/>
        </w:rPr>
        <w:t xml:space="preserve"> te </w:t>
      </w:r>
      <w:r w:rsidR="00457391" w:rsidRPr="006874AC">
        <w:rPr>
          <w:rFonts w:ascii="Times New Roman" w:hAnsi="Times New Roman"/>
          <w:sz w:val="24"/>
          <w:szCs w:val="24"/>
          <w:lang w:eastAsia="hr-HR"/>
        </w:rPr>
        <w:t>određuj</w:t>
      </w:r>
      <w:r w:rsidRPr="006874AC">
        <w:rPr>
          <w:rFonts w:ascii="Times New Roman" w:hAnsi="Times New Roman"/>
          <w:sz w:val="24"/>
          <w:szCs w:val="24"/>
          <w:lang w:eastAsia="hr-HR"/>
        </w:rPr>
        <w:t>u</w:t>
      </w:r>
      <w:r w:rsidR="00457391" w:rsidRPr="006874AC">
        <w:rPr>
          <w:rFonts w:ascii="Times New Roman" w:hAnsi="Times New Roman"/>
          <w:sz w:val="24"/>
          <w:szCs w:val="24"/>
          <w:lang w:eastAsia="hr-HR"/>
        </w:rPr>
        <w:t xml:space="preserve"> ovlast</w:t>
      </w:r>
      <w:r w:rsidRPr="006874AC">
        <w:rPr>
          <w:rFonts w:ascii="Times New Roman" w:hAnsi="Times New Roman"/>
          <w:sz w:val="24"/>
          <w:szCs w:val="24"/>
          <w:lang w:eastAsia="hr-HR"/>
        </w:rPr>
        <w:t>i</w:t>
      </w:r>
      <w:r w:rsidR="004C1268" w:rsidRPr="006874AC">
        <w:rPr>
          <w:rFonts w:ascii="Times New Roman" w:hAnsi="Times New Roman"/>
          <w:sz w:val="24"/>
          <w:szCs w:val="24"/>
          <w:lang w:eastAsia="hr-HR"/>
        </w:rPr>
        <w:t xml:space="preserve"> </w:t>
      </w:r>
      <w:r w:rsidR="00EA4253" w:rsidRPr="006874AC">
        <w:rPr>
          <w:rFonts w:ascii="Times New Roman" w:hAnsi="Times New Roman"/>
          <w:sz w:val="24"/>
          <w:szCs w:val="24"/>
          <w:lang w:eastAsia="hr-HR"/>
        </w:rPr>
        <w:t>m</w:t>
      </w:r>
      <w:r w:rsidR="00457391" w:rsidRPr="006874AC">
        <w:rPr>
          <w:rFonts w:ascii="Times New Roman" w:hAnsi="Times New Roman"/>
          <w:sz w:val="24"/>
          <w:szCs w:val="24"/>
          <w:lang w:eastAsia="hr-HR"/>
        </w:rPr>
        <w:t xml:space="preserve">inistarstva </w:t>
      </w:r>
      <w:r w:rsidR="00EA4253" w:rsidRPr="006874AC">
        <w:rPr>
          <w:rFonts w:ascii="Times New Roman" w:hAnsi="Times New Roman"/>
          <w:sz w:val="24"/>
          <w:szCs w:val="24"/>
          <w:lang w:eastAsia="hr-HR"/>
        </w:rPr>
        <w:t xml:space="preserve">nadležnog za poslove </w:t>
      </w:r>
      <w:r w:rsidR="00457391" w:rsidRPr="006874AC">
        <w:rPr>
          <w:rFonts w:ascii="Times New Roman" w:hAnsi="Times New Roman"/>
          <w:sz w:val="24"/>
          <w:szCs w:val="24"/>
          <w:lang w:eastAsia="hr-HR"/>
        </w:rPr>
        <w:t xml:space="preserve">pravosuđa </w:t>
      </w:r>
      <w:r w:rsidRPr="006874AC">
        <w:rPr>
          <w:rFonts w:ascii="Times New Roman" w:hAnsi="Times New Roman"/>
          <w:sz w:val="24"/>
          <w:szCs w:val="24"/>
          <w:lang w:eastAsia="hr-HR"/>
        </w:rPr>
        <w:t xml:space="preserve">te ministra nadležnog za poslove </w:t>
      </w:r>
      <w:r w:rsidR="00082290" w:rsidRPr="006874AC">
        <w:rPr>
          <w:rFonts w:ascii="Times New Roman" w:hAnsi="Times New Roman"/>
          <w:sz w:val="24"/>
          <w:szCs w:val="24"/>
          <w:lang w:eastAsia="hr-HR"/>
        </w:rPr>
        <w:t>pravosuđa u obavljanju poslova pravosudne uprave.</w:t>
      </w:r>
    </w:p>
    <w:p w:rsidR="00457391" w:rsidRPr="006874AC" w:rsidRDefault="00457391" w:rsidP="005646D2">
      <w:pPr>
        <w:spacing w:after="0"/>
        <w:jc w:val="both"/>
        <w:rPr>
          <w:rFonts w:ascii="Times New Roman" w:hAnsi="Times New Roman"/>
          <w:sz w:val="24"/>
          <w:szCs w:val="24"/>
          <w:lang w:eastAsia="hr-HR"/>
        </w:rPr>
      </w:pPr>
    </w:p>
    <w:p w:rsidR="00457391" w:rsidRPr="006874AC" w:rsidRDefault="00457391"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w:t>
      </w:r>
      <w:r w:rsidR="00C547B7" w:rsidRPr="006874AC">
        <w:rPr>
          <w:rFonts w:ascii="Times New Roman" w:hAnsi="Times New Roman"/>
          <w:b/>
          <w:sz w:val="24"/>
          <w:szCs w:val="24"/>
          <w:lang w:eastAsia="hr-HR"/>
        </w:rPr>
        <w:t>ak</w:t>
      </w:r>
      <w:r w:rsidRPr="006874AC">
        <w:rPr>
          <w:rFonts w:ascii="Times New Roman" w:hAnsi="Times New Roman"/>
          <w:b/>
          <w:sz w:val="24"/>
          <w:szCs w:val="24"/>
          <w:lang w:eastAsia="hr-HR"/>
        </w:rPr>
        <w:t xml:space="preserve"> 5</w:t>
      </w:r>
      <w:r w:rsidR="009A17E5" w:rsidRPr="006874AC">
        <w:rPr>
          <w:rFonts w:ascii="Times New Roman" w:hAnsi="Times New Roman"/>
          <w:b/>
          <w:sz w:val="24"/>
          <w:szCs w:val="24"/>
          <w:lang w:eastAsia="hr-HR"/>
        </w:rPr>
        <w:t>1</w:t>
      </w:r>
      <w:r w:rsidRPr="006874AC">
        <w:rPr>
          <w:rFonts w:ascii="Times New Roman" w:hAnsi="Times New Roman"/>
          <w:sz w:val="24"/>
          <w:szCs w:val="24"/>
          <w:lang w:eastAsia="hr-HR"/>
        </w:rPr>
        <w:t>.</w:t>
      </w:r>
      <w:r w:rsidR="00477238" w:rsidRPr="006874AC">
        <w:rPr>
          <w:rFonts w:ascii="Times New Roman" w:hAnsi="Times New Roman"/>
          <w:sz w:val="24"/>
          <w:szCs w:val="24"/>
          <w:lang w:eastAsia="hr-HR"/>
        </w:rPr>
        <w:t xml:space="preserve"> </w:t>
      </w:r>
      <w:r w:rsidR="00C547B7" w:rsidRPr="006874AC">
        <w:rPr>
          <w:rFonts w:ascii="Times New Roman" w:hAnsi="Times New Roman"/>
          <w:sz w:val="24"/>
          <w:szCs w:val="24"/>
        </w:rPr>
        <w:t xml:space="preserve">– ovim člankom </w:t>
      </w:r>
      <w:r w:rsidR="00C547B7" w:rsidRPr="006874AC">
        <w:rPr>
          <w:rFonts w:ascii="Times New Roman" w:hAnsi="Times New Roman"/>
          <w:sz w:val="24"/>
          <w:szCs w:val="24"/>
          <w:lang w:eastAsia="hr-HR"/>
        </w:rPr>
        <w:t xml:space="preserve">propisuje </w:t>
      </w:r>
      <w:r w:rsidR="009A17E5" w:rsidRPr="006874AC">
        <w:rPr>
          <w:rFonts w:ascii="Times New Roman" w:hAnsi="Times New Roman"/>
          <w:sz w:val="24"/>
          <w:szCs w:val="24"/>
          <w:lang w:eastAsia="hr-HR"/>
        </w:rPr>
        <w:t xml:space="preserve">način obraćanja ministarstva nadležnog za poslove pravosuđa državnom odvjetništvu u obavljanju poslova </w:t>
      </w:r>
      <w:r w:rsidRPr="006874AC">
        <w:rPr>
          <w:rFonts w:ascii="Times New Roman" w:hAnsi="Times New Roman"/>
          <w:sz w:val="24"/>
          <w:szCs w:val="24"/>
          <w:lang w:eastAsia="hr-HR"/>
        </w:rPr>
        <w:t>pravosudne uprave</w:t>
      </w:r>
      <w:r w:rsidR="00082290" w:rsidRPr="006874AC">
        <w:rPr>
          <w:rFonts w:ascii="Times New Roman" w:hAnsi="Times New Roman"/>
          <w:sz w:val="24"/>
          <w:szCs w:val="24"/>
          <w:lang w:eastAsia="hr-HR"/>
        </w:rPr>
        <w:t>.</w:t>
      </w:r>
    </w:p>
    <w:p w:rsidR="00082290" w:rsidRPr="006874AC" w:rsidRDefault="00082290" w:rsidP="005646D2">
      <w:pPr>
        <w:spacing w:after="0"/>
        <w:jc w:val="both"/>
        <w:rPr>
          <w:rFonts w:ascii="Times New Roman" w:hAnsi="Times New Roman"/>
          <w:sz w:val="24"/>
          <w:szCs w:val="24"/>
          <w:lang w:eastAsia="hr-HR"/>
        </w:rPr>
      </w:pPr>
    </w:p>
    <w:p w:rsidR="00457391" w:rsidRPr="006874AC" w:rsidRDefault="00457391"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lastRenderedPageBreak/>
        <w:t>Član</w:t>
      </w:r>
      <w:r w:rsidR="00082290" w:rsidRPr="006874AC">
        <w:rPr>
          <w:rFonts w:ascii="Times New Roman" w:hAnsi="Times New Roman"/>
          <w:b/>
          <w:sz w:val="24"/>
          <w:szCs w:val="24"/>
          <w:lang w:eastAsia="hr-HR"/>
        </w:rPr>
        <w:t>a</w:t>
      </w:r>
      <w:r w:rsidRPr="006874AC">
        <w:rPr>
          <w:rFonts w:ascii="Times New Roman" w:hAnsi="Times New Roman"/>
          <w:b/>
          <w:sz w:val="24"/>
          <w:szCs w:val="24"/>
          <w:lang w:eastAsia="hr-HR"/>
        </w:rPr>
        <w:t>k 5</w:t>
      </w:r>
      <w:r w:rsidR="009A17E5" w:rsidRPr="006874AC">
        <w:rPr>
          <w:rFonts w:ascii="Times New Roman" w:hAnsi="Times New Roman"/>
          <w:b/>
          <w:sz w:val="24"/>
          <w:szCs w:val="24"/>
          <w:lang w:eastAsia="hr-HR"/>
        </w:rPr>
        <w:t>2</w:t>
      </w:r>
      <w:r w:rsidRPr="006874AC">
        <w:rPr>
          <w:rFonts w:ascii="Times New Roman" w:hAnsi="Times New Roman"/>
          <w:b/>
          <w:sz w:val="24"/>
          <w:szCs w:val="24"/>
          <w:lang w:eastAsia="hr-HR"/>
        </w:rPr>
        <w:t>.</w:t>
      </w:r>
      <w:r w:rsidR="00082290" w:rsidRPr="006874AC">
        <w:rPr>
          <w:rFonts w:ascii="Times New Roman" w:hAnsi="Times New Roman"/>
          <w:sz w:val="24"/>
          <w:szCs w:val="24"/>
          <w:lang w:eastAsia="hr-HR"/>
        </w:rPr>
        <w:t xml:space="preserve"> – ovim člankom propisuje se da m</w:t>
      </w:r>
      <w:r w:rsidRPr="006874AC">
        <w:rPr>
          <w:rFonts w:ascii="Times New Roman" w:hAnsi="Times New Roman"/>
          <w:sz w:val="24"/>
          <w:szCs w:val="24"/>
          <w:lang w:eastAsia="hr-HR"/>
        </w:rPr>
        <w:t xml:space="preserve">inistarstvo nadležno za poslove  pravosuđa vodi evidenciju dužnosnika, službenika i namještenika te određuje mogućnost korištenja </w:t>
      </w:r>
      <w:r w:rsidR="009A17E5" w:rsidRPr="006874AC">
        <w:rPr>
          <w:rFonts w:ascii="Times New Roman" w:hAnsi="Times New Roman"/>
          <w:sz w:val="24"/>
          <w:szCs w:val="24"/>
          <w:lang w:eastAsia="hr-HR"/>
        </w:rPr>
        <w:t xml:space="preserve">evidencije </w:t>
      </w:r>
      <w:r w:rsidRPr="006874AC">
        <w:rPr>
          <w:rFonts w:ascii="Times New Roman" w:hAnsi="Times New Roman"/>
          <w:sz w:val="24"/>
          <w:szCs w:val="24"/>
          <w:lang w:eastAsia="hr-HR"/>
        </w:rPr>
        <w:t xml:space="preserve">u skladu sa zakonom o zaštiti osobnih podataka. </w:t>
      </w:r>
      <w:r w:rsidR="004B5B25" w:rsidRPr="006874AC">
        <w:rPr>
          <w:rFonts w:ascii="Times New Roman" w:hAnsi="Times New Roman"/>
          <w:sz w:val="24"/>
          <w:szCs w:val="24"/>
          <w:lang w:eastAsia="hr-HR"/>
        </w:rPr>
        <w:t>Propisano je i da</w:t>
      </w:r>
      <w:r w:rsidRPr="006874AC">
        <w:rPr>
          <w:rFonts w:ascii="Times New Roman" w:hAnsi="Times New Roman"/>
          <w:sz w:val="24"/>
          <w:szCs w:val="24"/>
          <w:lang w:eastAsia="hr-HR"/>
        </w:rPr>
        <w:t xml:space="preserve"> Državno odvjetništvo Republike Hrvatske radi obavljanja po</w:t>
      </w:r>
      <w:r w:rsidR="009A17E5" w:rsidRPr="006874AC">
        <w:rPr>
          <w:rFonts w:ascii="Times New Roman" w:hAnsi="Times New Roman"/>
          <w:sz w:val="24"/>
          <w:szCs w:val="24"/>
          <w:lang w:eastAsia="hr-HR"/>
        </w:rPr>
        <w:t>slova državnoodvjetničke uprave</w:t>
      </w:r>
      <w:r w:rsidRPr="006874AC">
        <w:rPr>
          <w:rFonts w:ascii="Times New Roman" w:hAnsi="Times New Roman"/>
          <w:sz w:val="24"/>
          <w:szCs w:val="24"/>
          <w:lang w:eastAsia="hr-HR"/>
        </w:rPr>
        <w:t xml:space="preserve"> vodi evidenciju službenika i namještenika.</w:t>
      </w:r>
    </w:p>
    <w:p w:rsidR="00457391" w:rsidRPr="006874AC" w:rsidRDefault="00457391" w:rsidP="005646D2">
      <w:pPr>
        <w:spacing w:after="0"/>
        <w:jc w:val="both"/>
        <w:rPr>
          <w:rFonts w:ascii="Times New Roman" w:hAnsi="Times New Roman"/>
          <w:sz w:val="24"/>
          <w:szCs w:val="24"/>
          <w:lang w:eastAsia="hr-HR"/>
        </w:rPr>
      </w:pPr>
    </w:p>
    <w:p w:rsidR="00457391" w:rsidRPr="006874AC" w:rsidRDefault="00457391"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Članak 5</w:t>
      </w:r>
      <w:r w:rsidR="009A17E5" w:rsidRPr="006874AC">
        <w:rPr>
          <w:rFonts w:ascii="Times New Roman" w:hAnsi="Times New Roman"/>
          <w:b/>
          <w:sz w:val="24"/>
          <w:szCs w:val="24"/>
          <w:lang w:eastAsia="hr-HR"/>
        </w:rPr>
        <w:t>3</w:t>
      </w:r>
      <w:r w:rsidRPr="006874AC">
        <w:rPr>
          <w:rFonts w:ascii="Times New Roman" w:hAnsi="Times New Roman"/>
          <w:sz w:val="24"/>
          <w:szCs w:val="24"/>
        </w:rPr>
        <w:t xml:space="preserve">. </w:t>
      </w:r>
      <w:r w:rsidR="004B5B25" w:rsidRPr="006874AC">
        <w:rPr>
          <w:rFonts w:ascii="Times New Roman" w:hAnsi="Times New Roman"/>
          <w:sz w:val="24"/>
          <w:szCs w:val="24"/>
        </w:rPr>
        <w:t>– ovim člankom</w:t>
      </w:r>
      <w:r w:rsidR="004C1268" w:rsidRPr="006874AC">
        <w:rPr>
          <w:rFonts w:ascii="Times New Roman" w:hAnsi="Times New Roman"/>
          <w:sz w:val="24"/>
          <w:szCs w:val="24"/>
        </w:rPr>
        <w:t xml:space="preserve"> </w:t>
      </w:r>
      <w:r w:rsidRPr="006874AC">
        <w:rPr>
          <w:rFonts w:ascii="Times New Roman" w:hAnsi="Times New Roman"/>
          <w:sz w:val="24"/>
          <w:szCs w:val="24"/>
        </w:rPr>
        <w:t xml:space="preserve">propisuje </w:t>
      </w:r>
      <w:r w:rsidR="004B5B25" w:rsidRPr="006874AC">
        <w:rPr>
          <w:rFonts w:ascii="Times New Roman" w:hAnsi="Times New Roman"/>
          <w:sz w:val="24"/>
          <w:szCs w:val="24"/>
        </w:rPr>
        <w:t xml:space="preserve">se </w:t>
      </w:r>
      <w:r w:rsidRPr="006874AC">
        <w:rPr>
          <w:rFonts w:ascii="Times New Roman" w:hAnsi="Times New Roman"/>
          <w:sz w:val="24"/>
          <w:szCs w:val="24"/>
        </w:rPr>
        <w:t xml:space="preserve">da se </w:t>
      </w:r>
      <w:r w:rsidRPr="006874AC">
        <w:rPr>
          <w:rFonts w:ascii="Times New Roman" w:hAnsi="Times New Roman"/>
          <w:sz w:val="24"/>
          <w:szCs w:val="24"/>
          <w:lang w:eastAsia="hr-HR"/>
        </w:rPr>
        <w:t>državnim odvjetnicima, zamjenicima državnih odvjetnika, savjetnicima i stručnim suradnicima izdaje službena iskaznica koja služi za dokazivanje identiteta i ovlasti pred drugim pravosudnim i državnim tijelim</w:t>
      </w:r>
      <w:r w:rsidR="009A17E5" w:rsidRPr="006874AC">
        <w:rPr>
          <w:rFonts w:ascii="Times New Roman" w:hAnsi="Times New Roman"/>
          <w:sz w:val="24"/>
          <w:szCs w:val="24"/>
          <w:lang w:eastAsia="hr-HR"/>
        </w:rPr>
        <w:t>a, uz mogućnost da ista sadrži</w:t>
      </w:r>
      <w:r w:rsidRPr="006874AC">
        <w:rPr>
          <w:rFonts w:ascii="Times New Roman" w:hAnsi="Times New Roman"/>
          <w:sz w:val="24"/>
          <w:szCs w:val="24"/>
          <w:lang w:eastAsia="hr-HR"/>
        </w:rPr>
        <w:t xml:space="preserve"> i elektronički potpis.</w:t>
      </w:r>
    </w:p>
    <w:p w:rsidR="00457391" w:rsidRPr="006874AC" w:rsidRDefault="00457391" w:rsidP="005646D2">
      <w:pPr>
        <w:spacing w:after="0"/>
        <w:jc w:val="both"/>
        <w:rPr>
          <w:rFonts w:ascii="Times New Roman" w:hAnsi="Times New Roman"/>
          <w:sz w:val="24"/>
          <w:szCs w:val="24"/>
          <w:lang w:eastAsia="hr-HR"/>
        </w:rPr>
      </w:pPr>
      <w:r w:rsidRPr="006874AC">
        <w:rPr>
          <w:rFonts w:ascii="Times New Roman" w:hAnsi="Times New Roman"/>
          <w:sz w:val="24"/>
          <w:szCs w:val="24"/>
          <w:lang w:eastAsia="hr-HR"/>
        </w:rPr>
        <w:tab/>
      </w:r>
    </w:p>
    <w:p w:rsidR="00457391" w:rsidRPr="006874AC" w:rsidRDefault="00457391"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Članak 5</w:t>
      </w:r>
      <w:r w:rsidR="009A17E5" w:rsidRPr="006874AC">
        <w:rPr>
          <w:rFonts w:ascii="Times New Roman" w:hAnsi="Times New Roman"/>
          <w:b/>
          <w:sz w:val="24"/>
          <w:szCs w:val="24"/>
          <w:lang w:eastAsia="hr-HR"/>
        </w:rPr>
        <w:t>4</w:t>
      </w:r>
      <w:r w:rsidRPr="006874AC">
        <w:rPr>
          <w:rFonts w:ascii="Times New Roman" w:hAnsi="Times New Roman"/>
          <w:sz w:val="24"/>
          <w:szCs w:val="24"/>
          <w:lang w:eastAsia="hr-HR"/>
        </w:rPr>
        <w:t>.</w:t>
      </w:r>
      <w:r w:rsidR="00477238" w:rsidRPr="006874AC">
        <w:rPr>
          <w:rFonts w:ascii="Times New Roman" w:hAnsi="Times New Roman"/>
          <w:sz w:val="24"/>
          <w:szCs w:val="24"/>
          <w:lang w:eastAsia="hr-HR"/>
        </w:rPr>
        <w:t xml:space="preserve"> </w:t>
      </w:r>
      <w:r w:rsidR="004B5B25" w:rsidRPr="006874AC">
        <w:rPr>
          <w:rFonts w:ascii="Times New Roman" w:hAnsi="Times New Roman"/>
          <w:sz w:val="24"/>
          <w:szCs w:val="24"/>
        </w:rPr>
        <w:t>– ovim člankom propisuje se</w:t>
      </w:r>
      <w:r w:rsidRPr="006874AC">
        <w:rPr>
          <w:rFonts w:ascii="Times New Roman" w:hAnsi="Times New Roman"/>
          <w:sz w:val="24"/>
          <w:szCs w:val="24"/>
        </w:rPr>
        <w:t xml:space="preserve"> da poslove nadzora nad obavljanjem poslova državnoodvjetničke uprave obavljaju pravosudni inspektori Ministarstva pravosuđa</w:t>
      </w:r>
      <w:r w:rsidRPr="006874AC">
        <w:rPr>
          <w:rFonts w:ascii="Times New Roman" w:hAnsi="Times New Roman"/>
          <w:sz w:val="24"/>
          <w:szCs w:val="24"/>
          <w:lang w:eastAsia="hr-HR"/>
        </w:rPr>
        <w:t xml:space="preserve">, čiji se uvjeti </w:t>
      </w:r>
      <w:r w:rsidR="009A17E5" w:rsidRPr="006874AC">
        <w:rPr>
          <w:rFonts w:ascii="Times New Roman" w:hAnsi="Times New Roman"/>
          <w:sz w:val="24"/>
          <w:szCs w:val="24"/>
          <w:lang w:eastAsia="hr-HR"/>
        </w:rPr>
        <w:t xml:space="preserve">za </w:t>
      </w:r>
      <w:r w:rsidRPr="006874AC">
        <w:rPr>
          <w:rFonts w:ascii="Times New Roman" w:hAnsi="Times New Roman"/>
          <w:sz w:val="24"/>
          <w:szCs w:val="24"/>
          <w:lang w:eastAsia="hr-HR"/>
        </w:rPr>
        <w:t xml:space="preserve">obavljanje poslova pravosudnog inspektora </w:t>
      </w:r>
      <w:r w:rsidR="009A17E5" w:rsidRPr="006874AC">
        <w:rPr>
          <w:rFonts w:ascii="Times New Roman" w:hAnsi="Times New Roman"/>
          <w:sz w:val="24"/>
          <w:szCs w:val="24"/>
          <w:lang w:eastAsia="hr-HR"/>
        </w:rPr>
        <w:t>također propisuju u ovom članku</w:t>
      </w:r>
      <w:r w:rsidRPr="006874AC">
        <w:rPr>
          <w:rFonts w:ascii="Times New Roman" w:hAnsi="Times New Roman"/>
          <w:sz w:val="24"/>
          <w:szCs w:val="24"/>
          <w:lang w:eastAsia="hr-HR"/>
        </w:rPr>
        <w:t xml:space="preserve">, </w:t>
      </w:r>
      <w:r w:rsidR="009A17E5" w:rsidRPr="006874AC">
        <w:rPr>
          <w:rFonts w:ascii="Times New Roman" w:hAnsi="Times New Roman"/>
          <w:sz w:val="24"/>
          <w:szCs w:val="24"/>
          <w:lang w:eastAsia="hr-HR"/>
        </w:rPr>
        <w:t>dok se za propisivanje postup</w:t>
      </w:r>
      <w:r w:rsidRPr="006874AC">
        <w:rPr>
          <w:rFonts w:ascii="Times New Roman" w:hAnsi="Times New Roman"/>
          <w:sz w:val="24"/>
          <w:szCs w:val="24"/>
          <w:lang w:eastAsia="hr-HR"/>
        </w:rPr>
        <w:t>k</w:t>
      </w:r>
      <w:r w:rsidR="009A17E5" w:rsidRPr="006874AC">
        <w:rPr>
          <w:rFonts w:ascii="Times New Roman" w:hAnsi="Times New Roman"/>
          <w:sz w:val="24"/>
          <w:szCs w:val="24"/>
          <w:lang w:eastAsia="hr-HR"/>
        </w:rPr>
        <w:t>a</w:t>
      </w:r>
      <w:r w:rsidRPr="006874AC">
        <w:rPr>
          <w:rFonts w:ascii="Times New Roman" w:hAnsi="Times New Roman"/>
          <w:sz w:val="24"/>
          <w:szCs w:val="24"/>
          <w:lang w:eastAsia="hr-HR"/>
        </w:rPr>
        <w:t xml:space="preserve"> izbora </w:t>
      </w:r>
      <w:r w:rsidR="009A17E5" w:rsidRPr="006874AC">
        <w:rPr>
          <w:rFonts w:ascii="Times New Roman" w:hAnsi="Times New Roman"/>
          <w:sz w:val="24"/>
          <w:szCs w:val="24"/>
          <w:lang w:eastAsia="hr-HR"/>
        </w:rPr>
        <w:t xml:space="preserve">pravosudnih inspektora </w:t>
      </w:r>
      <w:r w:rsidRPr="006874AC">
        <w:rPr>
          <w:rFonts w:ascii="Times New Roman" w:hAnsi="Times New Roman"/>
          <w:sz w:val="24"/>
          <w:szCs w:val="24"/>
          <w:lang w:eastAsia="hr-HR"/>
        </w:rPr>
        <w:t>i način</w:t>
      </w:r>
      <w:r w:rsidR="009A17E5" w:rsidRPr="006874AC">
        <w:rPr>
          <w:rFonts w:ascii="Times New Roman" w:hAnsi="Times New Roman"/>
          <w:sz w:val="24"/>
          <w:szCs w:val="24"/>
          <w:lang w:eastAsia="hr-HR"/>
        </w:rPr>
        <w:t>a</w:t>
      </w:r>
      <w:r w:rsidRPr="006874AC">
        <w:rPr>
          <w:rFonts w:ascii="Times New Roman" w:hAnsi="Times New Roman"/>
          <w:sz w:val="24"/>
          <w:szCs w:val="24"/>
          <w:lang w:eastAsia="hr-HR"/>
        </w:rPr>
        <w:t xml:space="preserve"> provedbe nadzora </w:t>
      </w:r>
      <w:r w:rsidR="009A17E5" w:rsidRPr="006874AC">
        <w:rPr>
          <w:rFonts w:ascii="Times New Roman" w:hAnsi="Times New Roman"/>
          <w:sz w:val="24"/>
          <w:szCs w:val="24"/>
          <w:lang w:eastAsia="hr-HR"/>
        </w:rPr>
        <w:t xml:space="preserve">ovlašćuje </w:t>
      </w:r>
      <w:r w:rsidRPr="006874AC">
        <w:rPr>
          <w:rFonts w:ascii="Times New Roman" w:hAnsi="Times New Roman"/>
          <w:sz w:val="24"/>
          <w:szCs w:val="24"/>
          <w:lang w:eastAsia="hr-HR"/>
        </w:rPr>
        <w:t xml:space="preserve">ministar </w:t>
      </w:r>
      <w:r w:rsidR="009A17E5" w:rsidRPr="006874AC">
        <w:rPr>
          <w:rFonts w:ascii="Times New Roman" w:hAnsi="Times New Roman"/>
          <w:sz w:val="24"/>
          <w:szCs w:val="24"/>
          <w:lang w:eastAsia="hr-HR"/>
        </w:rPr>
        <w:t>nadležan za poslove pravosuđa</w:t>
      </w:r>
      <w:r w:rsidRPr="006874AC">
        <w:rPr>
          <w:rFonts w:ascii="Times New Roman" w:hAnsi="Times New Roman"/>
          <w:sz w:val="24"/>
          <w:szCs w:val="24"/>
          <w:lang w:eastAsia="hr-HR"/>
        </w:rPr>
        <w:t>.</w:t>
      </w:r>
    </w:p>
    <w:p w:rsidR="00457391" w:rsidRPr="006874AC" w:rsidRDefault="00457391"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Članak 5</w:t>
      </w:r>
      <w:r w:rsidR="009A17E5" w:rsidRPr="006874AC">
        <w:rPr>
          <w:rFonts w:ascii="Times New Roman" w:hAnsi="Times New Roman"/>
          <w:b/>
          <w:sz w:val="24"/>
          <w:szCs w:val="24"/>
          <w:lang w:eastAsia="hr-HR"/>
        </w:rPr>
        <w:t>5</w:t>
      </w:r>
      <w:r w:rsidRPr="006874AC">
        <w:rPr>
          <w:rFonts w:ascii="Times New Roman" w:hAnsi="Times New Roman"/>
          <w:sz w:val="24"/>
          <w:szCs w:val="24"/>
          <w:lang w:eastAsia="hr-HR"/>
        </w:rPr>
        <w:t>.</w:t>
      </w:r>
      <w:r w:rsidR="004B5B25" w:rsidRPr="006874AC">
        <w:rPr>
          <w:rFonts w:ascii="Times New Roman" w:hAnsi="Times New Roman"/>
          <w:sz w:val="24"/>
          <w:szCs w:val="24"/>
          <w:lang w:eastAsia="hr-HR"/>
        </w:rPr>
        <w:t xml:space="preserve"> – ovim člankom propisuj</w:t>
      </w:r>
      <w:r w:rsidR="009A17E5" w:rsidRPr="006874AC">
        <w:rPr>
          <w:rFonts w:ascii="Times New Roman" w:hAnsi="Times New Roman"/>
          <w:sz w:val="24"/>
          <w:szCs w:val="24"/>
          <w:lang w:eastAsia="hr-HR"/>
        </w:rPr>
        <w:t>e</w:t>
      </w:r>
      <w:r w:rsidR="004B5B25" w:rsidRPr="006874AC">
        <w:rPr>
          <w:rFonts w:ascii="Times New Roman" w:hAnsi="Times New Roman"/>
          <w:sz w:val="24"/>
          <w:szCs w:val="24"/>
          <w:lang w:eastAsia="hr-HR"/>
        </w:rPr>
        <w:t xml:space="preserve"> se</w:t>
      </w:r>
      <w:r w:rsidR="009A17E5" w:rsidRPr="006874AC">
        <w:rPr>
          <w:rFonts w:ascii="Times New Roman" w:hAnsi="Times New Roman"/>
          <w:sz w:val="24"/>
          <w:szCs w:val="24"/>
          <w:lang w:eastAsia="hr-HR"/>
        </w:rPr>
        <w:t xml:space="preserve"> ovlast</w:t>
      </w:r>
      <w:r w:rsidRPr="006874AC">
        <w:rPr>
          <w:rFonts w:ascii="Times New Roman" w:hAnsi="Times New Roman"/>
          <w:sz w:val="24"/>
          <w:szCs w:val="24"/>
          <w:lang w:eastAsia="hr-HR"/>
        </w:rPr>
        <w:t xml:space="preserve"> ministra nadležnog za poslove pravosuđa </w:t>
      </w:r>
      <w:r w:rsidR="004B5B25" w:rsidRPr="006874AC">
        <w:rPr>
          <w:rFonts w:ascii="Times New Roman" w:hAnsi="Times New Roman"/>
          <w:sz w:val="24"/>
          <w:szCs w:val="24"/>
          <w:lang w:eastAsia="hr-HR"/>
        </w:rPr>
        <w:t>za donošenje</w:t>
      </w:r>
      <w:r w:rsidRPr="006874AC">
        <w:rPr>
          <w:rFonts w:ascii="Times New Roman" w:hAnsi="Times New Roman"/>
          <w:sz w:val="24"/>
          <w:szCs w:val="24"/>
          <w:lang w:eastAsia="hr-HR"/>
        </w:rPr>
        <w:t xml:space="preserve"> Poslovnik</w:t>
      </w:r>
      <w:r w:rsidR="004B5B25" w:rsidRPr="006874AC">
        <w:rPr>
          <w:rFonts w:ascii="Times New Roman" w:hAnsi="Times New Roman"/>
          <w:sz w:val="24"/>
          <w:szCs w:val="24"/>
          <w:lang w:eastAsia="hr-HR"/>
        </w:rPr>
        <w:t>a</w:t>
      </w:r>
      <w:r w:rsidR="009A17E5" w:rsidRPr="006874AC">
        <w:rPr>
          <w:rFonts w:ascii="Times New Roman" w:hAnsi="Times New Roman"/>
          <w:sz w:val="24"/>
          <w:szCs w:val="24"/>
          <w:lang w:eastAsia="hr-HR"/>
        </w:rPr>
        <w:t xml:space="preserve"> državnog odvjetništva</w:t>
      </w:r>
      <w:r w:rsidRPr="006874AC">
        <w:rPr>
          <w:rFonts w:ascii="Times New Roman" w:hAnsi="Times New Roman"/>
          <w:sz w:val="24"/>
          <w:szCs w:val="24"/>
          <w:lang w:eastAsia="hr-HR"/>
        </w:rPr>
        <w:t xml:space="preserve"> na prijedlog Glavnog državnog odvjetnika</w:t>
      </w:r>
      <w:r w:rsidR="004B5B25" w:rsidRPr="006874AC">
        <w:rPr>
          <w:rFonts w:ascii="Times New Roman" w:hAnsi="Times New Roman"/>
          <w:sz w:val="24"/>
          <w:szCs w:val="24"/>
          <w:lang w:eastAsia="hr-HR"/>
        </w:rPr>
        <w:t xml:space="preserve">, a kojim se </w:t>
      </w:r>
      <w:r w:rsidR="009A17E5" w:rsidRPr="006874AC">
        <w:rPr>
          <w:rFonts w:ascii="Times New Roman" w:hAnsi="Times New Roman"/>
          <w:sz w:val="24"/>
          <w:szCs w:val="24"/>
          <w:lang w:eastAsia="hr-HR"/>
        </w:rPr>
        <w:t>propisuju</w:t>
      </w:r>
      <w:r w:rsidRPr="006874AC">
        <w:rPr>
          <w:rFonts w:ascii="Times New Roman" w:hAnsi="Times New Roman"/>
          <w:sz w:val="24"/>
          <w:szCs w:val="24"/>
          <w:lang w:eastAsia="hr-HR"/>
        </w:rPr>
        <w:t xml:space="preserve"> pitanja o unutarnjem ustroju, poslovanju</w:t>
      </w:r>
      <w:r w:rsidR="004C1268" w:rsidRPr="006874AC">
        <w:rPr>
          <w:rFonts w:ascii="Times New Roman" w:hAnsi="Times New Roman"/>
          <w:sz w:val="24"/>
          <w:szCs w:val="24"/>
          <w:lang w:eastAsia="hr-HR"/>
        </w:rPr>
        <w:t xml:space="preserve"> </w:t>
      </w:r>
      <w:r w:rsidRPr="006874AC">
        <w:rPr>
          <w:rFonts w:ascii="Times New Roman" w:hAnsi="Times New Roman"/>
          <w:sz w:val="24"/>
          <w:szCs w:val="24"/>
          <w:lang w:eastAsia="hr-HR"/>
        </w:rPr>
        <w:t>i postupanj</w:t>
      </w:r>
      <w:r w:rsidR="009A17E5" w:rsidRPr="006874AC">
        <w:rPr>
          <w:rFonts w:ascii="Times New Roman" w:hAnsi="Times New Roman"/>
          <w:sz w:val="24"/>
          <w:szCs w:val="24"/>
          <w:lang w:eastAsia="hr-HR"/>
        </w:rPr>
        <w:t>u državnog odvjetništva</w:t>
      </w:r>
      <w:r w:rsidRPr="006874AC">
        <w:rPr>
          <w:rFonts w:ascii="Times New Roman" w:hAnsi="Times New Roman"/>
          <w:sz w:val="24"/>
          <w:szCs w:val="24"/>
          <w:lang w:eastAsia="hr-HR"/>
        </w:rPr>
        <w:t>.</w:t>
      </w:r>
    </w:p>
    <w:p w:rsidR="00457391" w:rsidRPr="006874AC" w:rsidRDefault="00457391"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Članak 5</w:t>
      </w:r>
      <w:r w:rsidR="009A17E5" w:rsidRPr="006874AC">
        <w:rPr>
          <w:rFonts w:ascii="Times New Roman" w:hAnsi="Times New Roman"/>
          <w:b/>
          <w:sz w:val="24"/>
          <w:szCs w:val="24"/>
          <w:lang w:eastAsia="hr-HR"/>
        </w:rPr>
        <w:t>6</w:t>
      </w:r>
      <w:r w:rsidRPr="006874AC">
        <w:rPr>
          <w:rFonts w:ascii="Times New Roman" w:hAnsi="Times New Roman"/>
          <w:sz w:val="24"/>
          <w:szCs w:val="24"/>
          <w:lang w:eastAsia="hr-HR"/>
        </w:rPr>
        <w:t xml:space="preserve">. </w:t>
      </w:r>
      <w:r w:rsidR="005A3BF0" w:rsidRPr="006874AC">
        <w:rPr>
          <w:rFonts w:ascii="Times New Roman" w:hAnsi="Times New Roman"/>
          <w:sz w:val="24"/>
          <w:szCs w:val="24"/>
          <w:lang w:eastAsia="hr-HR"/>
        </w:rPr>
        <w:t>-  ovim člankom propisuje se obveza Glavnog državnog</w:t>
      </w:r>
      <w:r w:rsidRPr="006874AC">
        <w:rPr>
          <w:rFonts w:ascii="Times New Roman" w:hAnsi="Times New Roman"/>
          <w:sz w:val="24"/>
          <w:szCs w:val="24"/>
          <w:lang w:eastAsia="hr-HR"/>
        </w:rPr>
        <w:t xml:space="preserve"> odvjetnik</w:t>
      </w:r>
      <w:r w:rsidR="005A3BF0" w:rsidRPr="006874AC">
        <w:rPr>
          <w:rFonts w:ascii="Times New Roman" w:hAnsi="Times New Roman"/>
          <w:sz w:val="24"/>
          <w:szCs w:val="24"/>
          <w:lang w:eastAsia="hr-HR"/>
        </w:rPr>
        <w:t>a</w:t>
      </w:r>
      <w:r w:rsidRPr="006874AC">
        <w:rPr>
          <w:rFonts w:ascii="Times New Roman" w:hAnsi="Times New Roman"/>
          <w:sz w:val="24"/>
          <w:szCs w:val="24"/>
          <w:lang w:eastAsia="hr-HR"/>
        </w:rPr>
        <w:t xml:space="preserve"> Republike Hrvatske </w:t>
      </w:r>
      <w:r w:rsidR="005A3BF0" w:rsidRPr="006874AC">
        <w:rPr>
          <w:rFonts w:ascii="Times New Roman" w:hAnsi="Times New Roman"/>
          <w:sz w:val="24"/>
          <w:szCs w:val="24"/>
          <w:lang w:eastAsia="hr-HR"/>
        </w:rPr>
        <w:t>da</w:t>
      </w:r>
      <w:r w:rsidR="004C1268" w:rsidRPr="006874AC">
        <w:rPr>
          <w:rFonts w:ascii="Times New Roman" w:hAnsi="Times New Roman"/>
          <w:sz w:val="24"/>
          <w:szCs w:val="24"/>
          <w:lang w:eastAsia="hr-HR"/>
        </w:rPr>
        <w:t xml:space="preserve"> </w:t>
      </w:r>
      <w:r w:rsidR="009A17E5" w:rsidRPr="006874AC">
        <w:rPr>
          <w:rFonts w:ascii="Times New Roman" w:hAnsi="Times New Roman"/>
          <w:sz w:val="24"/>
          <w:szCs w:val="24"/>
          <w:lang w:eastAsia="hr-HR"/>
        </w:rPr>
        <w:t xml:space="preserve">Hrvatskom saboru </w:t>
      </w:r>
      <w:r w:rsidR="005A3BF0" w:rsidRPr="006874AC">
        <w:rPr>
          <w:rFonts w:ascii="Times New Roman" w:hAnsi="Times New Roman"/>
          <w:sz w:val="24"/>
          <w:szCs w:val="24"/>
          <w:lang w:eastAsia="hr-HR"/>
        </w:rPr>
        <w:t xml:space="preserve">podnese godišnje </w:t>
      </w:r>
      <w:r w:rsidRPr="006874AC">
        <w:rPr>
          <w:rFonts w:ascii="Times New Roman" w:hAnsi="Times New Roman"/>
          <w:sz w:val="24"/>
          <w:szCs w:val="24"/>
          <w:lang w:eastAsia="hr-HR"/>
        </w:rPr>
        <w:t xml:space="preserve">izvješće o radu </w:t>
      </w:r>
      <w:r w:rsidR="005A3BF0" w:rsidRPr="006874AC">
        <w:rPr>
          <w:rFonts w:ascii="Times New Roman" w:hAnsi="Times New Roman"/>
          <w:sz w:val="24"/>
          <w:szCs w:val="24"/>
          <w:lang w:eastAsia="hr-HR"/>
        </w:rPr>
        <w:t xml:space="preserve">Državnog odvjetništva Republike Hrvatske </w:t>
      </w:r>
      <w:r w:rsidR="009A17E5" w:rsidRPr="006874AC">
        <w:rPr>
          <w:rFonts w:ascii="Times New Roman" w:hAnsi="Times New Roman"/>
          <w:sz w:val="24"/>
          <w:szCs w:val="24"/>
          <w:lang w:eastAsia="hr-HR"/>
        </w:rPr>
        <w:t>u</w:t>
      </w:r>
      <w:r w:rsidR="005A3BF0" w:rsidRPr="006874AC">
        <w:rPr>
          <w:rFonts w:ascii="Times New Roman" w:hAnsi="Times New Roman"/>
          <w:sz w:val="24"/>
          <w:szCs w:val="24"/>
          <w:lang w:eastAsia="hr-HR"/>
        </w:rPr>
        <w:t xml:space="preserve"> kaznenim i prekršajnim predmetima, predmetima u svezi sa zaštitom imovinskih interesa Republike Hrvatske, predmetima u vezi sa zaštitom Ustava Republike Hrvatske i zakona, organizaciji, materijalnim i financijskim uvjetima za rad državnog odvjetništva te stanju i opterećenosti ljudskih potencijala državnog odvjetništva. </w:t>
      </w:r>
      <w:r w:rsidR="009A17E5" w:rsidRPr="006874AC">
        <w:rPr>
          <w:rFonts w:ascii="Times New Roman" w:hAnsi="Times New Roman"/>
          <w:sz w:val="24"/>
          <w:szCs w:val="24"/>
          <w:lang w:eastAsia="hr-HR"/>
        </w:rPr>
        <w:t>I</w:t>
      </w:r>
      <w:r w:rsidR="005A3BF0" w:rsidRPr="006874AC">
        <w:rPr>
          <w:rFonts w:ascii="Times New Roman" w:hAnsi="Times New Roman"/>
          <w:sz w:val="24"/>
          <w:szCs w:val="24"/>
          <w:lang w:eastAsia="hr-HR"/>
        </w:rPr>
        <w:t>zvješć</w:t>
      </w:r>
      <w:r w:rsidR="009A17E5" w:rsidRPr="006874AC">
        <w:rPr>
          <w:rFonts w:ascii="Times New Roman" w:hAnsi="Times New Roman"/>
          <w:sz w:val="24"/>
          <w:szCs w:val="24"/>
          <w:lang w:eastAsia="hr-HR"/>
        </w:rPr>
        <w:t xml:space="preserve">e se podnosi primjenom pokazatelja </w:t>
      </w:r>
      <w:r w:rsidRPr="006874AC">
        <w:rPr>
          <w:rFonts w:ascii="Times New Roman" w:hAnsi="Times New Roman"/>
          <w:sz w:val="24"/>
          <w:szCs w:val="24"/>
          <w:lang w:eastAsia="hr-HR"/>
        </w:rPr>
        <w:t>učinkovitosti i kvalitet</w:t>
      </w:r>
      <w:r w:rsidR="009A17E5" w:rsidRPr="006874AC">
        <w:rPr>
          <w:rFonts w:ascii="Times New Roman" w:hAnsi="Times New Roman"/>
          <w:sz w:val="24"/>
          <w:szCs w:val="24"/>
          <w:lang w:eastAsia="hr-HR"/>
        </w:rPr>
        <w:t>e</w:t>
      </w:r>
      <w:r w:rsidRPr="006874AC">
        <w:rPr>
          <w:rFonts w:ascii="Times New Roman" w:hAnsi="Times New Roman"/>
          <w:sz w:val="24"/>
          <w:szCs w:val="24"/>
          <w:lang w:eastAsia="hr-HR"/>
        </w:rPr>
        <w:t xml:space="preserve"> rada državnog odvjetništva za kazneni i građansko</w:t>
      </w:r>
      <w:r w:rsidR="005A3BF0" w:rsidRPr="006874AC">
        <w:rPr>
          <w:rFonts w:ascii="Times New Roman" w:hAnsi="Times New Roman"/>
          <w:sz w:val="24"/>
          <w:szCs w:val="24"/>
          <w:lang w:eastAsia="hr-HR"/>
        </w:rPr>
        <w:t>-</w:t>
      </w:r>
      <w:r w:rsidRPr="006874AC">
        <w:rPr>
          <w:rFonts w:ascii="Times New Roman" w:hAnsi="Times New Roman"/>
          <w:sz w:val="24"/>
          <w:szCs w:val="24"/>
          <w:lang w:eastAsia="hr-HR"/>
        </w:rPr>
        <w:t>upravni odjel</w:t>
      </w:r>
      <w:r w:rsidR="005A3BF0" w:rsidRPr="006874AC">
        <w:rPr>
          <w:rFonts w:ascii="Times New Roman" w:hAnsi="Times New Roman"/>
          <w:sz w:val="24"/>
          <w:szCs w:val="24"/>
          <w:lang w:eastAsia="hr-HR"/>
        </w:rPr>
        <w:t>,</w:t>
      </w:r>
      <w:r w:rsidRPr="006874AC">
        <w:rPr>
          <w:rFonts w:ascii="Times New Roman" w:hAnsi="Times New Roman"/>
          <w:sz w:val="24"/>
          <w:szCs w:val="24"/>
          <w:lang w:eastAsia="hr-HR"/>
        </w:rPr>
        <w:t xml:space="preserve"> na razini cijelog sustava </w:t>
      </w:r>
      <w:r w:rsidR="009A17E5" w:rsidRPr="006874AC">
        <w:rPr>
          <w:rFonts w:ascii="Times New Roman" w:hAnsi="Times New Roman"/>
          <w:sz w:val="24"/>
          <w:szCs w:val="24"/>
          <w:lang w:eastAsia="hr-HR"/>
        </w:rPr>
        <w:t xml:space="preserve">te na svim pojedinim razinama </w:t>
      </w:r>
      <w:r w:rsidRPr="006874AC">
        <w:rPr>
          <w:rFonts w:ascii="Times New Roman" w:hAnsi="Times New Roman"/>
          <w:sz w:val="24"/>
          <w:szCs w:val="24"/>
          <w:lang w:eastAsia="hr-HR"/>
        </w:rPr>
        <w:t xml:space="preserve"> državn</w:t>
      </w:r>
      <w:r w:rsidR="009A17E5" w:rsidRPr="006874AC">
        <w:rPr>
          <w:rFonts w:ascii="Times New Roman" w:hAnsi="Times New Roman"/>
          <w:sz w:val="24"/>
          <w:szCs w:val="24"/>
          <w:lang w:eastAsia="hr-HR"/>
        </w:rPr>
        <w:t>og odvjetništ</w:t>
      </w:r>
      <w:r w:rsidRPr="006874AC">
        <w:rPr>
          <w:rFonts w:ascii="Times New Roman" w:hAnsi="Times New Roman"/>
          <w:sz w:val="24"/>
          <w:szCs w:val="24"/>
          <w:lang w:eastAsia="hr-HR"/>
        </w:rPr>
        <w:t xml:space="preserve">va </w:t>
      </w:r>
      <w:r w:rsidR="009A17E5" w:rsidRPr="006874AC">
        <w:rPr>
          <w:rFonts w:ascii="Times New Roman" w:hAnsi="Times New Roman"/>
          <w:sz w:val="24"/>
          <w:szCs w:val="24"/>
          <w:lang w:eastAsia="hr-HR"/>
        </w:rPr>
        <w:t xml:space="preserve">koje </w:t>
      </w:r>
      <w:r w:rsidRPr="006874AC">
        <w:rPr>
          <w:rFonts w:ascii="Times New Roman" w:hAnsi="Times New Roman"/>
          <w:sz w:val="24"/>
          <w:szCs w:val="24"/>
          <w:lang w:eastAsia="hr-HR"/>
        </w:rPr>
        <w:t>primjenjuje Komisija za učinkovitost pravosuđa Vijeća Europe</w:t>
      </w:r>
      <w:r w:rsidR="009A17E5" w:rsidRPr="006874AC">
        <w:rPr>
          <w:rFonts w:ascii="Times New Roman" w:hAnsi="Times New Roman"/>
          <w:sz w:val="24"/>
          <w:szCs w:val="24"/>
          <w:lang w:eastAsia="hr-HR"/>
        </w:rPr>
        <w:t xml:space="preserve">, </w:t>
      </w:r>
      <w:r w:rsidRPr="006874AC">
        <w:rPr>
          <w:rFonts w:ascii="Times New Roman" w:hAnsi="Times New Roman"/>
          <w:sz w:val="24"/>
          <w:szCs w:val="24"/>
          <w:lang w:eastAsia="hr-HR"/>
        </w:rPr>
        <w:t xml:space="preserve"> za prethodnu godinu u odnosu na pokazatelje  za prethodnih pet godina.  </w:t>
      </w:r>
      <w:r w:rsidR="009A17E5" w:rsidRPr="006874AC">
        <w:rPr>
          <w:rFonts w:ascii="Times New Roman" w:hAnsi="Times New Roman"/>
          <w:sz w:val="24"/>
          <w:szCs w:val="24"/>
          <w:lang w:eastAsia="hr-HR"/>
        </w:rPr>
        <w:t xml:space="preserve">Primjenom ove metodologije omogućava se sustavno praćenje rada državnog odvjetništva te omogućava utvrđivanje i kretanje trendova u radu državnog odvjetništva. </w:t>
      </w:r>
    </w:p>
    <w:p w:rsidR="00457391" w:rsidRPr="006874AC" w:rsidRDefault="00457391"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Članak 5</w:t>
      </w:r>
      <w:r w:rsidR="009A17E5" w:rsidRPr="006874AC">
        <w:rPr>
          <w:rFonts w:ascii="Times New Roman" w:hAnsi="Times New Roman"/>
          <w:b/>
          <w:sz w:val="24"/>
          <w:szCs w:val="24"/>
          <w:lang w:eastAsia="hr-HR"/>
        </w:rPr>
        <w:t>7</w:t>
      </w:r>
      <w:r w:rsidRPr="006874AC">
        <w:rPr>
          <w:rFonts w:ascii="Times New Roman" w:hAnsi="Times New Roman"/>
          <w:b/>
          <w:sz w:val="24"/>
          <w:szCs w:val="24"/>
          <w:lang w:eastAsia="hr-HR"/>
        </w:rPr>
        <w:t xml:space="preserve">. </w:t>
      </w:r>
      <w:r w:rsidR="002554C1" w:rsidRPr="006874AC">
        <w:rPr>
          <w:rFonts w:ascii="Times New Roman" w:hAnsi="Times New Roman"/>
          <w:b/>
          <w:sz w:val="24"/>
          <w:szCs w:val="24"/>
          <w:lang w:eastAsia="hr-HR"/>
        </w:rPr>
        <w:t>–</w:t>
      </w:r>
      <w:r w:rsidR="002554C1" w:rsidRPr="006874AC">
        <w:rPr>
          <w:rFonts w:ascii="Times New Roman" w:hAnsi="Times New Roman"/>
          <w:sz w:val="24"/>
          <w:szCs w:val="24"/>
          <w:lang w:eastAsia="hr-HR"/>
        </w:rPr>
        <w:t xml:space="preserve"> ovim člankom propisuje se obveza podnošenja </w:t>
      </w:r>
      <w:r w:rsidRPr="006874AC">
        <w:rPr>
          <w:rFonts w:ascii="Times New Roman" w:hAnsi="Times New Roman"/>
          <w:sz w:val="24"/>
          <w:szCs w:val="24"/>
          <w:lang w:eastAsia="hr-HR"/>
        </w:rPr>
        <w:t xml:space="preserve"> redovnih mjesečnih izvješća i godišnjih izviješća</w:t>
      </w:r>
      <w:r w:rsidR="009A17E5" w:rsidRPr="006874AC">
        <w:rPr>
          <w:rFonts w:ascii="Times New Roman" w:hAnsi="Times New Roman"/>
          <w:sz w:val="24"/>
          <w:szCs w:val="24"/>
          <w:lang w:eastAsia="hr-HR"/>
        </w:rPr>
        <w:t>,</w:t>
      </w:r>
      <w:r w:rsidRPr="006874AC">
        <w:rPr>
          <w:rFonts w:ascii="Times New Roman" w:hAnsi="Times New Roman"/>
          <w:sz w:val="24"/>
          <w:szCs w:val="24"/>
          <w:lang w:eastAsia="hr-HR"/>
        </w:rPr>
        <w:t xml:space="preserve"> koja državni odvjetnici dostavljaju neposredno višem državnom odvjetniku</w:t>
      </w:r>
      <w:r w:rsidR="00A0246F" w:rsidRPr="006874AC">
        <w:rPr>
          <w:rFonts w:ascii="Times New Roman" w:hAnsi="Times New Roman"/>
          <w:sz w:val="24"/>
          <w:szCs w:val="24"/>
          <w:lang w:eastAsia="hr-HR"/>
        </w:rPr>
        <w:t xml:space="preserve"> sukladno </w:t>
      </w:r>
      <w:r w:rsidR="0089339F" w:rsidRPr="006874AC">
        <w:rPr>
          <w:rFonts w:ascii="Times New Roman" w:hAnsi="Times New Roman"/>
          <w:sz w:val="24"/>
          <w:szCs w:val="24"/>
          <w:lang w:eastAsia="hr-HR"/>
        </w:rPr>
        <w:t>pravilima Poslovnika državnog o</w:t>
      </w:r>
      <w:r w:rsidR="00A0246F" w:rsidRPr="006874AC">
        <w:rPr>
          <w:rFonts w:ascii="Times New Roman" w:hAnsi="Times New Roman"/>
          <w:sz w:val="24"/>
          <w:szCs w:val="24"/>
          <w:lang w:eastAsia="hr-HR"/>
        </w:rPr>
        <w:t>dvjetništva te prema utvrđenom sadržaju izvješća iz član</w:t>
      </w:r>
      <w:r w:rsidR="0089339F" w:rsidRPr="006874AC">
        <w:rPr>
          <w:rFonts w:ascii="Times New Roman" w:hAnsi="Times New Roman"/>
          <w:sz w:val="24"/>
          <w:szCs w:val="24"/>
          <w:lang w:eastAsia="hr-HR"/>
        </w:rPr>
        <w:t>k</w:t>
      </w:r>
      <w:r w:rsidR="00A0246F" w:rsidRPr="006874AC">
        <w:rPr>
          <w:rFonts w:ascii="Times New Roman" w:hAnsi="Times New Roman"/>
          <w:sz w:val="24"/>
          <w:szCs w:val="24"/>
          <w:lang w:eastAsia="hr-HR"/>
        </w:rPr>
        <w:t>a 56. ovog Zakona</w:t>
      </w:r>
      <w:r w:rsidRPr="006874AC">
        <w:rPr>
          <w:rFonts w:ascii="Times New Roman" w:hAnsi="Times New Roman"/>
          <w:sz w:val="24"/>
          <w:szCs w:val="24"/>
          <w:lang w:eastAsia="hr-HR"/>
        </w:rPr>
        <w:t>.</w:t>
      </w:r>
    </w:p>
    <w:p w:rsidR="00457391" w:rsidRPr="006874AC" w:rsidRDefault="00457391"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w:t>
      </w:r>
      <w:r w:rsidR="002554C1" w:rsidRPr="006874AC">
        <w:rPr>
          <w:rFonts w:ascii="Times New Roman" w:hAnsi="Times New Roman"/>
          <w:b/>
          <w:sz w:val="24"/>
          <w:szCs w:val="24"/>
          <w:lang w:eastAsia="hr-HR"/>
        </w:rPr>
        <w:t>ak</w:t>
      </w:r>
      <w:r w:rsidRPr="006874AC">
        <w:rPr>
          <w:rFonts w:ascii="Times New Roman" w:hAnsi="Times New Roman"/>
          <w:b/>
          <w:sz w:val="24"/>
          <w:szCs w:val="24"/>
          <w:lang w:eastAsia="hr-HR"/>
        </w:rPr>
        <w:t xml:space="preserve"> 5</w:t>
      </w:r>
      <w:r w:rsidR="00A0246F" w:rsidRPr="006874AC">
        <w:rPr>
          <w:rFonts w:ascii="Times New Roman" w:hAnsi="Times New Roman"/>
          <w:b/>
          <w:sz w:val="24"/>
          <w:szCs w:val="24"/>
          <w:lang w:eastAsia="hr-HR"/>
        </w:rPr>
        <w:t>8</w:t>
      </w:r>
      <w:r w:rsidRPr="006874AC">
        <w:rPr>
          <w:rFonts w:ascii="Times New Roman" w:hAnsi="Times New Roman"/>
          <w:b/>
          <w:sz w:val="24"/>
          <w:szCs w:val="24"/>
          <w:lang w:eastAsia="hr-HR"/>
        </w:rPr>
        <w:t>.</w:t>
      </w:r>
      <w:r w:rsidR="00477238" w:rsidRPr="006874AC">
        <w:rPr>
          <w:rFonts w:ascii="Times New Roman" w:hAnsi="Times New Roman"/>
          <w:b/>
          <w:sz w:val="24"/>
          <w:szCs w:val="24"/>
          <w:lang w:eastAsia="hr-HR"/>
        </w:rPr>
        <w:t xml:space="preserve"> </w:t>
      </w:r>
      <w:r w:rsidR="002554C1" w:rsidRPr="006874AC">
        <w:rPr>
          <w:rFonts w:ascii="Times New Roman" w:hAnsi="Times New Roman"/>
          <w:sz w:val="24"/>
          <w:szCs w:val="24"/>
          <w:lang w:eastAsia="hr-HR"/>
        </w:rPr>
        <w:t>–</w:t>
      </w:r>
      <w:r w:rsidR="00477238" w:rsidRPr="006874AC">
        <w:rPr>
          <w:rFonts w:ascii="Times New Roman" w:hAnsi="Times New Roman"/>
          <w:sz w:val="24"/>
          <w:szCs w:val="24"/>
          <w:lang w:eastAsia="hr-HR"/>
        </w:rPr>
        <w:t xml:space="preserve"> </w:t>
      </w:r>
      <w:r w:rsidR="002554C1" w:rsidRPr="006874AC">
        <w:rPr>
          <w:rFonts w:ascii="Times New Roman" w:hAnsi="Times New Roman"/>
          <w:sz w:val="24"/>
          <w:szCs w:val="24"/>
          <w:lang w:eastAsia="hr-HR"/>
        </w:rPr>
        <w:t xml:space="preserve">ovim člankom propisuje </w:t>
      </w:r>
      <w:r w:rsidR="00A0246F" w:rsidRPr="006874AC">
        <w:rPr>
          <w:rFonts w:ascii="Times New Roman" w:hAnsi="Times New Roman"/>
          <w:sz w:val="24"/>
          <w:szCs w:val="24"/>
          <w:lang w:eastAsia="hr-HR"/>
        </w:rPr>
        <w:t xml:space="preserve">sadržaj i način podnošenja posebnih izvješća. Propisuje </w:t>
      </w:r>
      <w:r w:rsidR="002554C1" w:rsidRPr="006874AC">
        <w:rPr>
          <w:rFonts w:ascii="Times New Roman" w:hAnsi="Times New Roman"/>
          <w:sz w:val="24"/>
          <w:szCs w:val="24"/>
          <w:lang w:eastAsia="hr-HR"/>
        </w:rPr>
        <w:t xml:space="preserve">se </w:t>
      </w:r>
      <w:r w:rsidRPr="006874AC">
        <w:rPr>
          <w:rFonts w:ascii="Times New Roman" w:hAnsi="Times New Roman"/>
          <w:sz w:val="24"/>
          <w:szCs w:val="24"/>
          <w:lang w:eastAsia="hr-HR"/>
        </w:rPr>
        <w:t>da su državna odvjetništva u predmetima od posebnog interesa dužna odmah posebnim izvješćima izvijestiti više državno odvjetništvo odnosno Državno odvjetništvo Republike Hrvatske</w:t>
      </w:r>
      <w:r w:rsidR="00A0246F" w:rsidRPr="006874AC">
        <w:rPr>
          <w:rFonts w:ascii="Times New Roman" w:hAnsi="Times New Roman"/>
          <w:sz w:val="24"/>
          <w:szCs w:val="24"/>
          <w:lang w:eastAsia="hr-HR"/>
        </w:rPr>
        <w:t xml:space="preserve"> te da je </w:t>
      </w:r>
      <w:r w:rsidRPr="006874AC">
        <w:rPr>
          <w:rFonts w:ascii="Times New Roman" w:hAnsi="Times New Roman"/>
          <w:sz w:val="24"/>
          <w:szCs w:val="24"/>
          <w:lang w:eastAsia="hr-HR"/>
        </w:rPr>
        <w:t>Glavni državni odvje</w:t>
      </w:r>
      <w:r w:rsidR="00A0246F" w:rsidRPr="006874AC">
        <w:rPr>
          <w:rFonts w:ascii="Times New Roman" w:hAnsi="Times New Roman"/>
          <w:sz w:val="24"/>
          <w:szCs w:val="24"/>
          <w:lang w:eastAsia="hr-HR"/>
        </w:rPr>
        <w:t xml:space="preserve">tnik Republike Hrvatske dužan </w:t>
      </w:r>
      <w:r w:rsidRPr="006874AC">
        <w:rPr>
          <w:rFonts w:ascii="Times New Roman" w:hAnsi="Times New Roman"/>
          <w:sz w:val="24"/>
          <w:szCs w:val="24"/>
          <w:lang w:eastAsia="hr-HR"/>
        </w:rPr>
        <w:t xml:space="preserve"> izvijestiti ministra nadležnog za poslove pravosuđa o pokrenutim kaznenim postupcima protiv pravosudnih dužnosnika, iz razloga što ministarstvo nadležno za pravosuđe obavlja poslove pravosudne uprave i ima određene ovlasti u tom pravcu. Na zahtjev ministra državni odvjetnik dužan je podnijeti izvješće o pojedinim vrstama kaznenih postupaka. Glavni državni odvjetnik </w:t>
      </w:r>
      <w:r w:rsidR="00A0246F" w:rsidRPr="006874AC">
        <w:rPr>
          <w:rFonts w:ascii="Times New Roman" w:hAnsi="Times New Roman"/>
          <w:sz w:val="24"/>
          <w:szCs w:val="24"/>
          <w:lang w:eastAsia="hr-HR"/>
        </w:rPr>
        <w:lastRenderedPageBreak/>
        <w:t>Republike Hrvatske izvijestit će</w:t>
      </w:r>
      <w:r w:rsidRPr="006874AC">
        <w:rPr>
          <w:rFonts w:ascii="Times New Roman" w:hAnsi="Times New Roman"/>
          <w:sz w:val="24"/>
          <w:szCs w:val="24"/>
          <w:lang w:eastAsia="hr-HR"/>
        </w:rPr>
        <w:t xml:space="preserve"> Vladu Republike Hrvatske o predmetima od posebnog državnog interesa u kojima je državno odvjetništvo ovlašteno i dužno poduzimati pravne radnje radi zaštite imovine Republike Hrvatske.</w:t>
      </w:r>
    </w:p>
    <w:p w:rsidR="008F02A7" w:rsidRPr="006874AC" w:rsidRDefault="00457391"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w:t>
      </w:r>
      <w:r w:rsidR="008F02A7" w:rsidRPr="006874AC">
        <w:rPr>
          <w:rFonts w:ascii="Times New Roman" w:hAnsi="Times New Roman"/>
          <w:b/>
          <w:sz w:val="24"/>
          <w:szCs w:val="24"/>
          <w:lang w:eastAsia="hr-HR"/>
        </w:rPr>
        <w:t xml:space="preserve">ak </w:t>
      </w:r>
      <w:r w:rsidR="00A0246F" w:rsidRPr="006874AC">
        <w:rPr>
          <w:rFonts w:ascii="Times New Roman" w:hAnsi="Times New Roman"/>
          <w:b/>
          <w:sz w:val="24"/>
          <w:szCs w:val="24"/>
          <w:lang w:eastAsia="hr-HR"/>
        </w:rPr>
        <w:t>59</w:t>
      </w:r>
      <w:r w:rsidRPr="006874AC">
        <w:rPr>
          <w:rFonts w:ascii="Times New Roman" w:hAnsi="Times New Roman"/>
          <w:b/>
          <w:sz w:val="24"/>
          <w:szCs w:val="24"/>
          <w:lang w:eastAsia="hr-HR"/>
        </w:rPr>
        <w:t xml:space="preserve">. </w:t>
      </w:r>
      <w:r w:rsidR="002554C1" w:rsidRPr="006874AC">
        <w:rPr>
          <w:rFonts w:ascii="Times New Roman" w:hAnsi="Times New Roman"/>
          <w:b/>
          <w:sz w:val="24"/>
          <w:szCs w:val="24"/>
          <w:lang w:eastAsia="hr-HR"/>
        </w:rPr>
        <w:t xml:space="preserve">– </w:t>
      </w:r>
      <w:r w:rsidR="002554C1" w:rsidRPr="006874AC">
        <w:rPr>
          <w:rFonts w:ascii="Times New Roman" w:hAnsi="Times New Roman"/>
          <w:sz w:val="24"/>
          <w:szCs w:val="24"/>
          <w:lang w:eastAsia="hr-HR"/>
        </w:rPr>
        <w:t>ovim član</w:t>
      </w:r>
      <w:r w:rsidR="008F02A7" w:rsidRPr="006874AC">
        <w:rPr>
          <w:rFonts w:ascii="Times New Roman" w:hAnsi="Times New Roman"/>
          <w:sz w:val="24"/>
          <w:szCs w:val="24"/>
          <w:lang w:eastAsia="hr-HR"/>
        </w:rPr>
        <w:t>kom</w:t>
      </w:r>
      <w:r w:rsidR="004C1268" w:rsidRPr="006874AC">
        <w:rPr>
          <w:rFonts w:ascii="Times New Roman" w:hAnsi="Times New Roman"/>
          <w:sz w:val="24"/>
          <w:szCs w:val="24"/>
          <w:lang w:eastAsia="hr-HR"/>
        </w:rPr>
        <w:t xml:space="preserve"> </w:t>
      </w:r>
      <w:r w:rsidRPr="006874AC">
        <w:rPr>
          <w:rFonts w:ascii="Times New Roman" w:hAnsi="Times New Roman"/>
          <w:sz w:val="24"/>
          <w:szCs w:val="24"/>
          <w:lang w:eastAsia="hr-HR"/>
        </w:rPr>
        <w:t xml:space="preserve">propisuju </w:t>
      </w:r>
      <w:r w:rsidR="008F02A7" w:rsidRPr="006874AC">
        <w:rPr>
          <w:rFonts w:ascii="Times New Roman" w:hAnsi="Times New Roman"/>
          <w:sz w:val="24"/>
          <w:szCs w:val="24"/>
          <w:lang w:eastAsia="hr-HR"/>
        </w:rPr>
        <w:t xml:space="preserve">se </w:t>
      </w:r>
      <w:r w:rsidRPr="006874AC">
        <w:rPr>
          <w:rFonts w:ascii="Times New Roman" w:hAnsi="Times New Roman"/>
          <w:sz w:val="24"/>
          <w:szCs w:val="24"/>
          <w:lang w:eastAsia="hr-HR"/>
        </w:rPr>
        <w:t xml:space="preserve">odredbe o sredstvima za rad </w:t>
      </w:r>
      <w:r w:rsidR="00A0246F" w:rsidRPr="006874AC">
        <w:rPr>
          <w:rFonts w:ascii="Times New Roman" w:hAnsi="Times New Roman"/>
          <w:sz w:val="24"/>
          <w:szCs w:val="24"/>
          <w:lang w:eastAsia="hr-HR"/>
        </w:rPr>
        <w:t xml:space="preserve">državnih odvjetništava, koja se osiguravaju u visinu potrebnoj </w:t>
      </w:r>
      <w:r w:rsidRPr="006874AC">
        <w:rPr>
          <w:rFonts w:ascii="Times New Roman" w:hAnsi="Times New Roman"/>
          <w:sz w:val="24"/>
          <w:szCs w:val="24"/>
          <w:lang w:eastAsia="hr-HR"/>
        </w:rPr>
        <w:t xml:space="preserve">za  redovito obavljanje poslova, </w:t>
      </w:r>
      <w:r w:rsidR="00A0246F" w:rsidRPr="006874AC">
        <w:rPr>
          <w:rFonts w:ascii="Times New Roman" w:hAnsi="Times New Roman"/>
          <w:sz w:val="24"/>
          <w:szCs w:val="24"/>
          <w:lang w:eastAsia="hr-HR"/>
        </w:rPr>
        <w:t>a</w:t>
      </w:r>
      <w:r w:rsidRPr="006874AC">
        <w:rPr>
          <w:rFonts w:ascii="Times New Roman" w:hAnsi="Times New Roman"/>
          <w:sz w:val="24"/>
          <w:szCs w:val="24"/>
          <w:lang w:eastAsia="hr-HR"/>
        </w:rPr>
        <w:t xml:space="preserve"> predviđena </w:t>
      </w:r>
      <w:r w:rsidR="00A0246F" w:rsidRPr="006874AC">
        <w:rPr>
          <w:rFonts w:ascii="Times New Roman" w:hAnsi="Times New Roman"/>
          <w:sz w:val="24"/>
          <w:szCs w:val="24"/>
          <w:lang w:eastAsia="hr-HR"/>
        </w:rPr>
        <w:t xml:space="preserve">je i </w:t>
      </w:r>
      <w:r w:rsidRPr="006874AC">
        <w:rPr>
          <w:rFonts w:ascii="Times New Roman" w:hAnsi="Times New Roman"/>
          <w:sz w:val="24"/>
          <w:szCs w:val="24"/>
          <w:lang w:eastAsia="hr-HR"/>
        </w:rPr>
        <w:t xml:space="preserve">mogućnost ostvarivanja vlastitih prihoda </w:t>
      </w:r>
      <w:r w:rsidR="00A0246F" w:rsidRPr="006874AC">
        <w:rPr>
          <w:rFonts w:ascii="Times New Roman" w:hAnsi="Times New Roman"/>
          <w:sz w:val="24"/>
          <w:szCs w:val="24"/>
          <w:lang w:eastAsia="hr-HR"/>
        </w:rPr>
        <w:t>državnog odvjetništva (primjerice snimanje pojedin</w:t>
      </w:r>
      <w:r w:rsidR="0089339F" w:rsidRPr="006874AC">
        <w:rPr>
          <w:rFonts w:ascii="Times New Roman" w:hAnsi="Times New Roman"/>
          <w:sz w:val="24"/>
          <w:szCs w:val="24"/>
          <w:lang w:eastAsia="hr-HR"/>
        </w:rPr>
        <w:t>i</w:t>
      </w:r>
      <w:r w:rsidR="00A0246F" w:rsidRPr="006874AC">
        <w:rPr>
          <w:rFonts w:ascii="Times New Roman" w:hAnsi="Times New Roman"/>
          <w:sz w:val="24"/>
          <w:szCs w:val="24"/>
          <w:lang w:eastAsia="hr-HR"/>
        </w:rPr>
        <w:t xml:space="preserve">h radnji, umnožavanje spisa i dr.), </w:t>
      </w:r>
      <w:r w:rsidRPr="006874AC">
        <w:rPr>
          <w:rFonts w:ascii="Times New Roman" w:hAnsi="Times New Roman"/>
          <w:sz w:val="24"/>
          <w:szCs w:val="24"/>
          <w:lang w:eastAsia="hr-HR"/>
        </w:rPr>
        <w:t>kao i sudjelovanja županija, gradova i općina u osiguranju sredstava za pojedine aktivnosti državnog odvjetništva</w:t>
      </w:r>
      <w:r w:rsidR="00A0246F" w:rsidRPr="006874AC">
        <w:rPr>
          <w:rFonts w:ascii="Times New Roman" w:hAnsi="Times New Roman"/>
          <w:sz w:val="24"/>
          <w:szCs w:val="24"/>
          <w:lang w:eastAsia="hr-HR"/>
        </w:rPr>
        <w:t xml:space="preserve"> od posebnog interesa za ove jedinice</w:t>
      </w:r>
      <w:r w:rsidRPr="006874AC">
        <w:rPr>
          <w:rFonts w:ascii="Times New Roman" w:hAnsi="Times New Roman"/>
          <w:sz w:val="24"/>
          <w:szCs w:val="24"/>
          <w:lang w:eastAsia="hr-HR"/>
        </w:rPr>
        <w:t xml:space="preserve">. </w:t>
      </w:r>
    </w:p>
    <w:p w:rsidR="00457391" w:rsidRPr="006874AC" w:rsidRDefault="00A0246F"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Članak 60</w:t>
      </w:r>
      <w:r w:rsidR="008F02A7" w:rsidRPr="006874AC">
        <w:rPr>
          <w:rFonts w:ascii="Times New Roman" w:hAnsi="Times New Roman"/>
          <w:b/>
          <w:sz w:val="24"/>
          <w:szCs w:val="24"/>
          <w:lang w:eastAsia="hr-HR"/>
        </w:rPr>
        <w:t>.</w:t>
      </w:r>
      <w:r w:rsidR="008F02A7" w:rsidRPr="006874AC">
        <w:rPr>
          <w:rFonts w:ascii="Times New Roman" w:hAnsi="Times New Roman"/>
          <w:sz w:val="24"/>
          <w:szCs w:val="24"/>
          <w:lang w:eastAsia="hr-HR"/>
        </w:rPr>
        <w:t xml:space="preserve"> – ovim čl</w:t>
      </w:r>
      <w:r w:rsidRPr="006874AC">
        <w:rPr>
          <w:rFonts w:ascii="Times New Roman" w:hAnsi="Times New Roman"/>
          <w:sz w:val="24"/>
          <w:szCs w:val="24"/>
          <w:lang w:eastAsia="hr-HR"/>
        </w:rPr>
        <w:t>ankom propisuje se da se sredst</w:t>
      </w:r>
      <w:r w:rsidR="008F02A7" w:rsidRPr="006874AC">
        <w:rPr>
          <w:rFonts w:ascii="Times New Roman" w:hAnsi="Times New Roman"/>
          <w:sz w:val="24"/>
          <w:szCs w:val="24"/>
          <w:lang w:eastAsia="hr-HR"/>
        </w:rPr>
        <w:t>va potrebna za vođenje sudskih, arbitražnih, upravnih i drugih postupaka</w:t>
      </w:r>
      <w:r w:rsidRPr="006874AC">
        <w:rPr>
          <w:rFonts w:ascii="Times New Roman" w:hAnsi="Times New Roman"/>
          <w:sz w:val="24"/>
          <w:szCs w:val="24"/>
          <w:lang w:eastAsia="hr-HR"/>
        </w:rPr>
        <w:t>,</w:t>
      </w:r>
      <w:r w:rsidR="008F02A7" w:rsidRPr="006874AC">
        <w:rPr>
          <w:rFonts w:ascii="Times New Roman" w:hAnsi="Times New Roman"/>
          <w:sz w:val="24"/>
          <w:szCs w:val="24"/>
          <w:lang w:eastAsia="hr-HR"/>
        </w:rPr>
        <w:t xml:space="preserve"> u kojima je jedna od stranaka Republika Hrvatska</w:t>
      </w:r>
      <w:r w:rsidRPr="006874AC">
        <w:rPr>
          <w:rFonts w:ascii="Times New Roman" w:hAnsi="Times New Roman"/>
          <w:sz w:val="24"/>
          <w:szCs w:val="24"/>
          <w:lang w:eastAsia="hr-HR"/>
        </w:rPr>
        <w:t>, osiguravaju u</w:t>
      </w:r>
      <w:r w:rsidR="008F02A7" w:rsidRPr="006874AC">
        <w:rPr>
          <w:rFonts w:ascii="Times New Roman" w:hAnsi="Times New Roman"/>
          <w:sz w:val="24"/>
          <w:szCs w:val="24"/>
          <w:lang w:eastAsia="hr-HR"/>
        </w:rPr>
        <w:t xml:space="preserve"> državnom proračunu Republike Hrvatske na stavci državnog tijela ili ustanove ili na teret pravne osobe koja gospodari nekretninama u vlasništvu Republike </w:t>
      </w:r>
      <w:r w:rsidRPr="006874AC">
        <w:rPr>
          <w:rFonts w:ascii="Times New Roman" w:hAnsi="Times New Roman"/>
          <w:sz w:val="24"/>
          <w:szCs w:val="24"/>
          <w:lang w:eastAsia="hr-HR"/>
        </w:rPr>
        <w:t>Hrvatska ili druge pravne osobe</w:t>
      </w:r>
      <w:r w:rsidR="008F02A7" w:rsidRPr="006874AC">
        <w:rPr>
          <w:rFonts w:ascii="Times New Roman" w:hAnsi="Times New Roman"/>
          <w:sz w:val="24"/>
          <w:szCs w:val="24"/>
          <w:lang w:eastAsia="hr-HR"/>
        </w:rPr>
        <w:t xml:space="preserve"> uz čiji djelokrug rada je vezan postupak,</w:t>
      </w:r>
      <w:r w:rsidRPr="006874AC">
        <w:rPr>
          <w:rFonts w:ascii="Times New Roman" w:hAnsi="Times New Roman"/>
          <w:sz w:val="24"/>
          <w:szCs w:val="24"/>
          <w:lang w:eastAsia="hr-HR"/>
        </w:rPr>
        <w:t xml:space="preserve"> prv</w:t>
      </w:r>
      <w:r w:rsidR="0089339F" w:rsidRPr="006874AC">
        <w:rPr>
          <w:rFonts w:ascii="Times New Roman" w:hAnsi="Times New Roman"/>
          <w:sz w:val="24"/>
          <w:szCs w:val="24"/>
          <w:lang w:eastAsia="hr-HR"/>
        </w:rPr>
        <w:t>e</w:t>
      </w:r>
      <w:r w:rsidRPr="006874AC">
        <w:rPr>
          <w:rFonts w:ascii="Times New Roman" w:hAnsi="Times New Roman"/>
          <w:sz w:val="24"/>
          <w:szCs w:val="24"/>
          <w:lang w:eastAsia="hr-HR"/>
        </w:rPr>
        <w:t>nstveno radi jačanja financijske discipline i odgovornosti svih korisnika državnog proračuna te učinkovitijeg planiranja proračunskih sredstava. S</w:t>
      </w:r>
      <w:r w:rsidR="008F02A7" w:rsidRPr="006874AC">
        <w:rPr>
          <w:rFonts w:ascii="Times New Roman" w:hAnsi="Times New Roman"/>
          <w:sz w:val="24"/>
          <w:szCs w:val="24"/>
          <w:lang w:eastAsia="hr-HR"/>
        </w:rPr>
        <w:t>redstva potrebna za vođenje postupaka pred stranim arbitražama, stranim sudovima i drugim međunarodnim tijelima osiguravaju se u državnom proračunu Republike Hrvatske na stavci ministarstva nadležnog za poslove financija.</w:t>
      </w:r>
    </w:p>
    <w:p w:rsidR="00A0246F" w:rsidRPr="006874AC" w:rsidRDefault="00457391"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w:t>
      </w:r>
      <w:r w:rsidR="00A0246F" w:rsidRPr="006874AC">
        <w:rPr>
          <w:rFonts w:ascii="Times New Roman" w:hAnsi="Times New Roman"/>
          <w:b/>
          <w:sz w:val="24"/>
          <w:szCs w:val="24"/>
          <w:lang w:eastAsia="hr-HR"/>
        </w:rPr>
        <w:t>ak 61</w:t>
      </w:r>
      <w:r w:rsidRPr="006874AC">
        <w:rPr>
          <w:rFonts w:ascii="Times New Roman" w:hAnsi="Times New Roman"/>
          <w:b/>
          <w:sz w:val="24"/>
          <w:szCs w:val="24"/>
          <w:lang w:eastAsia="hr-HR"/>
        </w:rPr>
        <w:t>.</w:t>
      </w:r>
      <w:r w:rsidR="00477238" w:rsidRPr="006874AC">
        <w:rPr>
          <w:rFonts w:ascii="Times New Roman" w:hAnsi="Times New Roman"/>
          <w:b/>
          <w:sz w:val="24"/>
          <w:szCs w:val="24"/>
          <w:lang w:eastAsia="hr-HR"/>
        </w:rPr>
        <w:t xml:space="preserve"> </w:t>
      </w:r>
      <w:r w:rsidR="008F02A7" w:rsidRPr="006874AC">
        <w:rPr>
          <w:rFonts w:ascii="Times New Roman" w:hAnsi="Times New Roman"/>
          <w:b/>
          <w:sz w:val="24"/>
          <w:szCs w:val="24"/>
          <w:lang w:eastAsia="hr-HR"/>
        </w:rPr>
        <w:t>–</w:t>
      </w:r>
      <w:r w:rsidR="008F02A7" w:rsidRPr="006874AC">
        <w:rPr>
          <w:rFonts w:ascii="Times New Roman" w:hAnsi="Times New Roman"/>
          <w:sz w:val="24"/>
          <w:szCs w:val="24"/>
          <w:lang w:eastAsia="hr-HR"/>
        </w:rPr>
        <w:t xml:space="preserve"> ovim član</w:t>
      </w:r>
      <w:r w:rsidR="00A0246F" w:rsidRPr="006874AC">
        <w:rPr>
          <w:rFonts w:ascii="Times New Roman" w:hAnsi="Times New Roman"/>
          <w:sz w:val="24"/>
          <w:szCs w:val="24"/>
          <w:lang w:eastAsia="hr-HR"/>
        </w:rPr>
        <w:t>kom</w:t>
      </w:r>
      <w:r w:rsidR="004C1268" w:rsidRPr="006874AC">
        <w:rPr>
          <w:rFonts w:ascii="Times New Roman" w:hAnsi="Times New Roman"/>
          <w:sz w:val="24"/>
          <w:szCs w:val="24"/>
          <w:lang w:eastAsia="hr-HR"/>
        </w:rPr>
        <w:t xml:space="preserve"> </w:t>
      </w:r>
      <w:r w:rsidRPr="006874AC">
        <w:rPr>
          <w:rFonts w:ascii="Times New Roman" w:hAnsi="Times New Roman"/>
          <w:sz w:val="24"/>
          <w:szCs w:val="24"/>
          <w:lang w:eastAsia="hr-HR"/>
        </w:rPr>
        <w:t>propisuje se da u izgradnji kapitalnih objekata za potrebe državnog odvjetništva mogu sudjelovati jedinice područne (</w:t>
      </w:r>
      <w:r w:rsidR="008F02A7" w:rsidRPr="006874AC">
        <w:rPr>
          <w:rFonts w:ascii="Times New Roman" w:hAnsi="Times New Roman"/>
          <w:sz w:val="24"/>
          <w:szCs w:val="24"/>
          <w:lang w:eastAsia="hr-HR"/>
        </w:rPr>
        <w:t>regionalne) i lokane samouprav</w:t>
      </w:r>
      <w:r w:rsidR="00A0246F" w:rsidRPr="006874AC">
        <w:rPr>
          <w:rFonts w:ascii="Times New Roman" w:hAnsi="Times New Roman"/>
          <w:sz w:val="24"/>
          <w:szCs w:val="24"/>
          <w:lang w:eastAsia="hr-HR"/>
        </w:rPr>
        <w:t xml:space="preserve">e, kako bi se osigurali što kvalitetniji uvjeti za rad ovog pravosudnog tijela. </w:t>
      </w:r>
    </w:p>
    <w:p w:rsidR="00457391" w:rsidRPr="006874AC" w:rsidRDefault="00A0246F" w:rsidP="005646D2">
      <w:pPr>
        <w:spacing w:after="0"/>
        <w:jc w:val="both"/>
        <w:rPr>
          <w:rFonts w:ascii="Times New Roman" w:hAnsi="Times New Roman"/>
          <w:b/>
          <w:sz w:val="24"/>
          <w:szCs w:val="24"/>
          <w:lang w:eastAsia="hr-HR"/>
        </w:rPr>
      </w:pPr>
      <w:r w:rsidRPr="006874AC">
        <w:rPr>
          <w:rFonts w:ascii="Times New Roman" w:hAnsi="Times New Roman"/>
          <w:b/>
          <w:sz w:val="24"/>
          <w:szCs w:val="24"/>
          <w:lang w:eastAsia="hr-HR"/>
        </w:rPr>
        <w:t>Članak 62. -</w:t>
      </w:r>
      <w:r w:rsidRPr="006874AC">
        <w:rPr>
          <w:rFonts w:ascii="Times New Roman" w:hAnsi="Times New Roman"/>
          <w:sz w:val="24"/>
          <w:szCs w:val="24"/>
          <w:lang w:eastAsia="hr-HR"/>
        </w:rPr>
        <w:t xml:space="preserve">  ovim člankom propisuje</w:t>
      </w:r>
      <w:r w:rsidR="00457391" w:rsidRPr="006874AC">
        <w:rPr>
          <w:rFonts w:ascii="Times New Roman" w:hAnsi="Times New Roman"/>
          <w:sz w:val="24"/>
          <w:szCs w:val="24"/>
          <w:lang w:eastAsia="hr-HR"/>
        </w:rPr>
        <w:t xml:space="preserve"> se </w:t>
      </w:r>
      <w:r w:rsidRPr="006874AC">
        <w:rPr>
          <w:rFonts w:ascii="Times New Roman" w:hAnsi="Times New Roman"/>
          <w:sz w:val="24"/>
          <w:szCs w:val="24"/>
          <w:lang w:eastAsia="hr-HR"/>
        </w:rPr>
        <w:t xml:space="preserve">da se </w:t>
      </w:r>
      <w:r w:rsidR="00457391" w:rsidRPr="006874AC">
        <w:rPr>
          <w:rFonts w:ascii="Times New Roman" w:hAnsi="Times New Roman"/>
          <w:sz w:val="24"/>
          <w:szCs w:val="24"/>
          <w:lang w:eastAsia="hr-HR"/>
        </w:rPr>
        <w:t>financijsko</w:t>
      </w:r>
      <w:r w:rsidRPr="006874AC">
        <w:rPr>
          <w:rFonts w:ascii="Times New Roman" w:hAnsi="Times New Roman"/>
          <w:sz w:val="24"/>
          <w:szCs w:val="24"/>
          <w:lang w:eastAsia="hr-HR"/>
        </w:rPr>
        <w:t>-</w:t>
      </w:r>
      <w:r w:rsidR="00457391" w:rsidRPr="006874AC">
        <w:rPr>
          <w:rFonts w:ascii="Times New Roman" w:hAnsi="Times New Roman"/>
          <w:sz w:val="24"/>
          <w:szCs w:val="24"/>
          <w:lang w:eastAsia="hr-HR"/>
        </w:rPr>
        <w:t xml:space="preserve">materijalno poslovanje </w:t>
      </w:r>
      <w:r w:rsidRPr="006874AC">
        <w:rPr>
          <w:rFonts w:ascii="Times New Roman" w:hAnsi="Times New Roman"/>
          <w:sz w:val="24"/>
          <w:szCs w:val="24"/>
          <w:lang w:eastAsia="hr-HR"/>
        </w:rPr>
        <w:t xml:space="preserve">državnog odvjetništva </w:t>
      </w:r>
      <w:r w:rsidR="00457391" w:rsidRPr="006874AC">
        <w:rPr>
          <w:rFonts w:ascii="Times New Roman" w:hAnsi="Times New Roman"/>
          <w:sz w:val="24"/>
          <w:szCs w:val="24"/>
          <w:lang w:eastAsia="hr-HR"/>
        </w:rPr>
        <w:t>obavlja na način koji je propisan za tijela državne uprave</w:t>
      </w:r>
      <w:r w:rsidRPr="006874AC">
        <w:rPr>
          <w:rFonts w:ascii="Times New Roman" w:hAnsi="Times New Roman"/>
          <w:sz w:val="24"/>
          <w:szCs w:val="24"/>
          <w:lang w:eastAsia="hr-HR"/>
        </w:rPr>
        <w:t xml:space="preserve"> te da se </w:t>
      </w:r>
      <w:r w:rsidR="00457391" w:rsidRPr="006874AC">
        <w:rPr>
          <w:rFonts w:ascii="Times New Roman" w:hAnsi="Times New Roman"/>
          <w:sz w:val="24"/>
          <w:szCs w:val="24"/>
          <w:lang w:eastAsia="hr-HR"/>
        </w:rPr>
        <w:t>financijsko–</w:t>
      </w:r>
      <w:r w:rsidRPr="006874AC">
        <w:rPr>
          <w:rFonts w:ascii="Times New Roman" w:hAnsi="Times New Roman"/>
          <w:sz w:val="24"/>
          <w:szCs w:val="24"/>
          <w:lang w:eastAsia="hr-HR"/>
        </w:rPr>
        <w:t>m</w:t>
      </w:r>
      <w:r w:rsidR="00457391" w:rsidRPr="006874AC">
        <w:rPr>
          <w:rFonts w:ascii="Times New Roman" w:hAnsi="Times New Roman"/>
          <w:sz w:val="24"/>
          <w:szCs w:val="24"/>
          <w:lang w:eastAsia="hr-HR"/>
        </w:rPr>
        <w:t xml:space="preserve">aterijalno poslovanje </w:t>
      </w:r>
      <w:r w:rsidRPr="006874AC">
        <w:rPr>
          <w:rFonts w:ascii="Times New Roman" w:hAnsi="Times New Roman"/>
          <w:sz w:val="24"/>
          <w:szCs w:val="24"/>
          <w:lang w:eastAsia="hr-HR"/>
        </w:rPr>
        <w:t xml:space="preserve">državnog odvjetništva </w:t>
      </w:r>
      <w:r w:rsidR="00457391" w:rsidRPr="006874AC">
        <w:rPr>
          <w:rFonts w:ascii="Times New Roman" w:hAnsi="Times New Roman"/>
          <w:sz w:val="24"/>
          <w:szCs w:val="24"/>
          <w:lang w:eastAsia="hr-HR"/>
        </w:rPr>
        <w:t>sa strankama ure</w:t>
      </w:r>
      <w:r w:rsidRPr="006874AC">
        <w:rPr>
          <w:rFonts w:ascii="Times New Roman" w:hAnsi="Times New Roman"/>
          <w:sz w:val="24"/>
          <w:szCs w:val="24"/>
          <w:lang w:eastAsia="hr-HR"/>
        </w:rPr>
        <w:t xml:space="preserve">đuje </w:t>
      </w:r>
      <w:r w:rsidR="00457391" w:rsidRPr="006874AC">
        <w:rPr>
          <w:rFonts w:ascii="Times New Roman" w:hAnsi="Times New Roman"/>
          <w:sz w:val="24"/>
          <w:szCs w:val="24"/>
          <w:lang w:eastAsia="hr-HR"/>
        </w:rPr>
        <w:t>praviln</w:t>
      </w:r>
      <w:r w:rsidR="0089339F" w:rsidRPr="006874AC">
        <w:rPr>
          <w:rFonts w:ascii="Times New Roman" w:hAnsi="Times New Roman"/>
          <w:sz w:val="24"/>
          <w:szCs w:val="24"/>
          <w:lang w:eastAsia="hr-HR"/>
        </w:rPr>
        <w:t>ik</w:t>
      </w:r>
      <w:r w:rsidR="00457391" w:rsidRPr="006874AC">
        <w:rPr>
          <w:rFonts w:ascii="Times New Roman" w:hAnsi="Times New Roman"/>
          <w:sz w:val="24"/>
          <w:szCs w:val="24"/>
          <w:lang w:eastAsia="hr-HR"/>
        </w:rPr>
        <w:t>om koji donosi ministar pravosuđa.</w:t>
      </w:r>
      <w:r w:rsidR="00457391" w:rsidRPr="006874AC">
        <w:rPr>
          <w:rFonts w:ascii="Times New Roman" w:hAnsi="Times New Roman"/>
          <w:sz w:val="24"/>
          <w:szCs w:val="24"/>
          <w:lang w:eastAsia="hr-HR"/>
        </w:rPr>
        <w:tab/>
      </w:r>
    </w:p>
    <w:p w:rsidR="00457391" w:rsidRPr="006874AC" w:rsidRDefault="00457391"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Članci 6</w:t>
      </w:r>
      <w:r w:rsidR="00A0246F" w:rsidRPr="006874AC">
        <w:rPr>
          <w:rFonts w:ascii="Times New Roman" w:hAnsi="Times New Roman"/>
          <w:b/>
          <w:sz w:val="24"/>
          <w:szCs w:val="24"/>
          <w:lang w:eastAsia="hr-HR"/>
        </w:rPr>
        <w:t>3</w:t>
      </w:r>
      <w:r w:rsidRPr="006874AC">
        <w:rPr>
          <w:rFonts w:ascii="Times New Roman" w:hAnsi="Times New Roman"/>
          <w:b/>
          <w:sz w:val="24"/>
          <w:szCs w:val="24"/>
          <w:lang w:eastAsia="hr-HR"/>
        </w:rPr>
        <w:t>. i 6</w:t>
      </w:r>
      <w:r w:rsidR="00A0246F" w:rsidRPr="006874AC">
        <w:rPr>
          <w:rFonts w:ascii="Times New Roman" w:hAnsi="Times New Roman"/>
          <w:b/>
          <w:sz w:val="24"/>
          <w:szCs w:val="24"/>
          <w:lang w:eastAsia="hr-HR"/>
        </w:rPr>
        <w:t>4</w:t>
      </w:r>
      <w:r w:rsidRPr="006874AC">
        <w:rPr>
          <w:rFonts w:ascii="Times New Roman" w:hAnsi="Times New Roman"/>
          <w:b/>
          <w:sz w:val="24"/>
          <w:szCs w:val="24"/>
          <w:lang w:eastAsia="hr-HR"/>
        </w:rPr>
        <w:t>.</w:t>
      </w:r>
      <w:r w:rsidR="00477238" w:rsidRPr="006874AC">
        <w:rPr>
          <w:rFonts w:ascii="Times New Roman" w:hAnsi="Times New Roman"/>
          <w:b/>
          <w:sz w:val="24"/>
          <w:szCs w:val="24"/>
          <w:lang w:eastAsia="hr-HR"/>
        </w:rPr>
        <w:t xml:space="preserve"> </w:t>
      </w:r>
      <w:r w:rsidR="008F02A7" w:rsidRPr="006874AC">
        <w:rPr>
          <w:rFonts w:ascii="Times New Roman" w:hAnsi="Times New Roman"/>
          <w:sz w:val="24"/>
          <w:szCs w:val="24"/>
          <w:lang w:eastAsia="hr-HR"/>
        </w:rPr>
        <w:t xml:space="preserve">– ovim člancima </w:t>
      </w:r>
      <w:r w:rsidR="002931BC" w:rsidRPr="006874AC">
        <w:rPr>
          <w:rFonts w:ascii="Times New Roman" w:hAnsi="Times New Roman"/>
          <w:sz w:val="24"/>
          <w:szCs w:val="24"/>
          <w:lang w:eastAsia="hr-HR"/>
        </w:rPr>
        <w:t>propisuje</w:t>
      </w:r>
      <w:r w:rsidRPr="006874AC">
        <w:rPr>
          <w:rFonts w:ascii="Times New Roman" w:hAnsi="Times New Roman"/>
          <w:sz w:val="24"/>
          <w:szCs w:val="24"/>
          <w:lang w:eastAsia="hr-HR"/>
        </w:rPr>
        <w:t xml:space="preserve"> se pružanj</w:t>
      </w:r>
      <w:r w:rsidR="00A0246F" w:rsidRPr="006874AC">
        <w:rPr>
          <w:rFonts w:ascii="Times New Roman" w:hAnsi="Times New Roman"/>
          <w:sz w:val="24"/>
          <w:szCs w:val="24"/>
          <w:lang w:eastAsia="hr-HR"/>
        </w:rPr>
        <w:t>e</w:t>
      </w:r>
      <w:r w:rsidRPr="006874AC">
        <w:rPr>
          <w:rFonts w:ascii="Times New Roman" w:hAnsi="Times New Roman"/>
          <w:sz w:val="24"/>
          <w:szCs w:val="24"/>
          <w:lang w:eastAsia="hr-HR"/>
        </w:rPr>
        <w:t xml:space="preserve"> pravne pomoći između državnih odvjetništava međusobno i pružanje pravne pomoći od strane državnih tijela i pravnih osoba.</w:t>
      </w:r>
    </w:p>
    <w:p w:rsidR="00457391" w:rsidRPr="006874AC" w:rsidRDefault="00457391" w:rsidP="005646D2">
      <w:pPr>
        <w:spacing w:after="0"/>
        <w:jc w:val="both"/>
        <w:rPr>
          <w:rFonts w:ascii="Times New Roman" w:hAnsi="Times New Roman"/>
          <w:sz w:val="24"/>
          <w:szCs w:val="24"/>
          <w:lang w:eastAsia="hr-HR"/>
        </w:rPr>
      </w:pPr>
    </w:p>
    <w:p w:rsidR="0013042A" w:rsidRPr="006874AC" w:rsidRDefault="0013042A"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Članak 6</w:t>
      </w:r>
      <w:r w:rsidR="00A0246F" w:rsidRPr="006874AC">
        <w:rPr>
          <w:rFonts w:ascii="Times New Roman" w:hAnsi="Times New Roman"/>
          <w:b/>
          <w:sz w:val="24"/>
          <w:szCs w:val="24"/>
          <w:lang w:eastAsia="hr-HR"/>
        </w:rPr>
        <w:t>5</w:t>
      </w:r>
      <w:r w:rsidRPr="006874AC">
        <w:rPr>
          <w:rFonts w:ascii="Times New Roman" w:hAnsi="Times New Roman"/>
          <w:b/>
          <w:sz w:val="24"/>
          <w:szCs w:val="24"/>
          <w:lang w:eastAsia="hr-HR"/>
        </w:rPr>
        <w:t>.</w:t>
      </w:r>
      <w:r w:rsidRPr="006874AC">
        <w:rPr>
          <w:rFonts w:ascii="Times New Roman" w:hAnsi="Times New Roman"/>
          <w:sz w:val="24"/>
          <w:szCs w:val="24"/>
          <w:lang w:eastAsia="hr-HR"/>
        </w:rPr>
        <w:t xml:space="preserve"> – ovim člankom propisuje se mogućnost korištenja stručne pomoći</w:t>
      </w:r>
      <w:r w:rsidR="004C1268" w:rsidRPr="006874AC">
        <w:rPr>
          <w:rFonts w:ascii="Times New Roman" w:hAnsi="Times New Roman"/>
          <w:sz w:val="24"/>
          <w:szCs w:val="24"/>
          <w:lang w:eastAsia="hr-HR"/>
        </w:rPr>
        <w:t xml:space="preserve"> </w:t>
      </w:r>
      <w:r w:rsidRPr="006874AC">
        <w:rPr>
          <w:rFonts w:ascii="Times New Roman" w:hAnsi="Times New Roman"/>
          <w:sz w:val="24"/>
          <w:szCs w:val="24"/>
          <w:lang w:eastAsia="hr-HR"/>
        </w:rPr>
        <w:t xml:space="preserve">osoba izvan pravne struke u radu državnog odvjetništva. </w:t>
      </w:r>
    </w:p>
    <w:p w:rsidR="0013042A" w:rsidRPr="006874AC" w:rsidRDefault="0013042A" w:rsidP="005646D2">
      <w:pPr>
        <w:spacing w:after="0"/>
        <w:jc w:val="both"/>
        <w:rPr>
          <w:rFonts w:ascii="Times New Roman" w:hAnsi="Times New Roman"/>
          <w:sz w:val="24"/>
          <w:szCs w:val="24"/>
          <w:lang w:eastAsia="hr-HR"/>
        </w:rPr>
      </w:pPr>
    </w:p>
    <w:p w:rsidR="00457391" w:rsidRPr="006874AC" w:rsidRDefault="00457391"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w:t>
      </w:r>
      <w:r w:rsidR="002931BC" w:rsidRPr="006874AC">
        <w:rPr>
          <w:rFonts w:ascii="Times New Roman" w:hAnsi="Times New Roman"/>
          <w:b/>
          <w:sz w:val="24"/>
          <w:szCs w:val="24"/>
          <w:lang w:eastAsia="hr-HR"/>
        </w:rPr>
        <w:t>ci</w:t>
      </w:r>
      <w:r w:rsidRPr="006874AC">
        <w:rPr>
          <w:rFonts w:ascii="Times New Roman" w:hAnsi="Times New Roman"/>
          <w:b/>
          <w:sz w:val="24"/>
          <w:szCs w:val="24"/>
          <w:lang w:eastAsia="hr-HR"/>
        </w:rPr>
        <w:t xml:space="preserve"> 6</w:t>
      </w:r>
      <w:r w:rsidR="00A0246F" w:rsidRPr="006874AC">
        <w:rPr>
          <w:rFonts w:ascii="Times New Roman" w:hAnsi="Times New Roman"/>
          <w:b/>
          <w:sz w:val="24"/>
          <w:szCs w:val="24"/>
          <w:lang w:eastAsia="hr-HR"/>
        </w:rPr>
        <w:t>6</w:t>
      </w:r>
      <w:r w:rsidRPr="006874AC">
        <w:rPr>
          <w:rFonts w:ascii="Times New Roman" w:hAnsi="Times New Roman"/>
          <w:b/>
          <w:sz w:val="24"/>
          <w:szCs w:val="24"/>
          <w:lang w:eastAsia="hr-HR"/>
        </w:rPr>
        <w:t>. i 6</w:t>
      </w:r>
      <w:r w:rsidR="00A0246F" w:rsidRPr="006874AC">
        <w:rPr>
          <w:rFonts w:ascii="Times New Roman" w:hAnsi="Times New Roman"/>
          <w:b/>
          <w:sz w:val="24"/>
          <w:szCs w:val="24"/>
          <w:lang w:eastAsia="hr-HR"/>
        </w:rPr>
        <w:t>7</w:t>
      </w:r>
      <w:r w:rsidRPr="006874AC">
        <w:rPr>
          <w:rFonts w:ascii="Times New Roman" w:hAnsi="Times New Roman"/>
          <w:b/>
          <w:sz w:val="24"/>
          <w:szCs w:val="24"/>
          <w:lang w:eastAsia="hr-HR"/>
        </w:rPr>
        <w:t>.</w:t>
      </w:r>
      <w:r w:rsidR="00477238" w:rsidRPr="006874AC">
        <w:rPr>
          <w:rFonts w:ascii="Times New Roman" w:hAnsi="Times New Roman"/>
          <w:b/>
          <w:sz w:val="24"/>
          <w:szCs w:val="24"/>
          <w:lang w:eastAsia="hr-HR"/>
        </w:rPr>
        <w:t xml:space="preserve"> </w:t>
      </w:r>
      <w:r w:rsidR="002931BC" w:rsidRPr="006874AC">
        <w:rPr>
          <w:rFonts w:ascii="Times New Roman" w:hAnsi="Times New Roman"/>
          <w:sz w:val="24"/>
          <w:szCs w:val="24"/>
          <w:lang w:eastAsia="hr-HR"/>
        </w:rPr>
        <w:t xml:space="preserve">– ovim člancima propisuje se </w:t>
      </w:r>
      <w:r w:rsidRPr="006874AC">
        <w:rPr>
          <w:rFonts w:ascii="Times New Roman" w:hAnsi="Times New Roman"/>
          <w:sz w:val="24"/>
          <w:szCs w:val="24"/>
          <w:lang w:eastAsia="hr-HR"/>
        </w:rPr>
        <w:t>donošenj</w:t>
      </w:r>
      <w:r w:rsidR="002931BC" w:rsidRPr="006874AC">
        <w:rPr>
          <w:rFonts w:ascii="Times New Roman" w:hAnsi="Times New Roman"/>
          <w:sz w:val="24"/>
          <w:szCs w:val="24"/>
          <w:lang w:eastAsia="hr-HR"/>
        </w:rPr>
        <w:t>e</w:t>
      </w:r>
      <w:r w:rsidRPr="006874AC">
        <w:rPr>
          <w:rFonts w:ascii="Times New Roman" w:hAnsi="Times New Roman"/>
          <w:sz w:val="24"/>
          <w:szCs w:val="24"/>
          <w:lang w:eastAsia="hr-HR"/>
        </w:rPr>
        <w:t xml:space="preserve"> opće upute Glavn</w:t>
      </w:r>
      <w:r w:rsidR="00A0246F" w:rsidRPr="006874AC">
        <w:rPr>
          <w:rFonts w:ascii="Times New Roman" w:hAnsi="Times New Roman"/>
          <w:sz w:val="24"/>
          <w:szCs w:val="24"/>
          <w:lang w:eastAsia="hr-HR"/>
        </w:rPr>
        <w:t>og</w:t>
      </w:r>
      <w:r w:rsidRPr="006874AC">
        <w:rPr>
          <w:rFonts w:ascii="Times New Roman" w:hAnsi="Times New Roman"/>
          <w:sz w:val="24"/>
          <w:szCs w:val="24"/>
          <w:lang w:eastAsia="hr-HR"/>
        </w:rPr>
        <w:t xml:space="preserve"> državn</w:t>
      </w:r>
      <w:r w:rsidR="00A0246F" w:rsidRPr="006874AC">
        <w:rPr>
          <w:rFonts w:ascii="Times New Roman" w:hAnsi="Times New Roman"/>
          <w:sz w:val="24"/>
          <w:szCs w:val="24"/>
          <w:lang w:eastAsia="hr-HR"/>
        </w:rPr>
        <w:t>og</w:t>
      </w:r>
      <w:r w:rsidRPr="006874AC">
        <w:rPr>
          <w:rFonts w:ascii="Times New Roman" w:hAnsi="Times New Roman"/>
          <w:sz w:val="24"/>
          <w:szCs w:val="24"/>
          <w:lang w:eastAsia="hr-HR"/>
        </w:rPr>
        <w:t xml:space="preserve"> odvjetnik</w:t>
      </w:r>
      <w:r w:rsidR="00A0246F" w:rsidRPr="006874AC">
        <w:rPr>
          <w:rFonts w:ascii="Times New Roman" w:hAnsi="Times New Roman"/>
          <w:sz w:val="24"/>
          <w:szCs w:val="24"/>
          <w:lang w:eastAsia="hr-HR"/>
        </w:rPr>
        <w:t>a</w:t>
      </w:r>
      <w:r w:rsidR="004C1268" w:rsidRPr="006874AC">
        <w:rPr>
          <w:rFonts w:ascii="Times New Roman" w:hAnsi="Times New Roman"/>
          <w:sz w:val="24"/>
          <w:szCs w:val="24"/>
          <w:lang w:eastAsia="hr-HR"/>
        </w:rPr>
        <w:t xml:space="preserve"> </w:t>
      </w:r>
      <w:r w:rsidR="002931BC" w:rsidRPr="006874AC">
        <w:rPr>
          <w:rFonts w:ascii="Times New Roman" w:hAnsi="Times New Roman"/>
          <w:sz w:val="24"/>
          <w:szCs w:val="24"/>
          <w:lang w:eastAsia="hr-HR"/>
        </w:rPr>
        <w:t>Republike Hrvatske</w:t>
      </w:r>
      <w:r w:rsidR="004C1268" w:rsidRPr="006874AC">
        <w:rPr>
          <w:rFonts w:ascii="Times New Roman" w:hAnsi="Times New Roman"/>
          <w:sz w:val="24"/>
          <w:szCs w:val="24"/>
          <w:lang w:eastAsia="hr-HR"/>
        </w:rPr>
        <w:t xml:space="preserve"> </w:t>
      </w:r>
      <w:r w:rsidR="00A0246F" w:rsidRPr="006874AC">
        <w:rPr>
          <w:rFonts w:ascii="Times New Roman" w:hAnsi="Times New Roman"/>
          <w:sz w:val="24"/>
          <w:szCs w:val="24"/>
          <w:lang w:eastAsia="hr-HR"/>
        </w:rPr>
        <w:t>na temelju prethodnog mišljenja Kolegija Državnog odvjetništva Republike Hrvatske,</w:t>
      </w:r>
      <w:r w:rsidRPr="006874AC">
        <w:rPr>
          <w:rFonts w:ascii="Times New Roman" w:hAnsi="Times New Roman"/>
          <w:sz w:val="24"/>
          <w:szCs w:val="24"/>
          <w:lang w:eastAsia="hr-HR"/>
        </w:rPr>
        <w:t>u cilju jedinstvene primjene zakona i ujednačavanja postupanja</w:t>
      </w:r>
      <w:r w:rsidR="00A0246F" w:rsidRPr="006874AC">
        <w:rPr>
          <w:rFonts w:ascii="Times New Roman" w:hAnsi="Times New Roman"/>
          <w:sz w:val="24"/>
          <w:szCs w:val="24"/>
          <w:lang w:eastAsia="hr-HR"/>
        </w:rPr>
        <w:t xml:space="preserve"> državnih odvjetništava</w:t>
      </w:r>
      <w:r w:rsidRPr="006874AC">
        <w:rPr>
          <w:rFonts w:ascii="Times New Roman" w:hAnsi="Times New Roman"/>
          <w:sz w:val="24"/>
          <w:szCs w:val="24"/>
          <w:lang w:eastAsia="hr-HR"/>
        </w:rPr>
        <w:t xml:space="preserve">. Glavni državni odvjetnik </w:t>
      </w:r>
      <w:r w:rsidR="002931BC" w:rsidRPr="006874AC">
        <w:rPr>
          <w:rFonts w:ascii="Times New Roman" w:hAnsi="Times New Roman"/>
          <w:sz w:val="24"/>
          <w:szCs w:val="24"/>
          <w:lang w:eastAsia="hr-HR"/>
        </w:rPr>
        <w:t xml:space="preserve">Republike Hrvatske </w:t>
      </w:r>
      <w:r w:rsidRPr="006874AC">
        <w:rPr>
          <w:rFonts w:ascii="Times New Roman" w:hAnsi="Times New Roman"/>
          <w:sz w:val="24"/>
          <w:szCs w:val="24"/>
          <w:lang w:eastAsia="hr-HR"/>
        </w:rPr>
        <w:t xml:space="preserve">donosi </w:t>
      </w:r>
      <w:r w:rsidR="00A626B7" w:rsidRPr="006874AC">
        <w:rPr>
          <w:rFonts w:ascii="Times New Roman" w:hAnsi="Times New Roman"/>
          <w:sz w:val="24"/>
          <w:szCs w:val="24"/>
          <w:lang w:eastAsia="hr-HR"/>
        </w:rPr>
        <w:t xml:space="preserve">i </w:t>
      </w:r>
      <w:r w:rsidRPr="006874AC">
        <w:rPr>
          <w:rFonts w:ascii="Times New Roman" w:hAnsi="Times New Roman"/>
          <w:sz w:val="24"/>
          <w:szCs w:val="24"/>
          <w:lang w:eastAsia="hr-HR"/>
        </w:rPr>
        <w:t>opću uputu o sporazumijevanju s okrivljenikom o kazni i drugim mjerama, a istom se propisuje i način vođenja pregovora i izračunavanja umanjen</w:t>
      </w:r>
      <w:r w:rsidR="0089339F" w:rsidRPr="006874AC">
        <w:rPr>
          <w:rFonts w:ascii="Times New Roman" w:hAnsi="Times New Roman"/>
          <w:sz w:val="24"/>
          <w:szCs w:val="24"/>
          <w:lang w:eastAsia="hr-HR"/>
        </w:rPr>
        <w:t>j</w:t>
      </w:r>
      <w:r w:rsidRPr="006874AC">
        <w:rPr>
          <w:rFonts w:ascii="Times New Roman" w:hAnsi="Times New Roman"/>
          <w:sz w:val="24"/>
          <w:szCs w:val="24"/>
          <w:lang w:eastAsia="hr-HR"/>
        </w:rPr>
        <w:t xml:space="preserve">a zakonske </w:t>
      </w:r>
      <w:r w:rsidR="00A626B7" w:rsidRPr="006874AC">
        <w:rPr>
          <w:rFonts w:ascii="Times New Roman" w:hAnsi="Times New Roman"/>
          <w:sz w:val="24"/>
          <w:szCs w:val="24"/>
          <w:lang w:eastAsia="hr-HR"/>
        </w:rPr>
        <w:t>kazne. U</w:t>
      </w:r>
      <w:r w:rsidRPr="006874AC">
        <w:rPr>
          <w:rFonts w:ascii="Times New Roman" w:hAnsi="Times New Roman"/>
          <w:sz w:val="24"/>
          <w:szCs w:val="24"/>
          <w:lang w:eastAsia="hr-HR"/>
        </w:rPr>
        <w:t xml:space="preserve"> nizu kaznenih postupaka svrha kažnjavanja</w:t>
      </w:r>
      <w:r w:rsidR="004C1268" w:rsidRPr="006874AC">
        <w:rPr>
          <w:rFonts w:ascii="Times New Roman" w:hAnsi="Times New Roman"/>
          <w:sz w:val="24"/>
          <w:szCs w:val="24"/>
          <w:lang w:eastAsia="hr-HR"/>
        </w:rPr>
        <w:t xml:space="preserve"> </w:t>
      </w:r>
      <w:r w:rsidR="00A626B7" w:rsidRPr="006874AC">
        <w:rPr>
          <w:rFonts w:ascii="Times New Roman" w:hAnsi="Times New Roman"/>
          <w:sz w:val="24"/>
          <w:szCs w:val="24"/>
          <w:lang w:eastAsia="hr-HR"/>
        </w:rPr>
        <w:t>može se ostvariti kroz sporazumijevanje o sankciji pa je navedeno sporazumijevanje potrebno primjenjivati u svrhu ekonomičnosti postupanja pravosudnih tijela</w:t>
      </w:r>
      <w:r w:rsidRPr="006874AC">
        <w:rPr>
          <w:rFonts w:ascii="Times New Roman" w:hAnsi="Times New Roman"/>
          <w:sz w:val="24"/>
          <w:szCs w:val="24"/>
          <w:lang w:eastAsia="hr-HR"/>
        </w:rPr>
        <w:t xml:space="preserve">. </w:t>
      </w:r>
    </w:p>
    <w:p w:rsidR="00457391" w:rsidRPr="006874AC" w:rsidRDefault="00457391"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Članak 6</w:t>
      </w:r>
      <w:r w:rsidR="00A626B7" w:rsidRPr="006874AC">
        <w:rPr>
          <w:rFonts w:ascii="Times New Roman" w:hAnsi="Times New Roman"/>
          <w:b/>
          <w:sz w:val="24"/>
          <w:szCs w:val="24"/>
          <w:lang w:eastAsia="hr-HR"/>
        </w:rPr>
        <w:t>8</w:t>
      </w:r>
      <w:r w:rsidRPr="006874AC">
        <w:rPr>
          <w:rFonts w:ascii="Times New Roman" w:hAnsi="Times New Roman"/>
          <w:b/>
          <w:sz w:val="24"/>
          <w:szCs w:val="24"/>
          <w:lang w:eastAsia="hr-HR"/>
        </w:rPr>
        <w:t>.</w:t>
      </w:r>
      <w:r w:rsidR="002931BC" w:rsidRPr="006874AC">
        <w:rPr>
          <w:rFonts w:ascii="Times New Roman" w:hAnsi="Times New Roman"/>
          <w:sz w:val="24"/>
          <w:szCs w:val="24"/>
          <w:lang w:eastAsia="hr-HR"/>
        </w:rPr>
        <w:t xml:space="preserve"> – ovim člankom propisuje se ovlast za donošenje </w:t>
      </w:r>
      <w:r w:rsidRPr="006874AC">
        <w:rPr>
          <w:rFonts w:ascii="Times New Roman" w:hAnsi="Times New Roman"/>
          <w:sz w:val="24"/>
          <w:szCs w:val="24"/>
          <w:lang w:eastAsia="hr-HR"/>
        </w:rPr>
        <w:t xml:space="preserve">obveznih uputa za donošenje odluke u pojedinačnom predmetu, koju je državni odvjetnik ovlašten dati zamjeniku istog državnog odvjetništva ili nižem državnom odvjetništvu u pisanom obliku s obrazloženjem. </w:t>
      </w:r>
      <w:r w:rsidR="00A626B7" w:rsidRPr="006874AC">
        <w:rPr>
          <w:rFonts w:ascii="Times New Roman" w:hAnsi="Times New Roman"/>
          <w:sz w:val="24"/>
          <w:szCs w:val="24"/>
          <w:lang w:eastAsia="hr-HR"/>
        </w:rPr>
        <w:t xml:space="preserve">Člankom je propisan i izuzetak od pravila da se obvezna uputa daje u pisanom obliku, </w:t>
      </w:r>
      <w:r w:rsidR="00A626B7" w:rsidRPr="006874AC">
        <w:rPr>
          <w:rFonts w:ascii="Times New Roman" w:hAnsi="Times New Roman"/>
          <w:sz w:val="24"/>
          <w:szCs w:val="24"/>
          <w:lang w:eastAsia="hr-HR"/>
        </w:rPr>
        <w:lastRenderedPageBreak/>
        <w:t>odnosno istu je moguće dati i usmeno, uz obvezu naknadne potvrde u pisanom obliku, najkasnije u roku od osam dana.</w:t>
      </w:r>
      <w:r w:rsidRPr="006874AC">
        <w:rPr>
          <w:rFonts w:ascii="Times New Roman" w:hAnsi="Times New Roman"/>
          <w:sz w:val="24"/>
          <w:szCs w:val="24"/>
          <w:lang w:eastAsia="hr-HR"/>
        </w:rPr>
        <w:t xml:space="preserve"> Na pisani i obrazloženi zahtjev kojeg je podnio niži državni odvjetnik ili zamjenik u tom odvjetništvu državni odvjetnik može </w:t>
      </w:r>
      <w:r w:rsidR="00A626B7" w:rsidRPr="006874AC">
        <w:rPr>
          <w:rFonts w:ascii="Times New Roman" w:hAnsi="Times New Roman"/>
          <w:sz w:val="24"/>
          <w:szCs w:val="24"/>
          <w:lang w:eastAsia="hr-HR"/>
        </w:rPr>
        <w:t>ga</w:t>
      </w:r>
      <w:r w:rsidRPr="006874AC">
        <w:rPr>
          <w:rFonts w:ascii="Times New Roman" w:hAnsi="Times New Roman"/>
          <w:sz w:val="24"/>
          <w:szCs w:val="24"/>
          <w:lang w:eastAsia="hr-HR"/>
        </w:rPr>
        <w:t xml:space="preserve"> osloboditi od daljnjeg postupanja u tom predmetu i predmet dati na rješavanje drugom zamjeniku ili drugom nižem državnom odvjetniku. Na opisani način postiže se ravnoteža između zahtjeva vezanosti na upute nadređenih u strogoj hijerarhijskoj organizaciji državnog odvjetništva i zahtjeva poštivanja zakonitosti i jedinstva pravnog poretka</w:t>
      </w:r>
      <w:r w:rsidR="00A626B7" w:rsidRPr="006874AC">
        <w:rPr>
          <w:rFonts w:ascii="Times New Roman" w:hAnsi="Times New Roman"/>
          <w:sz w:val="24"/>
          <w:szCs w:val="24"/>
          <w:lang w:eastAsia="hr-HR"/>
        </w:rPr>
        <w:t xml:space="preserve"> s druge strane, pri čemu </w:t>
      </w:r>
      <w:r w:rsidRPr="006874AC">
        <w:rPr>
          <w:rFonts w:ascii="Times New Roman" w:hAnsi="Times New Roman"/>
          <w:sz w:val="24"/>
          <w:szCs w:val="24"/>
          <w:lang w:eastAsia="hr-HR"/>
        </w:rPr>
        <w:t>zamjenik ili niži državni odvjetnik ne mogu odgovarati za postupanje poduzeto prema obveznoj uputi</w:t>
      </w:r>
      <w:r w:rsidR="00A626B7" w:rsidRPr="006874AC">
        <w:rPr>
          <w:rFonts w:ascii="Times New Roman" w:hAnsi="Times New Roman"/>
          <w:sz w:val="24"/>
          <w:szCs w:val="24"/>
          <w:lang w:eastAsia="hr-HR"/>
        </w:rPr>
        <w:t>,</w:t>
      </w:r>
      <w:r w:rsidRPr="006874AC">
        <w:rPr>
          <w:rFonts w:ascii="Times New Roman" w:hAnsi="Times New Roman"/>
          <w:sz w:val="24"/>
          <w:szCs w:val="24"/>
          <w:lang w:eastAsia="hr-HR"/>
        </w:rPr>
        <w:t xml:space="preserve"> kao i u slučaju zahtjeva za oslobođenjem od daljnjeg postupanja u predmetu.</w:t>
      </w:r>
    </w:p>
    <w:p w:rsidR="00457391" w:rsidRPr="006874AC" w:rsidRDefault="00457391" w:rsidP="005646D2">
      <w:pPr>
        <w:spacing w:after="0"/>
        <w:jc w:val="both"/>
        <w:rPr>
          <w:rFonts w:ascii="Times New Roman" w:hAnsi="Times New Roman"/>
          <w:sz w:val="24"/>
          <w:szCs w:val="24"/>
          <w:lang w:eastAsia="hr-HR"/>
        </w:rPr>
      </w:pPr>
    </w:p>
    <w:p w:rsidR="008A14E0" w:rsidRPr="006874AC" w:rsidRDefault="00457391"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w:t>
      </w:r>
      <w:r w:rsidR="008A14E0" w:rsidRPr="006874AC">
        <w:rPr>
          <w:rFonts w:ascii="Times New Roman" w:hAnsi="Times New Roman"/>
          <w:b/>
          <w:sz w:val="24"/>
          <w:szCs w:val="24"/>
          <w:lang w:eastAsia="hr-HR"/>
        </w:rPr>
        <w:t>ak</w:t>
      </w:r>
      <w:r w:rsidRPr="006874AC">
        <w:rPr>
          <w:rFonts w:ascii="Times New Roman" w:hAnsi="Times New Roman"/>
          <w:b/>
          <w:sz w:val="24"/>
          <w:szCs w:val="24"/>
          <w:lang w:eastAsia="hr-HR"/>
        </w:rPr>
        <w:t xml:space="preserve"> 6</w:t>
      </w:r>
      <w:r w:rsidR="00A626B7" w:rsidRPr="006874AC">
        <w:rPr>
          <w:rFonts w:ascii="Times New Roman" w:hAnsi="Times New Roman"/>
          <w:b/>
          <w:sz w:val="24"/>
          <w:szCs w:val="24"/>
          <w:lang w:eastAsia="hr-HR"/>
        </w:rPr>
        <w:t>9</w:t>
      </w:r>
      <w:r w:rsidR="00A1065C" w:rsidRPr="006874AC">
        <w:rPr>
          <w:rFonts w:ascii="Times New Roman" w:hAnsi="Times New Roman"/>
          <w:b/>
          <w:sz w:val="24"/>
          <w:szCs w:val="24"/>
          <w:lang w:eastAsia="hr-HR"/>
        </w:rPr>
        <w:t>.</w:t>
      </w:r>
      <w:r w:rsidR="00A1065C" w:rsidRPr="006874AC">
        <w:rPr>
          <w:rFonts w:ascii="Times New Roman" w:hAnsi="Times New Roman"/>
          <w:sz w:val="24"/>
          <w:szCs w:val="24"/>
          <w:lang w:eastAsia="hr-HR"/>
        </w:rPr>
        <w:t xml:space="preserve"> – ovim član</w:t>
      </w:r>
      <w:r w:rsidR="008A14E0" w:rsidRPr="006874AC">
        <w:rPr>
          <w:rFonts w:ascii="Times New Roman" w:hAnsi="Times New Roman"/>
          <w:sz w:val="24"/>
          <w:szCs w:val="24"/>
          <w:lang w:eastAsia="hr-HR"/>
        </w:rPr>
        <w:t>kom</w:t>
      </w:r>
      <w:r w:rsidR="00A1065C" w:rsidRPr="006874AC">
        <w:rPr>
          <w:rFonts w:ascii="Times New Roman" w:hAnsi="Times New Roman"/>
          <w:sz w:val="24"/>
          <w:szCs w:val="24"/>
          <w:lang w:eastAsia="hr-HR"/>
        </w:rPr>
        <w:t xml:space="preserve"> propisuje se</w:t>
      </w:r>
      <w:r w:rsidRPr="006874AC">
        <w:rPr>
          <w:rFonts w:ascii="Times New Roman" w:hAnsi="Times New Roman"/>
          <w:sz w:val="24"/>
          <w:szCs w:val="24"/>
          <w:lang w:eastAsia="hr-HR"/>
        </w:rPr>
        <w:t xml:space="preserve"> ovlast državno</w:t>
      </w:r>
      <w:r w:rsidR="00A1065C" w:rsidRPr="006874AC">
        <w:rPr>
          <w:rFonts w:ascii="Times New Roman" w:hAnsi="Times New Roman"/>
          <w:sz w:val="24"/>
          <w:szCs w:val="24"/>
          <w:lang w:eastAsia="hr-HR"/>
        </w:rPr>
        <w:t>g</w:t>
      </w:r>
      <w:r w:rsidRPr="006874AC">
        <w:rPr>
          <w:rFonts w:ascii="Times New Roman" w:hAnsi="Times New Roman"/>
          <w:sz w:val="24"/>
          <w:szCs w:val="24"/>
          <w:lang w:eastAsia="hr-HR"/>
        </w:rPr>
        <w:t xml:space="preserve"> odvjetnik</w:t>
      </w:r>
      <w:r w:rsidR="00A1065C" w:rsidRPr="006874AC">
        <w:rPr>
          <w:rFonts w:ascii="Times New Roman" w:hAnsi="Times New Roman"/>
          <w:sz w:val="24"/>
          <w:szCs w:val="24"/>
          <w:lang w:eastAsia="hr-HR"/>
        </w:rPr>
        <w:t>a</w:t>
      </w:r>
      <w:r w:rsidRPr="006874AC">
        <w:rPr>
          <w:rFonts w:ascii="Times New Roman" w:hAnsi="Times New Roman"/>
          <w:sz w:val="24"/>
          <w:szCs w:val="24"/>
          <w:lang w:eastAsia="hr-HR"/>
        </w:rPr>
        <w:t xml:space="preserve"> da može nalogom preuzeti postupanje u pojedinačnom predmetu od zamjenika u svom državnom odvjetništvu ili od nižeg državnog odvjetništva</w:t>
      </w:r>
      <w:r w:rsidR="008A14E0" w:rsidRPr="006874AC">
        <w:rPr>
          <w:rFonts w:ascii="Times New Roman" w:hAnsi="Times New Roman"/>
          <w:sz w:val="24"/>
          <w:szCs w:val="24"/>
          <w:lang w:eastAsia="hr-HR"/>
        </w:rPr>
        <w:t xml:space="preserve"> te </w:t>
      </w:r>
      <w:r w:rsidRPr="006874AC">
        <w:rPr>
          <w:rFonts w:ascii="Times New Roman" w:hAnsi="Times New Roman"/>
          <w:sz w:val="24"/>
          <w:szCs w:val="24"/>
          <w:lang w:eastAsia="hr-HR"/>
        </w:rPr>
        <w:t>ovlast povjeravanja postupanja u pojedinačnom predmetu zamjeniku istog državnog odvjetništva ili drugom nižem državnom odvjetništvu</w:t>
      </w:r>
      <w:r w:rsidR="008A14E0" w:rsidRPr="006874AC">
        <w:rPr>
          <w:rFonts w:ascii="Times New Roman" w:hAnsi="Times New Roman"/>
          <w:sz w:val="24"/>
          <w:szCs w:val="24"/>
          <w:lang w:eastAsia="hr-HR"/>
        </w:rPr>
        <w:t xml:space="preserve"> ako za to</w:t>
      </w:r>
      <w:r w:rsidRPr="006874AC">
        <w:rPr>
          <w:rFonts w:ascii="Times New Roman" w:hAnsi="Times New Roman"/>
          <w:sz w:val="24"/>
          <w:szCs w:val="24"/>
          <w:lang w:eastAsia="hr-HR"/>
        </w:rPr>
        <w:t xml:space="preserve"> postoje opravdani razlozi.</w:t>
      </w:r>
      <w:r w:rsidR="004C1268" w:rsidRPr="006874AC">
        <w:rPr>
          <w:rFonts w:ascii="Times New Roman" w:hAnsi="Times New Roman"/>
          <w:sz w:val="24"/>
          <w:szCs w:val="24"/>
          <w:lang w:eastAsia="hr-HR"/>
        </w:rPr>
        <w:t xml:space="preserve"> </w:t>
      </w:r>
      <w:r w:rsidRPr="006874AC">
        <w:rPr>
          <w:rFonts w:ascii="Times New Roman" w:hAnsi="Times New Roman"/>
          <w:sz w:val="24"/>
          <w:szCs w:val="24"/>
        </w:rPr>
        <w:t>Preuzima</w:t>
      </w:r>
      <w:r w:rsidR="008A14E0" w:rsidRPr="006874AC">
        <w:rPr>
          <w:rFonts w:ascii="Times New Roman" w:hAnsi="Times New Roman"/>
          <w:sz w:val="24"/>
          <w:szCs w:val="24"/>
        </w:rPr>
        <w:t xml:space="preserve">nje i povjeravanje postupanja </w:t>
      </w:r>
      <w:r w:rsidRPr="006874AC">
        <w:rPr>
          <w:rFonts w:ascii="Times New Roman" w:hAnsi="Times New Roman"/>
          <w:sz w:val="24"/>
          <w:szCs w:val="24"/>
          <w:lang w:eastAsia="hr-HR"/>
        </w:rPr>
        <w:t xml:space="preserve">značajna </w:t>
      </w:r>
      <w:r w:rsidR="008A14E0" w:rsidRPr="006874AC">
        <w:rPr>
          <w:rFonts w:ascii="Times New Roman" w:hAnsi="Times New Roman"/>
          <w:sz w:val="24"/>
          <w:szCs w:val="24"/>
          <w:lang w:eastAsia="hr-HR"/>
        </w:rPr>
        <w:t xml:space="preserve">je </w:t>
      </w:r>
      <w:r w:rsidRPr="006874AC">
        <w:rPr>
          <w:rFonts w:ascii="Times New Roman" w:hAnsi="Times New Roman"/>
          <w:sz w:val="24"/>
          <w:szCs w:val="24"/>
          <w:lang w:eastAsia="hr-HR"/>
        </w:rPr>
        <w:t xml:space="preserve">ovlast državnog odvjetnika s kojom može, ako ocijeni da je radi složenosti predmeta </w:t>
      </w:r>
      <w:r w:rsidR="008A14E0" w:rsidRPr="006874AC">
        <w:rPr>
          <w:rFonts w:ascii="Times New Roman" w:hAnsi="Times New Roman"/>
          <w:sz w:val="24"/>
          <w:szCs w:val="24"/>
          <w:lang w:eastAsia="hr-HR"/>
        </w:rPr>
        <w:t xml:space="preserve">to </w:t>
      </w:r>
      <w:r w:rsidRPr="006874AC">
        <w:rPr>
          <w:rFonts w:ascii="Times New Roman" w:hAnsi="Times New Roman"/>
          <w:sz w:val="24"/>
          <w:szCs w:val="24"/>
          <w:lang w:eastAsia="hr-HR"/>
        </w:rPr>
        <w:t xml:space="preserve">potrebno da bi se </w:t>
      </w:r>
      <w:r w:rsidR="008A14E0" w:rsidRPr="006874AC">
        <w:rPr>
          <w:rFonts w:ascii="Times New Roman" w:hAnsi="Times New Roman"/>
          <w:sz w:val="24"/>
          <w:szCs w:val="24"/>
          <w:lang w:eastAsia="hr-HR"/>
        </w:rPr>
        <w:t>predmet</w:t>
      </w:r>
      <w:r w:rsidRPr="006874AC">
        <w:rPr>
          <w:rFonts w:ascii="Times New Roman" w:hAnsi="Times New Roman"/>
          <w:sz w:val="24"/>
          <w:szCs w:val="24"/>
          <w:lang w:eastAsia="hr-HR"/>
        </w:rPr>
        <w:t xml:space="preserve"> p</w:t>
      </w:r>
      <w:r w:rsidR="008A14E0" w:rsidRPr="006874AC">
        <w:rPr>
          <w:rFonts w:ascii="Times New Roman" w:hAnsi="Times New Roman"/>
          <w:sz w:val="24"/>
          <w:szCs w:val="24"/>
          <w:lang w:eastAsia="hr-HR"/>
        </w:rPr>
        <w:t xml:space="preserve">ravilno i kvalitetno rješavao, </w:t>
      </w:r>
      <w:r w:rsidRPr="006874AC">
        <w:rPr>
          <w:rFonts w:ascii="Times New Roman" w:hAnsi="Times New Roman"/>
          <w:sz w:val="24"/>
          <w:szCs w:val="24"/>
          <w:lang w:eastAsia="hr-HR"/>
        </w:rPr>
        <w:t>nalogom predmet preuzeti te ga sam riješiti ili dati drugom zamjeniku istog državnog odvjetništva</w:t>
      </w:r>
      <w:r w:rsidR="004C1268" w:rsidRPr="006874AC">
        <w:rPr>
          <w:rFonts w:ascii="Times New Roman" w:hAnsi="Times New Roman"/>
          <w:sz w:val="24"/>
          <w:szCs w:val="24"/>
          <w:lang w:eastAsia="hr-HR"/>
        </w:rPr>
        <w:t xml:space="preserve"> </w:t>
      </w:r>
      <w:r w:rsidRPr="006874AC">
        <w:rPr>
          <w:rFonts w:ascii="Times New Roman" w:hAnsi="Times New Roman"/>
          <w:sz w:val="24"/>
          <w:szCs w:val="24"/>
          <w:lang w:eastAsia="hr-HR"/>
        </w:rPr>
        <w:t>za kojega smatra da ima potrebno stručno znanje i iskustvo za rješavanje tako složenog predmeta i</w:t>
      </w:r>
      <w:r w:rsidR="00A1065C" w:rsidRPr="006874AC">
        <w:rPr>
          <w:rFonts w:ascii="Times New Roman" w:hAnsi="Times New Roman"/>
          <w:sz w:val="24"/>
          <w:szCs w:val="24"/>
          <w:lang w:eastAsia="hr-HR"/>
        </w:rPr>
        <w:t xml:space="preserve">li nižem državnom odvjetništvu. </w:t>
      </w:r>
    </w:p>
    <w:p w:rsidR="00457391" w:rsidRPr="006874AC" w:rsidRDefault="008A14E0"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Članak</w:t>
      </w:r>
      <w:r w:rsidR="00477238" w:rsidRPr="006874AC">
        <w:rPr>
          <w:rFonts w:ascii="Times New Roman" w:hAnsi="Times New Roman"/>
          <w:b/>
          <w:sz w:val="24"/>
          <w:szCs w:val="24"/>
          <w:lang w:eastAsia="hr-HR"/>
        </w:rPr>
        <w:t xml:space="preserve"> </w:t>
      </w:r>
      <w:r w:rsidRPr="006874AC">
        <w:rPr>
          <w:rFonts w:ascii="Times New Roman" w:hAnsi="Times New Roman"/>
          <w:b/>
          <w:sz w:val="24"/>
          <w:szCs w:val="24"/>
          <w:lang w:eastAsia="hr-HR"/>
        </w:rPr>
        <w:t>70.</w:t>
      </w:r>
      <w:r w:rsidRPr="006874AC">
        <w:rPr>
          <w:rFonts w:ascii="Times New Roman" w:hAnsi="Times New Roman"/>
          <w:sz w:val="24"/>
          <w:szCs w:val="24"/>
          <w:lang w:eastAsia="hr-HR"/>
        </w:rPr>
        <w:t xml:space="preserve"> – ovim člankom propisuje se </w:t>
      </w:r>
      <w:r w:rsidR="00457391" w:rsidRPr="006874AC">
        <w:rPr>
          <w:rFonts w:ascii="Times New Roman" w:hAnsi="Times New Roman"/>
          <w:sz w:val="24"/>
          <w:szCs w:val="24"/>
          <w:lang w:eastAsia="hr-HR"/>
        </w:rPr>
        <w:t>ovlast državnom odvjetniku davanja naloga za poduzimanje određene državno odvjetničke radnje u pojedinom predmetu.</w:t>
      </w:r>
    </w:p>
    <w:p w:rsidR="00457391" w:rsidRPr="006874AC" w:rsidRDefault="00457391"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w:t>
      </w:r>
      <w:r w:rsidR="00A1065C" w:rsidRPr="006874AC">
        <w:rPr>
          <w:rFonts w:ascii="Times New Roman" w:hAnsi="Times New Roman"/>
          <w:b/>
          <w:sz w:val="24"/>
          <w:szCs w:val="24"/>
          <w:lang w:eastAsia="hr-HR"/>
        </w:rPr>
        <w:t>ak</w:t>
      </w:r>
      <w:r w:rsidRPr="006874AC">
        <w:rPr>
          <w:rFonts w:ascii="Times New Roman" w:hAnsi="Times New Roman"/>
          <w:b/>
          <w:sz w:val="24"/>
          <w:szCs w:val="24"/>
          <w:lang w:eastAsia="hr-HR"/>
        </w:rPr>
        <w:t xml:space="preserve"> 7</w:t>
      </w:r>
      <w:r w:rsidR="008A14E0" w:rsidRPr="006874AC">
        <w:rPr>
          <w:rFonts w:ascii="Times New Roman" w:hAnsi="Times New Roman"/>
          <w:b/>
          <w:sz w:val="24"/>
          <w:szCs w:val="24"/>
          <w:lang w:eastAsia="hr-HR"/>
        </w:rPr>
        <w:t>1</w:t>
      </w:r>
      <w:r w:rsidRPr="006874AC">
        <w:rPr>
          <w:rFonts w:ascii="Times New Roman" w:hAnsi="Times New Roman"/>
          <w:b/>
          <w:sz w:val="24"/>
          <w:szCs w:val="24"/>
          <w:lang w:eastAsia="hr-HR"/>
        </w:rPr>
        <w:t>.</w:t>
      </w:r>
      <w:r w:rsidR="00A1065C" w:rsidRPr="006874AC">
        <w:rPr>
          <w:rFonts w:ascii="Times New Roman" w:hAnsi="Times New Roman"/>
          <w:sz w:val="24"/>
          <w:szCs w:val="24"/>
          <w:lang w:eastAsia="hr-HR"/>
        </w:rPr>
        <w:t xml:space="preserve"> –</w:t>
      </w:r>
      <w:r w:rsidR="00477238" w:rsidRPr="006874AC">
        <w:rPr>
          <w:rFonts w:ascii="Times New Roman" w:hAnsi="Times New Roman"/>
          <w:sz w:val="24"/>
          <w:szCs w:val="24"/>
          <w:lang w:eastAsia="hr-HR"/>
        </w:rPr>
        <w:t xml:space="preserve"> </w:t>
      </w:r>
      <w:r w:rsidR="00A1065C" w:rsidRPr="006874AC">
        <w:rPr>
          <w:rFonts w:ascii="Times New Roman" w:hAnsi="Times New Roman"/>
          <w:sz w:val="24"/>
          <w:szCs w:val="24"/>
          <w:lang w:eastAsia="hr-HR"/>
        </w:rPr>
        <w:t xml:space="preserve">ovim člankom </w:t>
      </w:r>
      <w:r w:rsidRPr="006874AC">
        <w:rPr>
          <w:rFonts w:ascii="Times New Roman" w:hAnsi="Times New Roman"/>
          <w:sz w:val="24"/>
          <w:szCs w:val="24"/>
          <w:lang w:eastAsia="hr-HR"/>
        </w:rPr>
        <w:t xml:space="preserve">propisano je da će se Poslovnikom </w:t>
      </w:r>
      <w:r w:rsidR="008A14E0" w:rsidRPr="006874AC">
        <w:rPr>
          <w:rFonts w:ascii="Times New Roman" w:hAnsi="Times New Roman"/>
          <w:sz w:val="24"/>
          <w:szCs w:val="24"/>
          <w:lang w:eastAsia="hr-HR"/>
        </w:rPr>
        <w:t xml:space="preserve">državnog odvjetništva </w:t>
      </w:r>
      <w:r w:rsidRPr="006874AC">
        <w:rPr>
          <w:rFonts w:ascii="Times New Roman" w:hAnsi="Times New Roman"/>
          <w:sz w:val="24"/>
          <w:szCs w:val="24"/>
          <w:lang w:eastAsia="hr-HR"/>
        </w:rPr>
        <w:t xml:space="preserve">propisati </w:t>
      </w:r>
      <w:r w:rsidR="008A14E0" w:rsidRPr="006874AC">
        <w:rPr>
          <w:rFonts w:ascii="Times New Roman" w:hAnsi="Times New Roman"/>
          <w:sz w:val="24"/>
          <w:szCs w:val="24"/>
          <w:lang w:eastAsia="hr-HR"/>
        </w:rPr>
        <w:t xml:space="preserve">posebni </w:t>
      </w:r>
      <w:r w:rsidRPr="006874AC">
        <w:rPr>
          <w:rFonts w:ascii="Times New Roman" w:hAnsi="Times New Roman"/>
          <w:sz w:val="24"/>
          <w:szCs w:val="24"/>
          <w:lang w:eastAsia="hr-HR"/>
        </w:rPr>
        <w:t xml:space="preserve"> slučajevi kada je državni odvjetnik ili zamjenik </w:t>
      </w:r>
      <w:r w:rsidR="008A14E0" w:rsidRPr="006874AC">
        <w:rPr>
          <w:rFonts w:ascii="Times New Roman" w:hAnsi="Times New Roman"/>
          <w:sz w:val="24"/>
          <w:szCs w:val="24"/>
          <w:lang w:eastAsia="hr-HR"/>
        </w:rPr>
        <w:t xml:space="preserve">državnog odvjetnika </w:t>
      </w:r>
      <w:r w:rsidRPr="006874AC">
        <w:rPr>
          <w:rFonts w:ascii="Times New Roman" w:hAnsi="Times New Roman"/>
          <w:sz w:val="24"/>
          <w:szCs w:val="24"/>
          <w:lang w:eastAsia="hr-HR"/>
        </w:rPr>
        <w:t xml:space="preserve">prije </w:t>
      </w:r>
      <w:r w:rsidR="008A14E0" w:rsidRPr="006874AC">
        <w:rPr>
          <w:rFonts w:ascii="Times New Roman" w:hAnsi="Times New Roman"/>
          <w:sz w:val="24"/>
          <w:szCs w:val="24"/>
          <w:lang w:eastAsia="hr-HR"/>
        </w:rPr>
        <w:t>donošenja</w:t>
      </w:r>
      <w:r w:rsidRPr="006874AC">
        <w:rPr>
          <w:rFonts w:ascii="Times New Roman" w:hAnsi="Times New Roman"/>
          <w:sz w:val="24"/>
          <w:szCs w:val="24"/>
          <w:lang w:eastAsia="hr-HR"/>
        </w:rPr>
        <w:t xml:space="preserve"> odluk</w:t>
      </w:r>
      <w:r w:rsidR="008A14E0" w:rsidRPr="006874AC">
        <w:rPr>
          <w:rFonts w:ascii="Times New Roman" w:hAnsi="Times New Roman"/>
          <w:sz w:val="24"/>
          <w:szCs w:val="24"/>
          <w:lang w:eastAsia="hr-HR"/>
        </w:rPr>
        <w:t>e</w:t>
      </w:r>
      <w:r w:rsidRPr="006874AC">
        <w:rPr>
          <w:rFonts w:ascii="Times New Roman" w:hAnsi="Times New Roman"/>
          <w:sz w:val="24"/>
          <w:szCs w:val="24"/>
          <w:lang w:eastAsia="hr-HR"/>
        </w:rPr>
        <w:t xml:space="preserve"> kojom se ograničavaju temeljna ljudska prava i slobode </w:t>
      </w:r>
      <w:r w:rsidR="008A14E0" w:rsidRPr="006874AC">
        <w:rPr>
          <w:rFonts w:ascii="Times New Roman" w:hAnsi="Times New Roman"/>
          <w:sz w:val="24"/>
          <w:szCs w:val="24"/>
          <w:lang w:eastAsia="hr-HR"/>
        </w:rPr>
        <w:t xml:space="preserve">obavezan </w:t>
      </w:r>
      <w:r w:rsidRPr="006874AC">
        <w:rPr>
          <w:rFonts w:ascii="Times New Roman" w:hAnsi="Times New Roman"/>
          <w:sz w:val="24"/>
          <w:szCs w:val="24"/>
          <w:lang w:eastAsia="hr-HR"/>
        </w:rPr>
        <w:t xml:space="preserve">prethodno pribaviti suglasnost neposredno višeg državnog odvjetnika odnosno državnog odvjetnika, s obzirom </w:t>
      </w:r>
      <w:r w:rsidR="0089339F" w:rsidRPr="006874AC">
        <w:rPr>
          <w:rFonts w:ascii="Times New Roman" w:hAnsi="Times New Roman"/>
          <w:sz w:val="24"/>
          <w:szCs w:val="24"/>
          <w:lang w:eastAsia="hr-HR"/>
        </w:rPr>
        <w:t xml:space="preserve">da se </w:t>
      </w:r>
      <w:r w:rsidRPr="006874AC">
        <w:rPr>
          <w:rFonts w:ascii="Times New Roman" w:hAnsi="Times New Roman"/>
          <w:sz w:val="24"/>
          <w:szCs w:val="24"/>
          <w:lang w:eastAsia="hr-HR"/>
        </w:rPr>
        <w:t xml:space="preserve">radi o zadiranju u temeljna ljudska prva i slobode zaštićene Ustavom Republike Hrvatske. </w:t>
      </w:r>
    </w:p>
    <w:p w:rsidR="00457391" w:rsidRPr="006874AC" w:rsidRDefault="00457391" w:rsidP="005646D2">
      <w:pPr>
        <w:spacing w:after="0"/>
        <w:jc w:val="both"/>
        <w:rPr>
          <w:rFonts w:ascii="Times New Roman" w:hAnsi="Times New Roman"/>
          <w:sz w:val="24"/>
          <w:szCs w:val="24"/>
          <w:lang w:eastAsia="hr-HR"/>
        </w:rPr>
      </w:pPr>
    </w:p>
    <w:p w:rsidR="00A1065C" w:rsidRPr="006874AC" w:rsidRDefault="00457391"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w:t>
      </w:r>
      <w:r w:rsidR="00A1065C" w:rsidRPr="006874AC">
        <w:rPr>
          <w:rFonts w:ascii="Times New Roman" w:hAnsi="Times New Roman"/>
          <w:b/>
          <w:sz w:val="24"/>
          <w:szCs w:val="24"/>
          <w:lang w:eastAsia="hr-HR"/>
        </w:rPr>
        <w:t>a</w:t>
      </w:r>
      <w:r w:rsidRPr="006874AC">
        <w:rPr>
          <w:rFonts w:ascii="Times New Roman" w:hAnsi="Times New Roman"/>
          <w:b/>
          <w:sz w:val="24"/>
          <w:szCs w:val="24"/>
          <w:lang w:eastAsia="hr-HR"/>
        </w:rPr>
        <w:t>k</w:t>
      </w:r>
      <w:r w:rsidR="004C1268" w:rsidRPr="006874AC">
        <w:rPr>
          <w:rFonts w:ascii="Times New Roman" w:hAnsi="Times New Roman"/>
          <w:b/>
          <w:sz w:val="24"/>
          <w:szCs w:val="24"/>
          <w:lang w:eastAsia="hr-HR"/>
        </w:rPr>
        <w:t xml:space="preserve"> </w:t>
      </w:r>
      <w:r w:rsidRPr="006874AC">
        <w:rPr>
          <w:rFonts w:ascii="Times New Roman" w:hAnsi="Times New Roman"/>
          <w:b/>
          <w:sz w:val="24"/>
          <w:szCs w:val="24"/>
          <w:lang w:eastAsia="hr-HR"/>
        </w:rPr>
        <w:t>7</w:t>
      </w:r>
      <w:r w:rsidR="008A14E0" w:rsidRPr="006874AC">
        <w:rPr>
          <w:rFonts w:ascii="Times New Roman" w:hAnsi="Times New Roman"/>
          <w:b/>
          <w:sz w:val="24"/>
          <w:szCs w:val="24"/>
          <w:lang w:eastAsia="hr-HR"/>
        </w:rPr>
        <w:t>2</w:t>
      </w:r>
      <w:r w:rsidRPr="006874AC">
        <w:rPr>
          <w:rFonts w:ascii="Times New Roman" w:hAnsi="Times New Roman"/>
          <w:b/>
          <w:sz w:val="24"/>
          <w:szCs w:val="24"/>
          <w:lang w:eastAsia="hr-HR"/>
        </w:rPr>
        <w:t>.</w:t>
      </w:r>
      <w:r w:rsidR="00A1065C" w:rsidRPr="006874AC">
        <w:rPr>
          <w:rFonts w:ascii="Times New Roman" w:hAnsi="Times New Roman"/>
          <w:sz w:val="24"/>
          <w:szCs w:val="24"/>
          <w:lang w:eastAsia="hr-HR"/>
        </w:rPr>
        <w:t xml:space="preserve"> – ovim člankom </w:t>
      </w:r>
      <w:r w:rsidRPr="006874AC">
        <w:rPr>
          <w:rFonts w:ascii="Times New Roman" w:hAnsi="Times New Roman"/>
          <w:sz w:val="24"/>
          <w:szCs w:val="24"/>
          <w:lang w:eastAsia="hr-HR"/>
        </w:rPr>
        <w:t xml:space="preserve">propisano je da državno odvjetništvo ima ovlast nadzora rada nad nižim državnim odvjetništvima. </w:t>
      </w:r>
      <w:r w:rsidR="008A14E0" w:rsidRPr="006874AC">
        <w:rPr>
          <w:rFonts w:ascii="Times New Roman" w:hAnsi="Times New Roman"/>
          <w:sz w:val="24"/>
          <w:szCs w:val="24"/>
          <w:lang w:eastAsia="hr-HR"/>
        </w:rPr>
        <w:t>Posebno su propisane ovlas</w:t>
      </w:r>
      <w:r w:rsidR="0089339F" w:rsidRPr="006874AC">
        <w:rPr>
          <w:rFonts w:ascii="Times New Roman" w:hAnsi="Times New Roman"/>
          <w:sz w:val="24"/>
          <w:szCs w:val="24"/>
          <w:lang w:eastAsia="hr-HR"/>
        </w:rPr>
        <w:t>t</w:t>
      </w:r>
      <w:r w:rsidR="008A14E0" w:rsidRPr="006874AC">
        <w:rPr>
          <w:rFonts w:ascii="Times New Roman" w:hAnsi="Times New Roman"/>
          <w:sz w:val="24"/>
          <w:szCs w:val="24"/>
          <w:lang w:eastAsia="hr-HR"/>
        </w:rPr>
        <w:t>i nadzora Državnog odvjetništva Republike Hrvatske kao najviše</w:t>
      </w:r>
      <w:r w:rsidR="0089339F" w:rsidRPr="006874AC">
        <w:rPr>
          <w:rFonts w:ascii="Times New Roman" w:hAnsi="Times New Roman"/>
          <w:sz w:val="24"/>
          <w:szCs w:val="24"/>
          <w:lang w:eastAsia="hr-HR"/>
        </w:rPr>
        <w:t>g državnog odvjetništva te pos</w:t>
      </w:r>
      <w:r w:rsidR="008A14E0" w:rsidRPr="006874AC">
        <w:rPr>
          <w:rFonts w:ascii="Times New Roman" w:hAnsi="Times New Roman"/>
          <w:sz w:val="24"/>
          <w:szCs w:val="24"/>
          <w:lang w:eastAsia="hr-HR"/>
        </w:rPr>
        <w:t xml:space="preserve">ebno obveza </w:t>
      </w:r>
      <w:r w:rsidRPr="006874AC">
        <w:rPr>
          <w:rFonts w:ascii="Times New Roman" w:hAnsi="Times New Roman"/>
          <w:sz w:val="24"/>
          <w:szCs w:val="24"/>
          <w:lang w:eastAsia="hr-HR"/>
        </w:rPr>
        <w:t>županijsk</w:t>
      </w:r>
      <w:r w:rsidR="008A14E0" w:rsidRPr="006874AC">
        <w:rPr>
          <w:rFonts w:ascii="Times New Roman" w:hAnsi="Times New Roman"/>
          <w:sz w:val="24"/>
          <w:szCs w:val="24"/>
          <w:lang w:eastAsia="hr-HR"/>
        </w:rPr>
        <w:t>ih</w:t>
      </w:r>
      <w:r w:rsidRPr="006874AC">
        <w:rPr>
          <w:rFonts w:ascii="Times New Roman" w:hAnsi="Times New Roman"/>
          <w:sz w:val="24"/>
          <w:szCs w:val="24"/>
          <w:lang w:eastAsia="hr-HR"/>
        </w:rPr>
        <w:t xml:space="preserve"> državn</w:t>
      </w:r>
      <w:r w:rsidR="008A14E0" w:rsidRPr="006874AC">
        <w:rPr>
          <w:rFonts w:ascii="Times New Roman" w:hAnsi="Times New Roman"/>
          <w:sz w:val="24"/>
          <w:szCs w:val="24"/>
          <w:lang w:eastAsia="hr-HR"/>
        </w:rPr>
        <w:t>ih</w:t>
      </w:r>
      <w:r w:rsidRPr="006874AC">
        <w:rPr>
          <w:rFonts w:ascii="Times New Roman" w:hAnsi="Times New Roman"/>
          <w:sz w:val="24"/>
          <w:szCs w:val="24"/>
          <w:lang w:eastAsia="hr-HR"/>
        </w:rPr>
        <w:t xml:space="preserve"> odvjetništ</w:t>
      </w:r>
      <w:r w:rsidR="008A14E0" w:rsidRPr="006874AC">
        <w:rPr>
          <w:rFonts w:ascii="Times New Roman" w:hAnsi="Times New Roman"/>
          <w:sz w:val="24"/>
          <w:szCs w:val="24"/>
          <w:lang w:eastAsia="hr-HR"/>
        </w:rPr>
        <w:t>a</w:t>
      </w:r>
      <w:r w:rsidRPr="006874AC">
        <w:rPr>
          <w:rFonts w:ascii="Times New Roman" w:hAnsi="Times New Roman"/>
          <w:sz w:val="24"/>
          <w:szCs w:val="24"/>
          <w:lang w:eastAsia="hr-HR"/>
        </w:rPr>
        <w:t>va</w:t>
      </w:r>
      <w:r w:rsidR="00EF44D0" w:rsidRPr="006874AC">
        <w:rPr>
          <w:rFonts w:ascii="Times New Roman" w:hAnsi="Times New Roman"/>
          <w:sz w:val="24"/>
          <w:szCs w:val="24"/>
          <w:lang w:eastAsia="hr-HR"/>
        </w:rPr>
        <w:t xml:space="preserve"> da</w:t>
      </w:r>
      <w:r w:rsidRPr="006874AC">
        <w:rPr>
          <w:rFonts w:ascii="Times New Roman" w:hAnsi="Times New Roman"/>
          <w:sz w:val="24"/>
          <w:szCs w:val="24"/>
          <w:lang w:eastAsia="hr-HR"/>
        </w:rPr>
        <w:t xml:space="preserve"> jednom u dvije godine </w:t>
      </w:r>
      <w:r w:rsidR="008A14E0" w:rsidRPr="006874AC">
        <w:rPr>
          <w:rFonts w:ascii="Times New Roman" w:hAnsi="Times New Roman"/>
          <w:sz w:val="24"/>
          <w:szCs w:val="24"/>
          <w:lang w:eastAsia="hr-HR"/>
        </w:rPr>
        <w:t>izvrše</w:t>
      </w:r>
      <w:r w:rsidRPr="006874AC">
        <w:rPr>
          <w:rFonts w:ascii="Times New Roman" w:hAnsi="Times New Roman"/>
          <w:sz w:val="24"/>
          <w:szCs w:val="24"/>
          <w:lang w:eastAsia="hr-HR"/>
        </w:rPr>
        <w:t xml:space="preserve"> nadzor nad radom općinskih državnih odvjetništava, sve radi jedinstvene primjene zakona i utvrđivanja nezakonito</w:t>
      </w:r>
      <w:r w:rsidR="00A1065C" w:rsidRPr="006874AC">
        <w:rPr>
          <w:rFonts w:ascii="Times New Roman" w:hAnsi="Times New Roman"/>
          <w:sz w:val="24"/>
          <w:szCs w:val="24"/>
          <w:lang w:eastAsia="hr-HR"/>
        </w:rPr>
        <w:t xml:space="preserve">sti i nepravilnosti u radu. </w:t>
      </w:r>
    </w:p>
    <w:p w:rsidR="008A14E0" w:rsidRPr="006874AC" w:rsidRDefault="00457391"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w:t>
      </w:r>
      <w:r w:rsidR="00A1065C" w:rsidRPr="006874AC">
        <w:rPr>
          <w:rFonts w:ascii="Times New Roman" w:hAnsi="Times New Roman"/>
          <w:b/>
          <w:sz w:val="24"/>
          <w:szCs w:val="24"/>
          <w:lang w:eastAsia="hr-HR"/>
        </w:rPr>
        <w:t>a</w:t>
      </w:r>
      <w:r w:rsidRPr="006874AC">
        <w:rPr>
          <w:rFonts w:ascii="Times New Roman" w:hAnsi="Times New Roman"/>
          <w:b/>
          <w:sz w:val="24"/>
          <w:szCs w:val="24"/>
          <w:lang w:eastAsia="hr-HR"/>
        </w:rPr>
        <w:t>k 7</w:t>
      </w:r>
      <w:r w:rsidR="008A14E0" w:rsidRPr="006874AC">
        <w:rPr>
          <w:rFonts w:ascii="Times New Roman" w:hAnsi="Times New Roman"/>
          <w:b/>
          <w:sz w:val="24"/>
          <w:szCs w:val="24"/>
          <w:lang w:eastAsia="hr-HR"/>
        </w:rPr>
        <w:t>3</w:t>
      </w:r>
      <w:r w:rsidRPr="006874AC">
        <w:rPr>
          <w:rFonts w:ascii="Times New Roman" w:hAnsi="Times New Roman"/>
          <w:b/>
          <w:sz w:val="24"/>
          <w:szCs w:val="24"/>
          <w:lang w:eastAsia="hr-HR"/>
        </w:rPr>
        <w:t>.</w:t>
      </w:r>
      <w:r w:rsidR="00A1065C" w:rsidRPr="006874AC">
        <w:rPr>
          <w:rFonts w:ascii="Times New Roman" w:hAnsi="Times New Roman"/>
          <w:sz w:val="24"/>
          <w:szCs w:val="24"/>
          <w:lang w:eastAsia="hr-HR"/>
        </w:rPr>
        <w:t xml:space="preserve"> -  ovim člankom </w:t>
      </w:r>
      <w:r w:rsidRPr="006874AC">
        <w:rPr>
          <w:rFonts w:ascii="Times New Roman" w:hAnsi="Times New Roman"/>
          <w:sz w:val="24"/>
          <w:szCs w:val="24"/>
          <w:lang w:eastAsia="hr-HR"/>
        </w:rPr>
        <w:t xml:space="preserve">propisano je </w:t>
      </w:r>
      <w:r w:rsidR="008A14E0" w:rsidRPr="006874AC">
        <w:rPr>
          <w:rFonts w:ascii="Times New Roman" w:hAnsi="Times New Roman"/>
          <w:sz w:val="24"/>
          <w:szCs w:val="24"/>
          <w:lang w:eastAsia="hr-HR"/>
        </w:rPr>
        <w:t>postupanje</w:t>
      </w:r>
      <w:r w:rsidRPr="006874AC">
        <w:rPr>
          <w:rFonts w:ascii="Times New Roman" w:hAnsi="Times New Roman"/>
          <w:sz w:val="24"/>
          <w:szCs w:val="24"/>
          <w:lang w:eastAsia="hr-HR"/>
        </w:rPr>
        <w:t xml:space="preserve"> Državno</w:t>
      </w:r>
      <w:r w:rsidR="008A14E0" w:rsidRPr="006874AC">
        <w:rPr>
          <w:rFonts w:ascii="Times New Roman" w:hAnsi="Times New Roman"/>
          <w:sz w:val="24"/>
          <w:szCs w:val="24"/>
          <w:lang w:eastAsia="hr-HR"/>
        </w:rPr>
        <w:t>g</w:t>
      </w:r>
      <w:r w:rsidRPr="006874AC">
        <w:rPr>
          <w:rFonts w:ascii="Times New Roman" w:hAnsi="Times New Roman"/>
          <w:sz w:val="24"/>
          <w:szCs w:val="24"/>
          <w:lang w:eastAsia="hr-HR"/>
        </w:rPr>
        <w:t xml:space="preserve"> odvjetništv</w:t>
      </w:r>
      <w:r w:rsidR="008A14E0" w:rsidRPr="006874AC">
        <w:rPr>
          <w:rFonts w:ascii="Times New Roman" w:hAnsi="Times New Roman"/>
          <w:sz w:val="24"/>
          <w:szCs w:val="24"/>
          <w:lang w:eastAsia="hr-HR"/>
        </w:rPr>
        <w:t>a</w:t>
      </w:r>
      <w:r w:rsidRPr="006874AC">
        <w:rPr>
          <w:rFonts w:ascii="Times New Roman" w:hAnsi="Times New Roman"/>
          <w:sz w:val="24"/>
          <w:szCs w:val="24"/>
          <w:lang w:eastAsia="hr-HR"/>
        </w:rPr>
        <w:t xml:space="preserve"> Republike Hrvatske </w:t>
      </w:r>
      <w:r w:rsidR="008A14E0" w:rsidRPr="006874AC">
        <w:rPr>
          <w:rFonts w:ascii="Times New Roman" w:hAnsi="Times New Roman"/>
          <w:sz w:val="24"/>
          <w:szCs w:val="24"/>
          <w:lang w:eastAsia="hr-HR"/>
        </w:rPr>
        <w:t>u</w:t>
      </w:r>
      <w:r w:rsidRPr="006874AC">
        <w:rPr>
          <w:rFonts w:ascii="Times New Roman" w:hAnsi="Times New Roman"/>
          <w:sz w:val="24"/>
          <w:szCs w:val="24"/>
          <w:lang w:eastAsia="hr-HR"/>
        </w:rPr>
        <w:t xml:space="preserve"> podno</w:t>
      </w:r>
      <w:r w:rsidR="008A14E0" w:rsidRPr="006874AC">
        <w:rPr>
          <w:rFonts w:ascii="Times New Roman" w:hAnsi="Times New Roman"/>
          <w:sz w:val="24"/>
          <w:szCs w:val="24"/>
          <w:lang w:eastAsia="hr-HR"/>
        </w:rPr>
        <w:t>šenju pravnih</w:t>
      </w:r>
      <w:r w:rsidRPr="006874AC">
        <w:rPr>
          <w:rFonts w:ascii="Times New Roman" w:hAnsi="Times New Roman"/>
          <w:sz w:val="24"/>
          <w:szCs w:val="24"/>
          <w:lang w:eastAsia="hr-HR"/>
        </w:rPr>
        <w:t xml:space="preserve"> sredst</w:t>
      </w:r>
      <w:r w:rsidR="008A14E0" w:rsidRPr="006874AC">
        <w:rPr>
          <w:rFonts w:ascii="Times New Roman" w:hAnsi="Times New Roman"/>
          <w:sz w:val="24"/>
          <w:szCs w:val="24"/>
          <w:lang w:eastAsia="hr-HR"/>
        </w:rPr>
        <w:t>a</w:t>
      </w:r>
      <w:r w:rsidRPr="006874AC">
        <w:rPr>
          <w:rFonts w:ascii="Times New Roman" w:hAnsi="Times New Roman"/>
          <w:sz w:val="24"/>
          <w:szCs w:val="24"/>
          <w:lang w:eastAsia="hr-HR"/>
        </w:rPr>
        <w:t>va radi zaštite Ustava i zakona te izvanredn</w:t>
      </w:r>
      <w:r w:rsidR="008A14E0" w:rsidRPr="006874AC">
        <w:rPr>
          <w:rFonts w:ascii="Times New Roman" w:hAnsi="Times New Roman"/>
          <w:sz w:val="24"/>
          <w:szCs w:val="24"/>
          <w:lang w:eastAsia="hr-HR"/>
        </w:rPr>
        <w:t>ih</w:t>
      </w:r>
      <w:r w:rsidRPr="006874AC">
        <w:rPr>
          <w:rFonts w:ascii="Times New Roman" w:hAnsi="Times New Roman"/>
          <w:sz w:val="24"/>
          <w:szCs w:val="24"/>
          <w:lang w:eastAsia="hr-HR"/>
        </w:rPr>
        <w:t xml:space="preserve"> pravn</w:t>
      </w:r>
      <w:r w:rsidR="008A14E0" w:rsidRPr="006874AC">
        <w:rPr>
          <w:rFonts w:ascii="Times New Roman" w:hAnsi="Times New Roman"/>
          <w:sz w:val="24"/>
          <w:szCs w:val="24"/>
          <w:lang w:eastAsia="hr-HR"/>
        </w:rPr>
        <w:t>ih</w:t>
      </w:r>
      <w:r w:rsidRPr="006874AC">
        <w:rPr>
          <w:rFonts w:ascii="Times New Roman" w:hAnsi="Times New Roman"/>
          <w:sz w:val="24"/>
          <w:szCs w:val="24"/>
          <w:lang w:eastAsia="hr-HR"/>
        </w:rPr>
        <w:t xml:space="preserve"> lijekov</w:t>
      </w:r>
      <w:r w:rsidR="008A14E0" w:rsidRPr="006874AC">
        <w:rPr>
          <w:rFonts w:ascii="Times New Roman" w:hAnsi="Times New Roman"/>
          <w:sz w:val="24"/>
          <w:szCs w:val="24"/>
          <w:lang w:eastAsia="hr-HR"/>
        </w:rPr>
        <w:t>a</w:t>
      </w:r>
      <w:r w:rsidRPr="006874AC">
        <w:rPr>
          <w:rFonts w:ascii="Times New Roman" w:hAnsi="Times New Roman"/>
          <w:sz w:val="24"/>
          <w:szCs w:val="24"/>
          <w:lang w:eastAsia="hr-HR"/>
        </w:rPr>
        <w:t xml:space="preserve"> temeljem posebnih propisa, kao i podno</w:t>
      </w:r>
      <w:r w:rsidR="008A14E0" w:rsidRPr="006874AC">
        <w:rPr>
          <w:rFonts w:ascii="Times New Roman" w:hAnsi="Times New Roman"/>
          <w:sz w:val="24"/>
          <w:szCs w:val="24"/>
          <w:lang w:eastAsia="hr-HR"/>
        </w:rPr>
        <w:t>šenja</w:t>
      </w:r>
      <w:r w:rsidRPr="006874AC">
        <w:rPr>
          <w:rFonts w:ascii="Times New Roman" w:hAnsi="Times New Roman"/>
          <w:sz w:val="24"/>
          <w:szCs w:val="24"/>
          <w:lang w:eastAsia="hr-HR"/>
        </w:rPr>
        <w:t xml:space="preserve"> prijedlog</w:t>
      </w:r>
      <w:r w:rsidR="008A14E0" w:rsidRPr="006874AC">
        <w:rPr>
          <w:rFonts w:ascii="Times New Roman" w:hAnsi="Times New Roman"/>
          <w:sz w:val="24"/>
          <w:szCs w:val="24"/>
          <w:lang w:eastAsia="hr-HR"/>
        </w:rPr>
        <w:t>a</w:t>
      </w:r>
      <w:r w:rsidRPr="006874AC">
        <w:rPr>
          <w:rFonts w:ascii="Times New Roman" w:hAnsi="Times New Roman"/>
          <w:sz w:val="24"/>
          <w:szCs w:val="24"/>
          <w:lang w:eastAsia="hr-HR"/>
        </w:rPr>
        <w:t xml:space="preserve"> za ocjenu ustavnosti i zakonitosti u slučaju ocjene da su povrijeđena imovinska prava Republike Hrvatske te utvrđeni položaj državnog odvjetništva.</w:t>
      </w:r>
    </w:p>
    <w:p w:rsidR="00457391" w:rsidRPr="006874AC" w:rsidRDefault="00457391" w:rsidP="005646D2">
      <w:pPr>
        <w:spacing w:after="0"/>
        <w:jc w:val="both"/>
        <w:rPr>
          <w:rFonts w:ascii="Times New Roman" w:hAnsi="Times New Roman"/>
          <w:sz w:val="24"/>
          <w:szCs w:val="24"/>
          <w:lang w:eastAsia="hr-HR"/>
        </w:rPr>
      </w:pPr>
    </w:p>
    <w:p w:rsidR="00457391" w:rsidRPr="006874AC" w:rsidRDefault="008E3400"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Članak</w:t>
      </w:r>
      <w:r w:rsidR="00457391" w:rsidRPr="006874AC">
        <w:rPr>
          <w:rFonts w:ascii="Times New Roman" w:hAnsi="Times New Roman"/>
          <w:b/>
          <w:sz w:val="24"/>
          <w:szCs w:val="24"/>
          <w:lang w:eastAsia="hr-HR"/>
        </w:rPr>
        <w:t xml:space="preserve"> 7</w:t>
      </w:r>
      <w:r w:rsidR="00B22890" w:rsidRPr="006874AC">
        <w:rPr>
          <w:rFonts w:ascii="Times New Roman" w:hAnsi="Times New Roman"/>
          <w:b/>
          <w:sz w:val="24"/>
          <w:szCs w:val="24"/>
          <w:lang w:eastAsia="hr-HR"/>
        </w:rPr>
        <w:t>4</w:t>
      </w:r>
      <w:r w:rsidR="00477238" w:rsidRPr="006874AC">
        <w:rPr>
          <w:rFonts w:ascii="Times New Roman" w:hAnsi="Times New Roman"/>
          <w:b/>
          <w:sz w:val="24"/>
          <w:szCs w:val="24"/>
          <w:lang w:eastAsia="hr-HR"/>
        </w:rPr>
        <w:t xml:space="preserve"> </w:t>
      </w:r>
      <w:r w:rsidR="00457391" w:rsidRPr="006874AC">
        <w:rPr>
          <w:rFonts w:ascii="Times New Roman" w:hAnsi="Times New Roman"/>
          <w:b/>
          <w:sz w:val="24"/>
          <w:szCs w:val="24"/>
          <w:lang w:eastAsia="hr-HR"/>
        </w:rPr>
        <w:t>.</w:t>
      </w:r>
      <w:r w:rsidRPr="006874AC">
        <w:rPr>
          <w:rFonts w:ascii="Times New Roman" w:hAnsi="Times New Roman"/>
          <w:sz w:val="24"/>
          <w:szCs w:val="24"/>
          <w:lang w:eastAsia="hr-HR"/>
        </w:rPr>
        <w:t xml:space="preserve">– ovim člankom </w:t>
      </w:r>
      <w:r w:rsidR="00457391" w:rsidRPr="006874AC">
        <w:rPr>
          <w:rFonts w:ascii="Times New Roman" w:hAnsi="Times New Roman"/>
          <w:sz w:val="24"/>
          <w:szCs w:val="24"/>
          <w:lang w:eastAsia="hr-HR"/>
        </w:rPr>
        <w:t xml:space="preserve">propisana je ovlast državnog odvjetništva da po zakonu zastupa Republiku Hrvatsku u sudskim, arbitražnim i upravnim postupcima te </w:t>
      </w:r>
      <w:r w:rsidR="00B22890" w:rsidRPr="006874AC">
        <w:rPr>
          <w:rFonts w:ascii="Times New Roman" w:hAnsi="Times New Roman"/>
          <w:sz w:val="24"/>
          <w:szCs w:val="24"/>
          <w:lang w:eastAsia="hr-HR"/>
        </w:rPr>
        <w:t xml:space="preserve">ovlast da </w:t>
      </w:r>
      <w:r w:rsidR="00457391" w:rsidRPr="006874AC">
        <w:rPr>
          <w:rFonts w:ascii="Times New Roman" w:hAnsi="Times New Roman"/>
          <w:sz w:val="24"/>
          <w:szCs w:val="24"/>
          <w:lang w:eastAsia="hr-HR"/>
        </w:rPr>
        <w:t>kao stranka u postupku poduzima sve pravne radnje.</w:t>
      </w:r>
    </w:p>
    <w:p w:rsidR="008E3400" w:rsidRPr="006874AC" w:rsidRDefault="008E3400" w:rsidP="005646D2">
      <w:pPr>
        <w:spacing w:after="0"/>
        <w:jc w:val="both"/>
        <w:rPr>
          <w:rFonts w:ascii="Times New Roman" w:hAnsi="Times New Roman"/>
          <w:sz w:val="24"/>
          <w:szCs w:val="24"/>
          <w:lang w:eastAsia="hr-HR"/>
        </w:rPr>
      </w:pPr>
    </w:p>
    <w:p w:rsidR="00457391" w:rsidRPr="006874AC" w:rsidRDefault="00457391"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lastRenderedPageBreak/>
        <w:t>Član</w:t>
      </w:r>
      <w:r w:rsidR="008E3400" w:rsidRPr="006874AC">
        <w:rPr>
          <w:rFonts w:ascii="Times New Roman" w:hAnsi="Times New Roman"/>
          <w:b/>
          <w:sz w:val="24"/>
          <w:szCs w:val="24"/>
          <w:lang w:eastAsia="hr-HR"/>
        </w:rPr>
        <w:t>a</w:t>
      </w:r>
      <w:r w:rsidRPr="006874AC">
        <w:rPr>
          <w:rFonts w:ascii="Times New Roman" w:hAnsi="Times New Roman"/>
          <w:b/>
          <w:sz w:val="24"/>
          <w:szCs w:val="24"/>
          <w:lang w:eastAsia="hr-HR"/>
        </w:rPr>
        <w:t>k 7</w:t>
      </w:r>
      <w:r w:rsidR="00B22890" w:rsidRPr="006874AC">
        <w:rPr>
          <w:rFonts w:ascii="Times New Roman" w:hAnsi="Times New Roman"/>
          <w:b/>
          <w:sz w:val="24"/>
          <w:szCs w:val="24"/>
          <w:lang w:eastAsia="hr-HR"/>
        </w:rPr>
        <w:t>5</w:t>
      </w:r>
      <w:r w:rsidRPr="006874AC">
        <w:rPr>
          <w:rFonts w:ascii="Times New Roman" w:hAnsi="Times New Roman"/>
          <w:b/>
          <w:sz w:val="24"/>
          <w:szCs w:val="24"/>
          <w:lang w:eastAsia="hr-HR"/>
        </w:rPr>
        <w:t xml:space="preserve">. </w:t>
      </w:r>
      <w:r w:rsidR="008E3400" w:rsidRPr="006874AC">
        <w:rPr>
          <w:rFonts w:ascii="Times New Roman" w:hAnsi="Times New Roman"/>
          <w:b/>
          <w:sz w:val="24"/>
          <w:szCs w:val="24"/>
          <w:lang w:eastAsia="hr-HR"/>
        </w:rPr>
        <w:t>–</w:t>
      </w:r>
      <w:r w:rsidR="008E3400" w:rsidRPr="006874AC">
        <w:rPr>
          <w:rFonts w:ascii="Times New Roman" w:hAnsi="Times New Roman"/>
          <w:sz w:val="24"/>
          <w:szCs w:val="24"/>
          <w:lang w:eastAsia="hr-HR"/>
        </w:rPr>
        <w:t xml:space="preserve"> ovim člankom </w:t>
      </w:r>
      <w:r w:rsidRPr="006874AC">
        <w:rPr>
          <w:rFonts w:ascii="Times New Roman" w:hAnsi="Times New Roman"/>
          <w:sz w:val="24"/>
          <w:szCs w:val="24"/>
          <w:lang w:eastAsia="hr-HR"/>
        </w:rPr>
        <w:t>propisano je da je nadležno držav</w:t>
      </w:r>
      <w:r w:rsidR="00B22890" w:rsidRPr="006874AC">
        <w:rPr>
          <w:rFonts w:ascii="Times New Roman" w:hAnsi="Times New Roman"/>
          <w:sz w:val="24"/>
          <w:szCs w:val="24"/>
          <w:lang w:eastAsia="hr-HR"/>
        </w:rPr>
        <w:t xml:space="preserve">no odvjetništvo dužno izvijestiti </w:t>
      </w:r>
      <w:r w:rsidRPr="006874AC">
        <w:rPr>
          <w:rFonts w:ascii="Times New Roman" w:hAnsi="Times New Roman"/>
          <w:sz w:val="24"/>
          <w:szCs w:val="24"/>
          <w:lang w:eastAsia="hr-HR"/>
        </w:rPr>
        <w:t xml:space="preserve">Državno odvjetništvo Republike Hrvatske </w:t>
      </w:r>
      <w:r w:rsidR="00B22890" w:rsidRPr="006874AC">
        <w:rPr>
          <w:rFonts w:ascii="Times New Roman" w:hAnsi="Times New Roman"/>
          <w:sz w:val="24"/>
          <w:szCs w:val="24"/>
          <w:lang w:eastAsia="hr-HR"/>
        </w:rPr>
        <w:t xml:space="preserve">o </w:t>
      </w:r>
      <w:r w:rsidRPr="006874AC">
        <w:rPr>
          <w:rFonts w:ascii="Times New Roman" w:hAnsi="Times New Roman"/>
          <w:sz w:val="24"/>
          <w:szCs w:val="24"/>
          <w:lang w:eastAsia="hr-HR"/>
        </w:rPr>
        <w:t>imovinskom stvarima od osobitog značaja za Republik</w:t>
      </w:r>
      <w:r w:rsidR="0089339F" w:rsidRPr="006874AC">
        <w:rPr>
          <w:rFonts w:ascii="Times New Roman" w:hAnsi="Times New Roman"/>
          <w:sz w:val="24"/>
          <w:szCs w:val="24"/>
          <w:lang w:eastAsia="hr-HR"/>
        </w:rPr>
        <w:t>u</w:t>
      </w:r>
      <w:r w:rsidRPr="006874AC">
        <w:rPr>
          <w:rFonts w:ascii="Times New Roman" w:hAnsi="Times New Roman"/>
          <w:sz w:val="24"/>
          <w:szCs w:val="24"/>
          <w:lang w:eastAsia="hr-HR"/>
        </w:rPr>
        <w:t xml:space="preserve"> Hrvatsk</w:t>
      </w:r>
      <w:r w:rsidR="0089339F" w:rsidRPr="006874AC">
        <w:rPr>
          <w:rFonts w:ascii="Times New Roman" w:hAnsi="Times New Roman"/>
          <w:sz w:val="24"/>
          <w:szCs w:val="24"/>
          <w:lang w:eastAsia="hr-HR"/>
        </w:rPr>
        <w:t>u</w:t>
      </w:r>
      <w:r w:rsidRPr="006874AC">
        <w:rPr>
          <w:rFonts w:ascii="Times New Roman" w:hAnsi="Times New Roman"/>
          <w:sz w:val="24"/>
          <w:szCs w:val="24"/>
          <w:lang w:eastAsia="hr-HR"/>
        </w:rPr>
        <w:t xml:space="preserve"> ili iznimno visoke vrijednosti</w:t>
      </w:r>
      <w:r w:rsidR="00B22890" w:rsidRPr="006874AC">
        <w:rPr>
          <w:rFonts w:ascii="Times New Roman" w:hAnsi="Times New Roman"/>
          <w:sz w:val="24"/>
          <w:szCs w:val="24"/>
          <w:lang w:eastAsia="hr-HR"/>
        </w:rPr>
        <w:t xml:space="preserve">, o čemu Državno odvjetništvo Republike Hrvatske svojim mišljenjem izvještava bez odgode </w:t>
      </w:r>
      <w:r w:rsidRPr="006874AC">
        <w:rPr>
          <w:rFonts w:ascii="Times New Roman" w:hAnsi="Times New Roman"/>
          <w:sz w:val="24"/>
          <w:szCs w:val="24"/>
          <w:lang w:eastAsia="hr-HR"/>
        </w:rPr>
        <w:t>Vladu Republike Hrvatske. U cilju zaštite imovine Republike Hrvatske, Vlada Republike Hrvatske može dati mišljenje za post</w:t>
      </w:r>
      <w:r w:rsidR="00C64E9D" w:rsidRPr="006874AC">
        <w:rPr>
          <w:rFonts w:ascii="Times New Roman" w:hAnsi="Times New Roman"/>
          <w:sz w:val="24"/>
          <w:szCs w:val="24"/>
          <w:lang w:eastAsia="hr-HR"/>
        </w:rPr>
        <w:t>upanje u navedenim slučajevima.</w:t>
      </w:r>
    </w:p>
    <w:p w:rsidR="00C64E9D" w:rsidRPr="006874AC" w:rsidRDefault="00C64E9D" w:rsidP="005646D2">
      <w:pPr>
        <w:spacing w:after="0"/>
        <w:jc w:val="both"/>
        <w:rPr>
          <w:rFonts w:ascii="Times New Roman" w:hAnsi="Times New Roman"/>
          <w:sz w:val="24"/>
          <w:szCs w:val="24"/>
          <w:lang w:eastAsia="hr-HR"/>
        </w:rPr>
      </w:pPr>
    </w:p>
    <w:p w:rsidR="00457391" w:rsidRPr="006874AC" w:rsidRDefault="00457391"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w:t>
      </w:r>
      <w:r w:rsidR="008E3400" w:rsidRPr="006874AC">
        <w:rPr>
          <w:rFonts w:ascii="Times New Roman" w:hAnsi="Times New Roman"/>
          <w:b/>
          <w:sz w:val="24"/>
          <w:szCs w:val="24"/>
          <w:lang w:eastAsia="hr-HR"/>
        </w:rPr>
        <w:t>ak</w:t>
      </w:r>
      <w:r w:rsidRPr="006874AC">
        <w:rPr>
          <w:rFonts w:ascii="Times New Roman" w:hAnsi="Times New Roman"/>
          <w:b/>
          <w:sz w:val="24"/>
          <w:szCs w:val="24"/>
          <w:lang w:eastAsia="hr-HR"/>
        </w:rPr>
        <w:t xml:space="preserve"> 7</w:t>
      </w:r>
      <w:r w:rsidR="00B22890" w:rsidRPr="006874AC">
        <w:rPr>
          <w:rFonts w:ascii="Times New Roman" w:hAnsi="Times New Roman"/>
          <w:b/>
          <w:sz w:val="24"/>
          <w:szCs w:val="24"/>
          <w:lang w:eastAsia="hr-HR"/>
        </w:rPr>
        <w:t>6</w:t>
      </w:r>
      <w:r w:rsidRPr="006874AC">
        <w:rPr>
          <w:rFonts w:ascii="Times New Roman" w:hAnsi="Times New Roman"/>
          <w:b/>
          <w:sz w:val="24"/>
          <w:szCs w:val="24"/>
          <w:lang w:eastAsia="hr-HR"/>
        </w:rPr>
        <w:t>.</w:t>
      </w:r>
      <w:r w:rsidR="00477238" w:rsidRPr="006874AC">
        <w:rPr>
          <w:rFonts w:ascii="Times New Roman" w:hAnsi="Times New Roman"/>
          <w:b/>
          <w:sz w:val="24"/>
          <w:szCs w:val="24"/>
          <w:lang w:eastAsia="hr-HR"/>
        </w:rPr>
        <w:t xml:space="preserve"> </w:t>
      </w:r>
      <w:r w:rsidR="008E3400" w:rsidRPr="006874AC">
        <w:rPr>
          <w:rFonts w:ascii="Times New Roman" w:hAnsi="Times New Roman"/>
          <w:sz w:val="24"/>
          <w:szCs w:val="24"/>
          <w:lang w:eastAsia="hr-HR"/>
        </w:rPr>
        <w:t xml:space="preserve">– ovim člankom </w:t>
      </w:r>
      <w:r w:rsidRPr="006874AC">
        <w:rPr>
          <w:rFonts w:ascii="Times New Roman" w:hAnsi="Times New Roman"/>
          <w:sz w:val="24"/>
          <w:szCs w:val="24"/>
          <w:lang w:eastAsia="hr-HR"/>
        </w:rPr>
        <w:t>određuje kako</w:t>
      </w:r>
      <w:r w:rsidR="00B22890" w:rsidRPr="006874AC">
        <w:rPr>
          <w:rFonts w:ascii="Times New Roman" w:hAnsi="Times New Roman"/>
          <w:sz w:val="24"/>
          <w:szCs w:val="24"/>
          <w:lang w:eastAsia="hr-HR"/>
        </w:rPr>
        <w:t>,</w:t>
      </w:r>
      <w:r w:rsidRPr="006874AC">
        <w:rPr>
          <w:rFonts w:ascii="Times New Roman" w:hAnsi="Times New Roman"/>
          <w:sz w:val="24"/>
          <w:szCs w:val="24"/>
          <w:lang w:eastAsia="hr-HR"/>
        </w:rPr>
        <w:t xml:space="preserve"> osim poslova koje obavljaju na temelju zakona</w:t>
      </w:r>
      <w:r w:rsidR="00B22890" w:rsidRPr="006874AC">
        <w:rPr>
          <w:rFonts w:ascii="Times New Roman" w:hAnsi="Times New Roman"/>
          <w:sz w:val="24"/>
          <w:szCs w:val="24"/>
          <w:lang w:eastAsia="hr-HR"/>
        </w:rPr>
        <w:t>,</w:t>
      </w:r>
      <w:r w:rsidRPr="006874AC">
        <w:rPr>
          <w:rFonts w:ascii="Times New Roman" w:hAnsi="Times New Roman"/>
          <w:sz w:val="24"/>
          <w:szCs w:val="24"/>
          <w:lang w:eastAsia="hr-HR"/>
        </w:rPr>
        <w:t xml:space="preserve">  državna odvjetništva na temelju posebne punomoći u građanskim i upravnim predmetima </w:t>
      </w:r>
      <w:r w:rsidR="00B22890" w:rsidRPr="006874AC">
        <w:rPr>
          <w:rFonts w:ascii="Times New Roman" w:hAnsi="Times New Roman"/>
          <w:sz w:val="24"/>
          <w:szCs w:val="24"/>
          <w:lang w:eastAsia="hr-HR"/>
        </w:rPr>
        <w:t xml:space="preserve">zastupaju </w:t>
      </w:r>
      <w:r w:rsidRPr="006874AC">
        <w:rPr>
          <w:rFonts w:ascii="Times New Roman" w:hAnsi="Times New Roman"/>
          <w:sz w:val="24"/>
          <w:szCs w:val="24"/>
          <w:lang w:eastAsia="hr-HR"/>
        </w:rPr>
        <w:t xml:space="preserve">pravne osobe u vlasništvu ili pretežitom vlasništvu Republike Hrvatske i ustanove čiji je ona osnivač ili suosnivač. Za navedeno zastupanje postoji puno opravdanje jer državno odvjetništvo prema Ustavu i zakonu štiti imovinu Republike Hrvatske </w:t>
      </w:r>
      <w:r w:rsidR="00B22890" w:rsidRPr="006874AC">
        <w:rPr>
          <w:rFonts w:ascii="Times New Roman" w:hAnsi="Times New Roman"/>
          <w:sz w:val="24"/>
          <w:szCs w:val="24"/>
          <w:lang w:eastAsia="hr-HR"/>
        </w:rPr>
        <w:t>pa</w:t>
      </w:r>
      <w:r w:rsidRPr="006874AC">
        <w:rPr>
          <w:rFonts w:ascii="Times New Roman" w:hAnsi="Times New Roman"/>
          <w:sz w:val="24"/>
          <w:szCs w:val="24"/>
          <w:lang w:eastAsia="hr-HR"/>
        </w:rPr>
        <w:t xml:space="preserve"> zastupajući ove pravne osobe ono može </w:t>
      </w:r>
      <w:r w:rsidR="00B22890" w:rsidRPr="006874AC">
        <w:rPr>
          <w:rFonts w:ascii="Times New Roman" w:hAnsi="Times New Roman"/>
          <w:sz w:val="24"/>
          <w:szCs w:val="24"/>
          <w:lang w:eastAsia="hr-HR"/>
        </w:rPr>
        <w:t xml:space="preserve">također neposredno štititi </w:t>
      </w:r>
      <w:r w:rsidRPr="006874AC">
        <w:rPr>
          <w:rFonts w:ascii="Times New Roman" w:hAnsi="Times New Roman"/>
          <w:sz w:val="24"/>
          <w:szCs w:val="24"/>
          <w:lang w:eastAsia="hr-HR"/>
        </w:rPr>
        <w:t xml:space="preserve">imovinske interese države. </w:t>
      </w:r>
      <w:r w:rsidR="00B22890" w:rsidRPr="006874AC">
        <w:rPr>
          <w:rFonts w:ascii="Times New Roman" w:hAnsi="Times New Roman"/>
          <w:sz w:val="24"/>
          <w:szCs w:val="24"/>
          <w:lang w:eastAsia="hr-HR"/>
        </w:rPr>
        <w:t xml:space="preserve">Na </w:t>
      </w:r>
      <w:r w:rsidRPr="006874AC">
        <w:rPr>
          <w:rFonts w:ascii="Times New Roman" w:hAnsi="Times New Roman"/>
          <w:sz w:val="24"/>
          <w:szCs w:val="24"/>
          <w:lang w:eastAsia="hr-HR"/>
        </w:rPr>
        <w:t xml:space="preserve">temelju posebne punomoći nadležna </w:t>
      </w:r>
      <w:r w:rsidR="00B22890" w:rsidRPr="006874AC">
        <w:rPr>
          <w:rFonts w:ascii="Times New Roman" w:hAnsi="Times New Roman"/>
          <w:sz w:val="24"/>
          <w:szCs w:val="24"/>
          <w:lang w:eastAsia="hr-HR"/>
        </w:rPr>
        <w:t>državna odvjetništva</w:t>
      </w:r>
      <w:r w:rsidRPr="006874AC">
        <w:rPr>
          <w:rFonts w:ascii="Times New Roman" w:hAnsi="Times New Roman"/>
          <w:sz w:val="24"/>
          <w:szCs w:val="24"/>
          <w:lang w:eastAsia="hr-HR"/>
        </w:rPr>
        <w:t xml:space="preserve"> mogu u sudskim predmetima </w:t>
      </w:r>
      <w:r w:rsidR="00B22890" w:rsidRPr="006874AC">
        <w:rPr>
          <w:rFonts w:ascii="Times New Roman" w:hAnsi="Times New Roman"/>
          <w:sz w:val="24"/>
          <w:szCs w:val="24"/>
          <w:lang w:eastAsia="hr-HR"/>
        </w:rPr>
        <w:t xml:space="preserve">zastupati i </w:t>
      </w:r>
      <w:r w:rsidRPr="006874AC">
        <w:rPr>
          <w:rFonts w:ascii="Times New Roman" w:hAnsi="Times New Roman"/>
          <w:sz w:val="24"/>
          <w:szCs w:val="24"/>
          <w:lang w:eastAsia="hr-HR"/>
        </w:rPr>
        <w:t>jedinice lokalne i područne (regionalne) samouprave uz suglasnost Glavnog državnog odvjetnika</w:t>
      </w:r>
      <w:r w:rsidR="00B22890" w:rsidRPr="006874AC">
        <w:rPr>
          <w:rFonts w:ascii="Times New Roman" w:hAnsi="Times New Roman"/>
          <w:sz w:val="24"/>
          <w:szCs w:val="24"/>
          <w:lang w:eastAsia="hr-HR"/>
        </w:rPr>
        <w:t xml:space="preserve"> Republike Hrvatske u slučajevima u kojima </w:t>
      </w:r>
      <w:r w:rsidRPr="006874AC">
        <w:rPr>
          <w:rFonts w:ascii="Times New Roman" w:hAnsi="Times New Roman"/>
          <w:sz w:val="24"/>
          <w:szCs w:val="24"/>
          <w:lang w:eastAsia="hr-HR"/>
        </w:rPr>
        <w:t>jedinic</w:t>
      </w:r>
      <w:r w:rsidR="00B22890" w:rsidRPr="006874AC">
        <w:rPr>
          <w:rFonts w:ascii="Times New Roman" w:hAnsi="Times New Roman"/>
          <w:sz w:val="24"/>
          <w:szCs w:val="24"/>
          <w:lang w:eastAsia="hr-HR"/>
        </w:rPr>
        <w:t>e</w:t>
      </w:r>
      <w:r w:rsidRPr="006874AC">
        <w:rPr>
          <w:rFonts w:ascii="Times New Roman" w:hAnsi="Times New Roman"/>
          <w:sz w:val="24"/>
          <w:szCs w:val="24"/>
          <w:lang w:eastAsia="hr-HR"/>
        </w:rPr>
        <w:t xml:space="preserve"> lokalne i područne (regionalne) samouprave i Republika Hrvatska imaju položaj </w:t>
      </w:r>
      <w:proofErr w:type="spellStart"/>
      <w:r w:rsidRPr="006874AC">
        <w:rPr>
          <w:rFonts w:ascii="Times New Roman" w:hAnsi="Times New Roman"/>
          <w:sz w:val="24"/>
          <w:szCs w:val="24"/>
          <w:lang w:eastAsia="hr-HR"/>
        </w:rPr>
        <w:t>suparničara</w:t>
      </w:r>
      <w:proofErr w:type="spellEnd"/>
      <w:r w:rsidRPr="006874AC">
        <w:rPr>
          <w:rFonts w:ascii="Times New Roman" w:hAnsi="Times New Roman"/>
          <w:sz w:val="24"/>
          <w:szCs w:val="24"/>
          <w:lang w:eastAsia="hr-HR"/>
        </w:rPr>
        <w:t>.</w:t>
      </w:r>
    </w:p>
    <w:p w:rsidR="00457391" w:rsidRPr="006874AC" w:rsidRDefault="00457391" w:rsidP="005646D2">
      <w:pPr>
        <w:spacing w:after="0"/>
        <w:jc w:val="both"/>
        <w:rPr>
          <w:rFonts w:ascii="Times New Roman" w:hAnsi="Times New Roman"/>
          <w:sz w:val="24"/>
          <w:szCs w:val="24"/>
          <w:lang w:eastAsia="hr-HR"/>
        </w:rPr>
      </w:pPr>
    </w:p>
    <w:p w:rsidR="00457391" w:rsidRPr="006874AC" w:rsidRDefault="00457391"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w:t>
      </w:r>
      <w:r w:rsidR="008E3400" w:rsidRPr="006874AC">
        <w:rPr>
          <w:rFonts w:ascii="Times New Roman" w:hAnsi="Times New Roman"/>
          <w:b/>
          <w:sz w:val="24"/>
          <w:szCs w:val="24"/>
          <w:lang w:eastAsia="hr-HR"/>
        </w:rPr>
        <w:t>ak</w:t>
      </w:r>
      <w:r w:rsidRPr="006874AC">
        <w:rPr>
          <w:rFonts w:ascii="Times New Roman" w:hAnsi="Times New Roman"/>
          <w:b/>
          <w:sz w:val="24"/>
          <w:szCs w:val="24"/>
          <w:lang w:eastAsia="hr-HR"/>
        </w:rPr>
        <w:t xml:space="preserve"> 7</w:t>
      </w:r>
      <w:r w:rsidR="00B22890" w:rsidRPr="006874AC">
        <w:rPr>
          <w:rFonts w:ascii="Times New Roman" w:hAnsi="Times New Roman"/>
          <w:b/>
          <w:sz w:val="24"/>
          <w:szCs w:val="24"/>
          <w:lang w:eastAsia="hr-HR"/>
        </w:rPr>
        <w:t>7</w:t>
      </w:r>
      <w:r w:rsidRPr="006874AC">
        <w:rPr>
          <w:rFonts w:ascii="Times New Roman" w:hAnsi="Times New Roman"/>
          <w:b/>
          <w:sz w:val="24"/>
          <w:szCs w:val="24"/>
          <w:lang w:eastAsia="hr-HR"/>
        </w:rPr>
        <w:t>.</w:t>
      </w:r>
      <w:r w:rsidR="00477238" w:rsidRPr="006874AC">
        <w:rPr>
          <w:rFonts w:ascii="Times New Roman" w:hAnsi="Times New Roman"/>
          <w:b/>
          <w:sz w:val="24"/>
          <w:szCs w:val="24"/>
          <w:lang w:eastAsia="hr-HR"/>
        </w:rPr>
        <w:t xml:space="preserve"> </w:t>
      </w:r>
      <w:r w:rsidR="008E3400" w:rsidRPr="006874AC">
        <w:rPr>
          <w:rFonts w:ascii="Times New Roman" w:hAnsi="Times New Roman"/>
          <w:sz w:val="24"/>
          <w:szCs w:val="24"/>
          <w:lang w:eastAsia="hr-HR"/>
        </w:rPr>
        <w:t xml:space="preserve">– ovim člankom </w:t>
      </w:r>
      <w:r w:rsidRPr="006874AC">
        <w:rPr>
          <w:rFonts w:ascii="Times New Roman" w:hAnsi="Times New Roman"/>
          <w:sz w:val="24"/>
          <w:szCs w:val="24"/>
          <w:lang w:eastAsia="hr-HR"/>
        </w:rPr>
        <w:t xml:space="preserve">uređuje se postupanje državnog odvjetnika u predmetima </w:t>
      </w:r>
      <w:proofErr w:type="spellStart"/>
      <w:r w:rsidRPr="006874AC">
        <w:rPr>
          <w:rFonts w:ascii="Times New Roman" w:hAnsi="Times New Roman"/>
          <w:sz w:val="24"/>
          <w:szCs w:val="24"/>
          <w:lang w:eastAsia="hr-HR"/>
        </w:rPr>
        <w:t>izvansudskog</w:t>
      </w:r>
      <w:proofErr w:type="spellEnd"/>
      <w:r w:rsidRPr="006874AC">
        <w:rPr>
          <w:rFonts w:ascii="Times New Roman" w:hAnsi="Times New Roman"/>
          <w:sz w:val="24"/>
          <w:szCs w:val="24"/>
          <w:lang w:eastAsia="hr-HR"/>
        </w:rPr>
        <w:t xml:space="preserve"> rješavanja sporova. Naime, člankom 186.a Zakona o parničnom postupku kao procesna pretpostavka </w:t>
      </w:r>
      <w:r w:rsidR="00B22890" w:rsidRPr="006874AC">
        <w:rPr>
          <w:rFonts w:ascii="Times New Roman" w:hAnsi="Times New Roman"/>
          <w:sz w:val="24"/>
          <w:szCs w:val="24"/>
          <w:lang w:eastAsia="hr-HR"/>
        </w:rPr>
        <w:t xml:space="preserve">propisano je </w:t>
      </w:r>
      <w:r w:rsidRPr="006874AC">
        <w:rPr>
          <w:rFonts w:ascii="Times New Roman" w:hAnsi="Times New Roman"/>
          <w:sz w:val="24"/>
          <w:szCs w:val="24"/>
          <w:lang w:eastAsia="hr-HR"/>
        </w:rPr>
        <w:t>da je svaka osoba koja namjerava podnijeti tužbu protiv Republike Hrvatske dužna prije podnošenja tužbe obratiti se zahtjevom za mirno rješenje spora nadležnom državnom odvjetništvu. Ovo je ujedno obvezna učiniti i Republika Hrvatska u s</w:t>
      </w:r>
      <w:r w:rsidR="00B22890" w:rsidRPr="006874AC">
        <w:rPr>
          <w:rFonts w:ascii="Times New Roman" w:hAnsi="Times New Roman"/>
          <w:sz w:val="24"/>
          <w:szCs w:val="24"/>
          <w:lang w:eastAsia="hr-HR"/>
        </w:rPr>
        <w:t>lučaju kad ona namjerava tužiti,</w:t>
      </w:r>
      <w:r w:rsidRPr="006874AC">
        <w:rPr>
          <w:rFonts w:ascii="Times New Roman" w:hAnsi="Times New Roman"/>
          <w:sz w:val="24"/>
          <w:szCs w:val="24"/>
          <w:lang w:eastAsia="hr-HR"/>
        </w:rPr>
        <w:t xml:space="preserve"> i to putem nadležnog državnog odvjetništva</w:t>
      </w:r>
      <w:r w:rsidR="004C1268" w:rsidRPr="006874AC">
        <w:rPr>
          <w:rFonts w:ascii="Times New Roman" w:hAnsi="Times New Roman"/>
          <w:sz w:val="24"/>
          <w:szCs w:val="24"/>
          <w:lang w:eastAsia="hr-HR"/>
        </w:rPr>
        <w:t xml:space="preserve"> </w:t>
      </w:r>
      <w:r w:rsidR="00B22890" w:rsidRPr="006874AC">
        <w:rPr>
          <w:rFonts w:ascii="Times New Roman" w:hAnsi="Times New Roman"/>
          <w:sz w:val="24"/>
          <w:szCs w:val="24"/>
          <w:lang w:eastAsia="hr-HR"/>
        </w:rPr>
        <w:t>kao svog zastupnika</w:t>
      </w:r>
      <w:r w:rsidRPr="006874AC">
        <w:rPr>
          <w:rFonts w:ascii="Times New Roman" w:hAnsi="Times New Roman"/>
          <w:sz w:val="24"/>
          <w:szCs w:val="24"/>
          <w:lang w:eastAsia="hr-HR"/>
        </w:rPr>
        <w:t xml:space="preserve">. Uz takav obrazloženi zahtjev državno odvjetništvo priložit će i dokaze o svim </w:t>
      </w:r>
      <w:proofErr w:type="spellStart"/>
      <w:r w:rsidRPr="006874AC">
        <w:rPr>
          <w:rFonts w:ascii="Times New Roman" w:hAnsi="Times New Roman"/>
          <w:sz w:val="24"/>
          <w:szCs w:val="24"/>
          <w:lang w:eastAsia="hr-HR"/>
        </w:rPr>
        <w:t>pravnor</w:t>
      </w:r>
      <w:r w:rsidR="00B22890" w:rsidRPr="006874AC">
        <w:rPr>
          <w:rFonts w:ascii="Times New Roman" w:hAnsi="Times New Roman"/>
          <w:sz w:val="24"/>
          <w:szCs w:val="24"/>
          <w:lang w:eastAsia="hr-HR"/>
        </w:rPr>
        <w:t>elevantnim</w:t>
      </w:r>
      <w:proofErr w:type="spellEnd"/>
      <w:r w:rsidR="00B22890" w:rsidRPr="006874AC">
        <w:rPr>
          <w:rFonts w:ascii="Times New Roman" w:hAnsi="Times New Roman"/>
          <w:sz w:val="24"/>
          <w:szCs w:val="24"/>
          <w:lang w:eastAsia="hr-HR"/>
        </w:rPr>
        <w:t xml:space="preserve"> činjenicama navedeni</w:t>
      </w:r>
      <w:r w:rsidR="0089339F" w:rsidRPr="006874AC">
        <w:rPr>
          <w:rFonts w:ascii="Times New Roman" w:hAnsi="Times New Roman"/>
          <w:sz w:val="24"/>
          <w:szCs w:val="24"/>
          <w:lang w:eastAsia="hr-HR"/>
        </w:rPr>
        <w:t>m</w:t>
      </w:r>
      <w:r w:rsidRPr="006874AC">
        <w:rPr>
          <w:rFonts w:ascii="Times New Roman" w:hAnsi="Times New Roman"/>
          <w:sz w:val="24"/>
          <w:szCs w:val="24"/>
          <w:lang w:eastAsia="hr-HR"/>
        </w:rPr>
        <w:t xml:space="preserve"> uz zahtjev ili </w:t>
      </w:r>
      <w:r w:rsidR="00B22890" w:rsidRPr="006874AC">
        <w:rPr>
          <w:rFonts w:ascii="Times New Roman" w:hAnsi="Times New Roman"/>
          <w:sz w:val="24"/>
          <w:szCs w:val="24"/>
          <w:lang w:eastAsia="hr-HR"/>
        </w:rPr>
        <w:t>će dostaviti</w:t>
      </w:r>
      <w:r w:rsidRPr="006874AC">
        <w:rPr>
          <w:rFonts w:ascii="Times New Roman" w:hAnsi="Times New Roman"/>
          <w:sz w:val="24"/>
          <w:szCs w:val="24"/>
          <w:lang w:eastAsia="hr-HR"/>
        </w:rPr>
        <w:t xml:space="preserve"> nacrt tužbe uz koji će priložiti sve </w:t>
      </w:r>
      <w:proofErr w:type="spellStart"/>
      <w:r w:rsidRPr="006874AC">
        <w:rPr>
          <w:rFonts w:ascii="Times New Roman" w:hAnsi="Times New Roman"/>
          <w:sz w:val="24"/>
          <w:szCs w:val="24"/>
          <w:lang w:eastAsia="hr-HR"/>
        </w:rPr>
        <w:t>pravnorelevantne</w:t>
      </w:r>
      <w:proofErr w:type="spellEnd"/>
      <w:r w:rsidRPr="006874AC">
        <w:rPr>
          <w:rFonts w:ascii="Times New Roman" w:hAnsi="Times New Roman"/>
          <w:sz w:val="24"/>
          <w:szCs w:val="24"/>
          <w:lang w:eastAsia="hr-HR"/>
        </w:rPr>
        <w:t xml:space="preserve"> dokaze. Državno odvjetništvo može podnijeti tužbu tek po proteku roka od </w:t>
      </w:r>
      <w:r w:rsidR="00B22890" w:rsidRPr="006874AC">
        <w:rPr>
          <w:rFonts w:ascii="Times New Roman" w:hAnsi="Times New Roman"/>
          <w:sz w:val="24"/>
          <w:szCs w:val="24"/>
          <w:lang w:eastAsia="hr-HR"/>
        </w:rPr>
        <w:t>tri</w:t>
      </w:r>
      <w:r w:rsidRPr="006874AC">
        <w:rPr>
          <w:rFonts w:ascii="Times New Roman" w:hAnsi="Times New Roman"/>
          <w:sz w:val="24"/>
          <w:szCs w:val="24"/>
          <w:lang w:eastAsia="hr-HR"/>
        </w:rPr>
        <w:t xml:space="preserve"> mjeseca od kada je </w:t>
      </w:r>
      <w:proofErr w:type="spellStart"/>
      <w:r w:rsidRPr="006874AC">
        <w:rPr>
          <w:rFonts w:ascii="Times New Roman" w:hAnsi="Times New Roman"/>
          <w:sz w:val="24"/>
          <w:szCs w:val="24"/>
          <w:lang w:eastAsia="hr-HR"/>
        </w:rPr>
        <w:t>protustranka</w:t>
      </w:r>
      <w:proofErr w:type="spellEnd"/>
      <w:r w:rsidRPr="006874AC">
        <w:rPr>
          <w:rFonts w:ascii="Times New Roman" w:hAnsi="Times New Roman"/>
          <w:sz w:val="24"/>
          <w:szCs w:val="24"/>
          <w:lang w:eastAsia="hr-HR"/>
        </w:rPr>
        <w:t xml:space="preserve"> zaprimila zahtjev za mirno rješenje spora</w:t>
      </w:r>
      <w:r w:rsidR="00B22890" w:rsidRPr="006874AC">
        <w:rPr>
          <w:rFonts w:ascii="Times New Roman" w:hAnsi="Times New Roman"/>
          <w:sz w:val="24"/>
          <w:szCs w:val="24"/>
          <w:lang w:eastAsia="hr-HR"/>
        </w:rPr>
        <w:t>,</w:t>
      </w:r>
      <w:r w:rsidRPr="006874AC">
        <w:rPr>
          <w:rFonts w:ascii="Times New Roman" w:hAnsi="Times New Roman"/>
          <w:sz w:val="24"/>
          <w:szCs w:val="24"/>
          <w:lang w:eastAsia="hr-HR"/>
        </w:rPr>
        <w:t xml:space="preserve"> i to u slučaju ako je </w:t>
      </w:r>
      <w:proofErr w:type="spellStart"/>
      <w:r w:rsidRPr="006874AC">
        <w:rPr>
          <w:rFonts w:ascii="Times New Roman" w:hAnsi="Times New Roman"/>
          <w:sz w:val="24"/>
          <w:szCs w:val="24"/>
          <w:lang w:eastAsia="hr-HR"/>
        </w:rPr>
        <w:t>protustranka</w:t>
      </w:r>
      <w:proofErr w:type="spellEnd"/>
      <w:r w:rsidRPr="006874AC">
        <w:rPr>
          <w:rFonts w:ascii="Times New Roman" w:hAnsi="Times New Roman"/>
          <w:sz w:val="24"/>
          <w:szCs w:val="24"/>
          <w:lang w:eastAsia="hr-HR"/>
        </w:rPr>
        <w:t xml:space="preserve"> odbila sklopiti nagodbu ili se nije očitovala o zahtjevu.</w:t>
      </w:r>
    </w:p>
    <w:p w:rsidR="008E3400" w:rsidRPr="006874AC" w:rsidRDefault="008E3400" w:rsidP="005646D2">
      <w:pPr>
        <w:spacing w:after="0"/>
        <w:jc w:val="both"/>
        <w:rPr>
          <w:rFonts w:ascii="Times New Roman" w:hAnsi="Times New Roman"/>
          <w:sz w:val="24"/>
          <w:szCs w:val="24"/>
          <w:lang w:eastAsia="hr-HR"/>
        </w:rPr>
      </w:pPr>
    </w:p>
    <w:p w:rsidR="00457391" w:rsidRPr="006874AC" w:rsidRDefault="00457391"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w:t>
      </w:r>
      <w:r w:rsidR="008E3400" w:rsidRPr="006874AC">
        <w:rPr>
          <w:rFonts w:ascii="Times New Roman" w:hAnsi="Times New Roman"/>
          <w:b/>
          <w:sz w:val="24"/>
          <w:szCs w:val="24"/>
          <w:lang w:eastAsia="hr-HR"/>
        </w:rPr>
        <w:t>a</w:t>
      </w:r>
      <w:r w:rsidRPr="006874AC">
        <w:rPr>
          <w:rFonts w:ascii="Times New Roman" w:hAnsi="Times New Roman"/>
          <w:b/>
          <w:sz w:val="24"/>
          <w:szCs w:val="24"/>
          <w:lang w:eastAsia="hr-HR"/>
        </w:rPr>
        <w:t>k 7</w:t>
      </w:r>
      <w:r w:rsidR="00B22890" w:rsidRPr="006874AC">
        <w:rPr>
          <w:rFonts w:ascii="Times New Roman" w:hAnsi="Times New Roman"/>
          <w:b/>
          <w:sz w:val="24"/>
          <w:szCs w:val="24"/>
          <w:lang w:eastAsia="hr-HR"/>
        </w:rPr>
        <w:t>8</w:t>
      </w:r>
      <w:r w:rsidRPr="006874AC">
        <w:rPr>
          <w:rFonts w:ascii="Times New Roman" w:hAnsi="Times New Roman"/>
          <w:b/>
          <w:sz w:val="24"/>
          <w:szCs w:val="24"/>
          <w:lang w:eastAsia="hr-HR"/>
        </w:rPr>
        <w:t>.</w:t>
      </w:r>
      <w:r w:rsidR="00477238" w:rsidRPr="006874AC">
        <w:rPr>
          <w:rFonts w:ascii="Times New Roman" w:hAnsi="Times New Roman"/>
          <w:b/>
          <w:sz w:val="24"/>
          <w:szCs w:val="24"/>
          <w:lang w:eastAsia="hr-HR"/>
        </w:rPr>
        <w:t xml:space="preserve"> </w:t>
      </w:r>
      <w:r w:rsidR="008E3400" w:rsidRPr="006874AC">
        <w:rPr>
          <w:rFonts w:ascii="Times New Roman" w:hAnsi="Times New Roman"/>
          <w:sz w:val="24"/>
          <w:szCs w:val="24"/>
          <w:lang w:eastAsia="hr-HR"/>
        </w:rPr>
        <w:t xml:space="preserve">– ovim člankom </w:t>
      </w:r>
      <w:r w:rsidRPr="006874AC">
        <w:rPr>
          <w:rFonts w:ascii="Times New Roman" w:hAnsi="Times New Roman"/>
          <w:sz w:val="24"/>
          <w:szCs w:val="24"/>
          <w:lang w:eastAsia="hr-HR"/>
        </w:rPr>
        <w:t xml:space="preserve">propisano je da državno odvjetništvo od podnositelja zahtjeva za mirno rješavanje spora </w:t>
      </w:r>
      <w:r w:rsidR="00B22890" w:rsidRPr="006874AC">
        <w:rPr>
          <w:rFonts w:ascii="Times New Roman" w:hAnsi="Times New Roman"/>
          <w:sz w:val="24"/>
          <w:szCs w:val="24"/>
          <w:lang w:eastAsia="hr-HR"/>
        </w:rPr>
        <w:t xml:space="preserve">može tražiti </w:t>
      </w:r>
      <w:r w:rsidRPr="006874AC">
        <w:rPr>
          <w:rFonts w:ascii="Times New Roman" w:hAnsi="Times New Roman"/>
          <w:sz w:val="24"/>
          <w:szCs w:val="24"/>
          <w:lang w:eastAsia="hr-HR"/>
        </w:rPr>
        <w:t xml:space="preserve">da pokrene postupak osiguranja dokaza. Naime, posljednjim izmjenama Zakona o parničnom </w:t>
      </w:r>
      <w:r w:rsidR="00B22890" w:rsidRPr="006874AC">
        <w:rPr>
          <w:rFonts w:ascii="Times New Roman" w:hAnsi="Times New Roman"/>
          <w:sz w:val="24"/>
          <w:szCs w:val="24"/>
          <w:lang w:eastAsia="hr-HR"/>
        </w:rPr>
        <w:t xml:space="preserve">postupku dopunjen je čl. 186.a te je </w:t>
      </w:r>
      <w:r w:rsidRPr="006874AC">
        <w:rPr>
          <w:rFonts w:ascii="Times New Roman" w:hAnsi="Times New Roman"/>
          <w:sz w:val="24"/>
          <w:szCs w:val="24"/>
          <w:lang w:eastAsia="hr-HR"/>
        </w:rPr>
        <w:t>propisana mogućnost provođenja osiguranja dokaza u slučaju kada je to potrebno da bi se mogao riješiti zahtjev za mirno rješenje spora. Ovaj institut osiguranja dokaza omogućit će državnom odvjetništvu mirno rješavanje sporova</w:t>
      </w:r>
      <w:r w:rsidR="004C1268" w:rsidRPr="006874AC">
        <w:rPr>
          <w:rFonts w:ascii="Times New Roman" w:hAnsi="Times New Roman"/>
          <w:sz w:val="24"/>
          <w:szCs w:val="24"/>
          <w:lang w:eastAsia="hr-HR"/>
        </w:rPr>
        <w:t xml:space="preserve"> </w:t>
      </w:r>
      <w:r w:rsidR="00B22890" w:rsidRPr="006874AC">
        <w:rPr>
          <w:rFonts w:ascii="Times New Roman" w:hAnsi="Times New Roman"/>
          <w:sz w:val="24"/>
          <w:szCs w:val="24"/>
          <w:lang w:eastAsia="hr-HR"/>
        </w:rPr>
        <w:t>u većoj mjeri</w:t>
      </w:r>
      <w:r w:rsidRPr="006874AC">
        <w:rPr>
          <w:rFonts w:ascii="Times New Roman" w:hAnsi="Times New Roman"/>
          <w:sz w:val="24"/>
          <w:szCs w:val="24"/>
          <w:lang w:eastAsia="hr-HR"/>
        </w:rPr>
        <w:t xml:space="preserve">. Polazeći od načela slobodne ocjene dokaza državno odvjetništvo utvrdit će sve </w:t>
      </w:r>
      <w:proofErr w:type="spellStart"/>
      <w:r w:rsidRPr="006874AC">
        <w:rPr>
          <w:rFonts w:ascii="Times New Roman" w:hAnsi="Times New Roman"/>
          <w:sz w:val="24"/>
          <w:szCs w:val="24"/>
          <w:lang w:eastAsia="hr-HR"/>
        </w:rPr>
        <w:t>pravnorelevantne</w:t>
      </w:r>
      <w:proofErr w:type="spellEnd"/>
      <w:r w:rsidRPr="006874AC">
        <w:rPr>
          <w:rFonts w:ascii="Times New Roman" w:hAnsi="Times New Roman"/>
          <w:sz w:val="24"/>
          <w:szCs w:val="24"/>
          <w:lang w:eastAsia="hr-HR"/>
        </w:rPr>
        <w:t xml:space="preserve"> činjenice i izvesti dokaze, u pravilu saslušati svjedoke o kojima ovisi odluka o osnovanosti zahtjeva za mirno rješenje spora. U slučaju kad je podnositelj zahtjeva neka treća osoba, državno odvjetništvo će zatražiti od tog podnositelja zahtjeva za mirno rješenje spora da sam pokrene postupak osiguranja dokaza radi utvrđenj</w:t>
      </w:r>
      <w:r w:rsidR="00B22890" w:rsidRPr="006874AC">
        <w:rPr>
          <w:rFonts w:ascii="Times New Roman" w:hAnsi="Times New Roman"/>
          <w:sz w:val="24"/>
          <w:szCs w:val="24"/>
          <w:lang w:eastAsia="hr-HR"/>
        </w:rPr>
        <w:t xml:space="preserve">a </w:t>
      </w:r>
      <w:proofErr w:type="spellStart"/>
      <w:r w:rsidR="00B22890" w:rsidRPr="006874AC">
        <w:rPr>
          <w:rFonts w:ascii="Times New Roman" w:hAnsi="Times New Roman"/>
          <w:sz w:val="24"/>
          <w:szCs w:val="24"/>
          <w:lang w:eastAsia="hr-HR"/>
        </w:rPr>
        <w:t>pravnorelevantnih</w:t>
      </w:r>
      <w:proofErr w:type="spellEnd"/>
      <w:r w:rsidR="00B22890" w:rsidRPr="006874AC">
        <w:rPr>
          <w:rFonts w:ascii="Times New Roman" w:hAnsi="Times New Roman"/>
          <w:sz w:val="24"/>
          <w:szCs w:val="24"/>
          <w:lang w:eastAsia="hr-HR"/>
        </w:rPr>
        <w:t xml:space="preserve"> činjenica,</w:t>
      </w:r>
      <w:r w:rsidRPr="006874AC">
        <w:rPr>
          <w:rFonts w:ascii="Times New Roman" w:hAnsi="Times New Roman"/>
          <w:sz w:val="24"/>
          <w:szCs w:val="24"/>
          <w:lang w:eastAsia="hr-HR"/>
        </w:rPr>
        <w:t xml:space="preserve"> sve u pravcu izbjegavanja troškova po Republiku Hrvatsku, kako bi potom državno odvjetništvo moglo donijeti odluku o osnovanosti toga zahtjeva.</w:t>
      </w:r>
    </w:p>
    <w:p w:rsidR="00457391" w:rsidRPr="006874AC" w:rsidRDefault="00457391" w:rsidP="005646D2">
      <w:pPr>
        <w:spacing w:after="0"/>
        <w:jc w:val="both"/>
        <w:rPr>
          <w:rFonts w:ascii="Times New Roman" w:hAnsi="Times New Roman"/>
          <w:i/>
          <w:sz w:val="24"/>
          <w:szCs w:val="24"/>
          <w:lang w:eastAsia="hr-HR"/>
        </w:rPr>
      </w:pPr>
    </w:p>
    <w:p w:rsidR="00457391" w:rsidRPr="006874AC" w:rsidRDefault="00457391" w:rsidP="005646D2">
      <w:pPr>
        <w:spacing w:after="0"/>
        <w:jc w:val="both"/>
        <w:rPr>
          <w:rFonts w:ascii="Times New Roman" w:hAnsi="Times New Roman"/>
          <w:sz w:val="24"/>
          <w:szCs w:val="24"/>
        </w:rPr>
      </w:pPr>
      <w:r w:rsidRPr="006874AC">
        <w:rPr>
          <w:rFonts w:ascii="Times New Roman" w:hAnsi="Times New Roman"/>
          <w:b/>
          <w:sz w:val="24"/>
          <w:szCs w:val="24"/>
        </w:rPr>
        <w:lastRenderedPageBreak/>
        <w:t>Članak 7</w:t>
      </w:r>
      <w:r w:rsidR="00B22890" w:rsidRPr="006874AC">
        <w:rPr>
          <w:rFonts w:ascii="Times New Roman" w:hAnsi="Times New Roman"/>
          <w:b/>
          <w:sz w:val="24"/>
          <w:szCs w:val="24"/>
        </w:rPr>
        <w:t>9</w:t>
      </w:r>
      <w:r w:rsidRPr="006874AC">
        <w:rPr>
          <w:rFonts w:ascii="Times New Roman" w:hAnsi="Times New Roman"/>
          <w:b/>
          <w:sz w:val="24"/>
          <w:szCs w:val="24"/>
        </w:rPr>
        <w:t>.</w:t>
      </w:r>
      <w:r w:rsidR="00477238" w:rsidRPr="006874AC">
        <w:rPr>
          <w:rFonts w:ascii="Times New Roman" w:hAnsi="Times New Roman"/>
          <w:b/>
          <w:sz w:val="24"/>
          <w:szCs w:val="24"/>
        </w:rPr>
        <w:t xml:space="preserve"> </w:t>
      </w:r>
      <w:r w:rsidR="00C64E9D" w:rsidRPr="006874AC">
        <w:rPr>
          <w:rFonts w:ascii="Times New Roman" w:hAnsi="Times New Roman"/>
          <w:sz w:val="24"/>
          <w:szCs w:val="24"/>
        </w:rPr>
        <w:t xml:space="preserve">– ovim člankom </w:t>
      </w:r>
      <w:r w:rsidRPr="006874AC">
        <w:rPr>
          <w:rFonts w:ascii="Times New Roman" w:hAnsi="Times New Roman"/>
          <w:sz w:val="24"/>
          <w:szCs w:val="24"/>
        </w:rPr>
        <w:t>propisuje da se odluke i druga pismena sudova i javnopravnih tijela moraju dostaviti nadležnom državnom odvjetništvu</w:t>
      </w:r>
      <w:r w:rsidR="00B22890" w:rsidRPr="006874AC">
        <w:rPr>
          <w:rFonts w:ascii="Times New Roman" w:hAnsi="Times New Roman"/>
          <w:sz w:val="24"/>
          <w:szCs w:val="24"/>
        </w:rPr>
        <w:t xml:space="preserve"> te d</w:t>
      </w:r>
      <w:r w:rsidRPr="006874AC">
        <w:rPr>
          <w:rFonts w:ascii="Times New Roman" w:hAnsi="Times New Roman"/>
          <w:sz w:val="24"/>
          <w:szCs w:val="24"/>
        </w:rPr>
        <w:t xml:space="preserve">a dostava koja nije dostavljena nadležnom državnom odvjetniku </w:t>
      </w:r>
      <w:r w:rsidR="00B22890" w:rsidRPr="006874AC">
        <w:rPr>
          <w:rFonts w:ascii="Times New Roman" w:hAnsi="Times New Roman"/>
          <w:sz w:val="24"/>
          <w:szCs w:val="24"/>
        </w:rPr>
        <w:t xml:space="preserve">na način propisan ovim člankom </w:t>
      </w:r>
      <w:r w:rsidRPr="006874AC">
        <w:rPr>
          <w:rFonts w:ascii="Times New Roman" w:hAnsi="Times New Roman"/>
          <w:sz w:val="24"/>
          <w:szCs w:val="24"/>
        </w:rPr>
        <w:t xml:space="preserve">ne proizvodi pravne učinke. Ovo se propisuje prvenstveno zbog kratkih </w:t>
      </w:r>
      <w:proofErr w:type="spellStart"/>
      <w:r w:rsidRPr="006874AC">
        <w:rPr>
          <w:rFonts w:ascii="Times New Roman" w:hAnsi="Times New Roman"/>
          <w:sz w:val="24"/>
          <w:szCs w:val="24"/>
        </w:rPr>
        <w:t>prekluzivnih</w:t>
      </w:r>
      <w:proofErr w:type="spellEnd"/>
      <w:r w:rsidRPr="006874AC">
        <w:rPr>
          <w:rFonts w:ascii="Times New Roman" w:hAnsi="Times New Roman"/>
          <w:sz w:val="24"/>
          <w:szCs w:val="24"/>
        </w:rPr>
        <w:t xml:space="preserve"> rokova u građanskim i upravnim stvarima i zbog okolnosti da sudovi često pismena dostavljaju nenadležnim državnim odvjetništvima, pa je do sada zbog propuštanja rokova u pojedinim slučajevima </w:t>
      </w:r>
      <w:r w:rsidR="00B22890" w:rsidRPr="006874AC">
        <w:rPr>
          <w:rFonts w:ascii="Times New Roman" w:hAnsi="Times New Roman"/>
          <w:sz w:val="24"/>
          <w:szCs w:val="24"/>
        </w:rPr>
        <w:t xml:space="preserve">dolazilo </w:t>
      </w:r>
      <w:r w:rsidRPr="006874AC">
        <w:rPr>
          <w:rFonts w:ascii="Times New Roman" w:hAnsi="Times New Roman"/>
          <w:sz w:val="24"/>
          <w:szCs w:val="24"/>
        </w:rPr>
        <w:t xml:space="preserve">do štete za Republiku Hrvatsku. </w:t>
      </w:r>
      <w:r w:rsidRPr="006874AC">
        <w:rPr>
          <w:rFonts w:ascii="Times New Roman" w:hAnsi="Times New Roman"/>
          <w:sz w:val="24"/>
          <w:szCs w:val="24"/>
          <w:lang w:eastAsia="hr-HR"/>
        </w:rPr>
        <w:t xml:space="preserve">U slučaju kad se provodi rasprava pred drugostupanjskim sudom u kojem je stranka Republika Hrvatska </w:t>
      </w:r>
      <w:r w:rsidR="002F06EC" w:rsidRPr="006874AC">
        <w:rPr>
          <w:rFonts w:ascii="Times New Roman" w:hAnsi="Times New Roman"/>
          <w:sz w:val="24"/>
          <w:szCs w:val="24"/>
          <w:lang w:eastAsia="hr-HR"/>
        </w:rPr>
        <w:t xml:space="preserve">postoji </w:t>
      </w:r>
      <w:r w:rsidRPr="006874AC">
        <w:rPr>
          <w:rFonts w:ascii="Times New Roman" w:hAnsi="Times New Roman"/>
          <w:sz w:val="24"/>
          <w:szCs w:val="24"/>
          <w:lang w:eastAsia="hr-HR"/>
        </w:rPr>
        <w:t>pravna praznina kojem državnom odvjetništvu će drugostupanjski sud dostavljati poziv, sudske odluke i druga pismena. Republik</w:t>
      </w:r>
      <w:r w:rsidR="002F06EC" w:rsidRPr="006874AC">
        <w:rPr>
          <w:rFonts w:ascii="Times New Roman" w:hAnsi="Times New Roman"/>
          <w:sz w:val="24"/>
          <w:szCs w:val="24"/>
          <w:lang w:eastAsia="hr-HR"/>
        </w:rPr>
        <w:t>a</w:t>
      </w:r>
      <w:r w:rsidRPr="006874AC">
        <w:rPr>
          <w:rFonts w:ascii="Times New Roman" w:hAnsi="Times New Roman"/>
          <w:sz w:val="24"/>
          <w:szCs w:val="24"/>
          <w:lang w:eastAsia="hr-HR"/>
        </w:rPr>
        <w:t xml:space="preserve"> Hrvatsk</w:t>
      </w:r>
      <w:r w:rsidR="002F06EC" w:rsidRPr="006874AC">
        <w:rPr>
          <w:rFonts w:ascii="Times New Roman" w:hAnsi="Times New Roman"/>
          <w:sz w:val="24"/>
          <w:szCs w:val="24"/>
          <w:lang w:eastAsia="hr-HR"/>
        </w:rPr>
        <w:t>a</w:t>
      </w:r>
      <w:r w:rsidRPr="006874AC">
        <w:rPr>
          <w:rFonts w:ascii="Times New Roman" w:hAnsi="Times New Roman"/>
          <w:sz w:val="24"/>
          <w:szCs w:val="24"/>
          <w:lang w:eastAsia="hr-HR"/>
        </w:rPr>
        <w:t xml:space="preserve"> prije podizanja tužbe protiv neke osobe u Republici Hrvatskoj toj osobi </w:t>
      </w:r>
      <w:r w:rsidR="002F06EC" w:rsidRPr="006874AC">
        <w:rPr>
          <w:rFonts w:ascii="Times New Roman" w:hAnsi="Times New Roman"/>
          <w:sz w:val="24"/>
          <w:szCs w:val="24"/>
          <w:lang w:eastAsia="hr-HR"/>
        </w:rPr>
        <w:t xml:space="preserve">mora </w:t>
      </w:r>
      <w:r w:rsidRPr="006874AC">
        <w:rPr>
          <w:rFonts w:ascii="Times New Roman" w:hAnsi="Times New Roman"/>
          <w:sz w:val="24"/>
          <w:szCs w:val="24"/>
          <w:lang w:eastAsia="hr-HR"/>
        </w:rPr>
        <w:t>uputiti zahtjev za mirno rješenje spora</w:t>
      </w:r>
      <w:r w:rsidR="002F06EC" w:rsidRPr="006874AC">
        <w:rPr>
          <w:rFonts w:ascii="Times New Roman" w:hAnsi="Times New Roman"/>
          <w:sz w:val="24"/>
          <w:szCs w:val="24"/>
          <w:lang w:eastAsia="hr-HR"/>
        </w:rPr>
        <w:t xml:space="preserve">, pa s </w:t>
      </w:r>
      <w:r w:rsidRPr="006874AC">
        <w:rPr>
          <w:rFonts w:ascii="Times New Roman" w:hAnsi="Times New Roman"/>
          <w:sz w:val="24"/>
          <w:szCs w:val="24"/>
          <w:lang w:eastAsia="hr-HR"/>
        </w:rPr>
        <w:t>obzirom da Zakon o parničnom postupku nije propisao način dostave za državno odvjetništvo nužno je ovim zakonom propisati način dostave kako bi se u sudskom postupku moglo dokazati da je dostava stvarno izvršena</w:t>
      </w:r>
      <w:r w:rsidR="002F06EC" w:rsidRPr="006874AC">
        <w:rPr>
          <w:rFonts w:ascii="Times New Roman" w:hAnsi="Times New Roman"/>
          <w:sz w:val="24"/>
          <w:szCs w:val="24"/>
          <w:lang w:eastAsia="hr-HR"/>
        </w:rPr>
        <w:t xml:space="preserve"> jer se u </w:t>
      </w:r>
      <w:r w:rsidRPr="006874AC">
        <w:rPr>
          <w:rFonts w:ascii="Times New Roman" w:hAnsi="Times New Roman"/>
          <w:sz w:val="24"/>
          <w:szCs w:val="24"/>
          <w:lang w:eastAsia="hr-HR"/>
        </w:rPr>
        <w:t xml:space="preserve">protivnom  </w:t>
      </w:r>
      <w:r w:rsidR="002F06EC" w:rsidRPr="006874AC">
        <w:rPr>
          <w:rFonts w:ascii="Times New Roman" w:hAnsi="Times New Roman"/>
          <w:sz w:val="24"/>
          <w:szCs w:val="24"/>
          <w:lang w:eastAsia="hr-HR"/>
        </w:rPr>
        <w:t>zaštita imovinskih interesa Republike Hrvatske može dovesti u</w:t>
      </w:r>
      <w:r w:rsidRPr="006874AC">
        <w:rPr>
          <w:rFonts w:ascii="Times New Roman" w:hAnsi="Times New Roman"/>
          <w:sz w:val="24"/>
          <w:szCs w:val="24"/>
          <w:lang w:eastAsia="hr-HR"/>
        </w:rPr>
        <w:t xml:space="preserve"> pitanje.</w:t>
      </w:r>
    </w:p>
    <w:p w:rsidR="00457391" w:rsidRPr="006874AC" w:rsidRDefault="00457391" w:rsidP="005646D2">
      <w:pPr>
        <w:spacing w:after="0"/>
        <w:jc w:val="both"/>
        <w:rPr>
          <w:rFonts w:ascii="Times New Roman" w:hAnsi="Times New Roman"/>
          <w:b/>
          <w:sz w:val="24"/>
          <w:szCs w:val="24"/>
          <w:lang w:eastAsia="hr-HR"/>
        </w:rPr>
      </w:pPr>
    </w:p>
    <w:p w:rsidR="00457391" w:rsidRPr="006874AC" w:rsidRDefault="00457391"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 xml:space="preserve">Članak </w:t>
      </w:r>
      <w:r w:rsidR="002F06EC" w:rsidRPr="006874AC">
        <w:rPr>
          <w:rFonts w:ascii="Times New Roman" w:hAnsi="Times New Roman"/>
          <w:b/>
          <w:sz w:val="24"/>
          <w:szCs w:val="24"/>
          <w:lang w:eastAsia="hr-HR"/>
        </w:rPr>
        <w:t>80</w:t>
      </w:r>
      <w:r w:rsidRPr="006874AC">
        <w:rPr>
          <w:rFonts w:ascii="Times New Roman" w:hAnsi="Times New Roman"/>
          <w:b/>
          <w:sz w:val="24"/>
          <w:szCs w:val="24"/>
          <w:lang w:eastAsia="hr-HR"/>
        </w:rPr>
        <w:t xml:space="preserve">. </w:t>
      </w:r>
      <w:r w:rsidR="00C64E9D" w:rsidRPr="006874AC">
        <w:rPr>
          <w:rFonts w:ascii="Times New Roman" w:hAnsi="Times New Roman"/>
          <w:b/>
          <w:sz w:val="24"/>
          <w:szCs w:val="24"/>
          <w:lang w:eastAsia="hr-HR"/>
        </w:rPr>
        <w:t>–</w:t>
      </w:r>
      <w:r w:rsidR="00C64E9D" w:rsidRPr="006874AC">
        <w:rPr>
          <w:rFonts w:ascii="Times New Roman" w:hAnsi="Times New Roman"/>
          <w:sz w:val="24"/>
          <w:szCs w:val="24"/>
          <w:lang w:eastAsia="hr-HR"/>
        </w:rPr>
        <w:t xml:space="preserve"> ovim člankom</w:t>
      </w:r>
      <w:r w:rsidR="004C1268" w:rsidRPr="006874AC">
        <w:rPr>
          <w:rFonts w:ascii="Times New Roman" w:hAnsi="Times New Roman"/>
          <w:sz w:val="24"/>
          <w:szCs w:val="24"/>
          <w:lang w:eastAsia="hr-HR"/>
        </w:rPr>
        <w:t xml:space="preserve"> u</w:t>
      </w:r>
      <w:r w:rsidRPr="006874AC">
        <w:rPr>
          <w:rFonts w:ascii="Times New Roman" w:hAnsi="Times New Roman"/>
          <w:sz w:val="24"/>
          <w:szCs w:val="24"/>
          <w:lang w:eastAsia="hr-HR"/>
        </w:rPr>
        <w:t xml:space="preserve">ređuje </w:t>
      </w:r>
      <w:r w:rsidR="00C64E9D" w:rsidRPr="006874AC">
        <w:rPr>
          <w:rFonts w:ascii="Times New Roman" w:hAnsi="Times New Roman"/>
          <w:sz w:val="24"/>
          <w:szCs w:val="24"/>
          <w:lang w:eastAsia="hr-HR"/>
        </w:rPr>
        <w:t xml:space="preserve">se </w:t>
      </w:r>
      <w:r w:rsidRPr="006874AC">
        <w:rPr>
          <w:rFonts w:ascii="Times New Roman" w:hAnsi="Times New Roman"/>
          <w:sz w:val="24"/>
          <w:szCs w:val="24"/>
          <w:lang w:eastAsia="hr-HR"/>
        </w:rPr>
        <w:t xml:space="preserve">pitanje troškova zastupanja pred sudovima i drugim tijelima u građanskom i upravnom postupku. U sporovima u kojima zastupa Republiku Hrvatsku državno odvjetništvo ima pravo na naknadu troškova zastupanja na teret protivne stranke ako je </w:t>
      </w:r>
      <w:r w:rsidR="002F06EC" w:rsidRPr="006874AC">
        <w:rPr>
          <w:rFonts w:ascii="Times New Roman" w:hAnsi="Times New Roman"/>
          <w:sz w:val="24"/>
          <w:szCs w:val="24"/>
          <w:lang w:eastAsia="hr-HR"/>
        </w:rPr>
        <w:t>uspjelo u postupku</w:t>
      </w:r>
      <w:r w:rsidRPr="006874AC">
        <w:rPr>
          <w:rFonts w:ascii="Times New Roman" w:hAnsi="Times New Roman"/>
          <w:sz w:val="24"/>
          <w:szCs w:val="24"/>
          <w:lang w:eastAsia="hr-HR"/>
        </w:rPr>
        <w:t xml:space="preserve">, </w:t>
      </w:r>
      <w:r w:rsidR="002F06EC" w:rsidRPr="006874AC">
        <w:rPr>
          <w:rFonts w:ascii="Times New Roman" w:hAnsi="Times New Roman"/>
          <w:sz w:val="24"/>
          <w:szCs w:val="24"/>
          <w:lang w:eastAsia="hr-HR"/>
        </w:rPr>
        <w:t>a navedena su</w:t>
      </w:r>
      <w:r w:rsidRPr="006874AC">
        <w:rPr>
          <w:rFonts w:ascii="Times New Roman" w:hAnsi="Times New Roman"/>
          <w:sz w:val="24"/>
          <w:szCs w:val="24"/>
          <w:lang w:eastAsia="hr-HR"/>
        </w:rPr>
        <w:t xml:space="preserve"> sredstva prihod državnog proračuna. Kada </w:t>
      </w:r>
      <w:r w:rsidR="002F06EC" w:rsidRPr="006874AC">
        <w:rPr>
          <w:rFonts w:ascii="Times New Roman" w:hAnsi="Times New Roman"/>
          <w:sz w:val="24"/>
          <w:szCs w:val="24"/>
          <w:lang w:eastAsia="hr-HR"/>
        </w:rPr>
        <w:t xml:space="preserve">državno odvjetništvo </w:t>
      </w:r>
      <w:r w:rsidRPr="006874AC">
        <w:rPr>
          <w:rFonts w:ascii="Times New Roman" w:hAnsi="Times New Roman"/>
          <w:sz w:val="24"/>
          <w:szCs w:val="24"/>
          <w:lang w:eastAsia="hr-HR"/>
        </w:rPr>
        <w:t>zastupa po punomoći</w:t>
      </w:r>
      <w:r w:rsidR="002F06EC" w:rsidRPr="006874AC">
        <w:rPr>
          <w:rFonts w:ascii="Times New Roman" w:hAnsi="Times New Roman"/>
          <w:sz w:val="24"/>
          <w:szCs w:val="24"/>
          <w:lang w:eastAsia="hr-HR"/>
        </w:rPr>
        <w:t xml:space="preserve">, </w:t>
      </w:r>
      <w:r w:rsidRPr="006874AC">
        <w:rPr>
          <w:rFonts w:ascii="Times New Roman" w:hAnsi="Times New Roman"/>
          <w:sz w:val="24"/>
          <w:szCs w:val="24"/>
          <w:lang w:eastAsia="hr-HR"/>
        </w:rPr>
        <w:t xml:space="preserve"> pravne osobe dužne </w:t>
      </w:r>
      <w:r w:rsidR="002F06EC" w:rsidRPr="006874AC">
        <w:rPr>
          <w:rFonts w:ascii="Times New Roman" w:hAnsi="Times New Roman"/>
          <w:sz w:val="24"/>
          <w:szCs w:val="24"/>
          <w:lang w:eastAsia="hr-HR"/>
        </w:rPr>
        <w:t xml:space="preserve">su </w:t>
      </w:r>
      <w:r w:rsidRPr="006874AC">
        <w:rPr>
          <w:rFonts w:ascii="Times New Roman" w:hAnsi="Times New Roman"/>
          <w:sz w:val="24"/>
          <w:szCs w:val="24"/>
          <w:lang w:eastAsia="hr-HR"/>
        </w:rPr>
        <w:t>za zastupanje plaćati naknadu sukladno propisima o nagradama i naknadama troškova za rad odvjetnika.</w:t>
      </w:r>
    </w:p>
    <w:p w:rsidR="00457391" w:rsidRPr="006874AC" w:rsidRDefault="00457391" w:rsidP="005646D2">
      <w:pPr>
        <w:spacing w:after="0"/>
        <w:jc w:val="both"/>
        <w:rPr>
          <w:rFonts w:ascii="Times New Roman" w:hAnsi="Times New Roman"/>
          <w:sz w:val="24"/>
          <w:szCs w:val="24"/>
          <w:lang w:eastAsia="hr-HR"/>
        </w:rPr>
      </w:pPr>
    </w:p>
    <w:p w:rsidR="00457391" w:rsidRPr="006874AC" w:rsidRDefault="00457391"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w:t>
      </w:r>
      <w:r w:rsidR="00C64E9D" w:rsidRPr="006874AC">
        <w:rPr>
          <w:rFonts w:ascii="Times New Roman" w:hAnsi="Times New Roman"/>
          <w:b/>
          <w:sz w:val="24"/>
          <w:szCs w:val="24"/>
          <w:lang w:eastAsia="hr-HR"/>
        </w:rPr>
        <w:t>a</w:t>
      </w:r>
      <w:r w:rsidRPr="006874AC">
        <w:rPr>
          <w:rFonts w:ascii="Times New Roman" w:hAnsi="Times New Roman"/>
          <w:b/>
          <w:sz w:val="24"/>
          <w:szCs w:val="24"/>
          <w:lang w:eastAsia="hr-HR"/>
        </w:rPr>
        <w:t>k 8</w:t>
      </w:r>
      <w:r w:rsidR="002F06EC" w:rsidRPr="006874AC">
        <w:rPr>
          <w:rFonts w:ascii="Times New Roman" w:hAnsi="Times New Roman"/>
          <w:b/>
          <w:sz w:val="24"/>
          <w:szCs w:val="24"/>
          <w:lang w:eastAsia="hr-HR"/>
        </w:rPr>
        <w:t>1</w:t>
      </w:r>
      <w:r w:rsidRPr="006874AC">
        <w:rPr>
          <w:rFonts w:ascii="Times New Roman" w:hAnsi="Times New Roman"/>
          <w:b/>
          <w:sz w:val="24"/>
          <w:szCs w:val="24"/>
          <w:lang w:eastAsia="hr-HR"/>
        </w:rPr>
        <w:t>.</w:t>
      </w:r>
      <w:r w:rsidR="00477238" w:rsidRPr="006874AC">
        <w:rPr>
          <w:rFonts w:ascii="Times New Roman" w:hAnsi="Times New Roman"/>
          <w:b/>
          <w:sz w:val="24"/>
          <w:szCs w:val="24"/>
          <w:lang w:eastAsia="hr-HR"/>
        </w:rPr>
        <w:t xml:space="preserve"> </w:t>
      </w:r>
      <w:r w:rsidR="00C64E9D" w:rsidRPr="006874AC">
        <w:rPr>
          <w:rFonts w:ascii="Times New Roman" w:hAnsi="Times New Roman"/>
          <w:sz w:val="24"/>
          <w:szCs w:val="24"/>
          <w:lang w:eastAsia="hr-HR"/>
        </w:rPr>
        <w:t xml:space="preserve">– ovim člankom </w:t>
      </w:r>
      <w:r w:rsidRPr="006874AC">
        <w:rPr>
          <w:rFonts w:ascii="Times New Roman" w:hAnsi="Times New Roman"/>
          <w:sz w:val="24"/>
          <w:szCs w:val="24"/>
          <w:lang w:eastAsia="hr-HR"/>
        </w:rPr>
        <w:t>propisana je mogućnost da se državno odvjetništvo odrekne troškova zastupanja odnosno nagodi se ili odobri obročno plaćanje</w:t>
      </w:r>
      <w:r w:rsidR="002F06EC" w:rsidRPr="006874AC">
        <w:rPr>
          <w:rFonts w:ascii="Times New Roman" w:hAnsi="Times New Roman"/>
          <w:sz w:val="24"/>
          <w:szCs w:val="24"/>
          <w:lang w:eastAsia="hr-HR"/>
        </w:rPr>
        <w:t>,</w:t>
      </w:r>
      <w:r w:rsidRPr="006874AC">
        <w:rPr>
          <w:rFonts w:ascii="Times New Roman" w:hAnsi="Times New Roman"/>
          <w:sz w:val="24"/>
          <w:szCs w:val="24"/>
          <w:lang w:eastAsia="hr-HR"/>
        </w:rPr>
        <w:t xml:space="preserve"> i to s obzirom na okolnosti slučaja kada to ocijeni opravdanim</w:t>
      </w:r>
      <w:r w:rsidR="002F06EC" w:rsidRPr="006874AC">
        <w:rPr>
          <w:rFonts w:ascii="Times New Roman" w:hAnsi="Times New Roman"/>
          <w:sz w:val="24"/>
          <w:szCs w:val="24"/>
          <w:lang w:eastAsia="hr-HR"/>
        </w:rPr>
        <w:t>,</w:t>
      </w:r>
      <w:r w:rsidRPr="006874AC">
        <w:rPr>
          <w:rFonts w:ascii="Times New Roman" w:hAnsi="Times New Roman"/>
          <w:sz w:val="24"/>
          <w:szCs w:val="24"/>
          <w:lang w:eastAsia="hr-HR"/>
        </w:rPr>
        <w:t xml:space="preserve"> a također može </w:t>
      </w:r>
      <w:r w:rsidR="002F06EC" w:rsidRPr="006874AC">
        <w:rPr>
          <w:rFonts w:ascii="Times New Roman" w:hAnsi="Times New Roman"/>
          <w:sz w:val="24"/>
          <w:szCs w:val="24"/>
          <w:lang w:eastAsia="hr-HR"/>
        </w:rPr>
        <w:t xml:space="preserve">odustati </w:t>
      </w:r>
      <w:r w:rsidRPr="006874AC">
        <w:rPr>
          <w:rFonts w:ascii="Times New Roman" w:hAnsi="Times New Roman"/>
          <w:sz w:val="24"/>
          <w:szCs w:val="24"/>
          <w:lang w:eastAsia="hr-HR"/>
        </w:rPr>
        <w:t>od vođenja ovršnog postupka ako ovršenik nema imovine ili vođenje postupka nije svrsishodno imajući u vidu visinu troškova i neizvjesnost naplate.</w:t>
      </w:r>
      <w:r w:rsidR="002F06EC" w:rsidRPr="006874AC">
        <w:rPr>
          <w:rFonts w:ascii="Times New Roman" w:hAnsi="Times New Roman"/>
          <w:sz w:val="24"/>
          <w:szCs w:val="24"/>
          <w:lang w:eastAsia="hr-HR"/>
        </w:rPr>
        <w:t xml:space="preserve"> Navedena ovlast daje se državnom odvjetništvu radi ekonomičnosti postupanja.</w:t>
      </w:r>
    </w:p>
    <w:p w:rsidR="00457391" w:rsidRPr="006874AC" w:rsidRDefault="00457391" w:rsidP="005646D2">
      <w:pPr>
        <w:spacing w:after="0"/>
        <w:jc w:val="both"/>
        <w:rPr>
          <w:rFonts w:ascii="Times New Roman" w:hAnsi="Times New Roman"/>
          <w:sz w:val="24"/>
          <w:szCs w:val="24"/>
          <w:lang w:eastAsia="hr-HR"/>
        </w:rPr>
      </w:pPr>
    </w:p>
    <w:p w:rsidR="00457391" w:rsidRPr="006874AC" w:rsidRDefault="00457391"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Članak 8</w:t>
      </w:r>
      <w:r w:rsidR="002F06EC" w:rsidRPr="006874AC">
        <w:rPr>
          <w:rFonts w:ascii="Times New Roman" w:hAnsi="Times New Roman"/>
          <w:b/>
          <w:sz w:val="24"/>
          <w:szCs w:val="24"/>
          <w:lang w:eastAsia="hr-HR"/>
        </w:rPr>
        <w:t>2</w:t>
      </w:r>
      <w:r w:rsidRPr="006874AC">
        <w:rPr>
          <w:rFonts w:ascii="Times New Roman" w:hAnsi="Times New Roman"/>
          <w:b/>
          <w:sz w:val="24"/>
          <w:szCs w:val="24"/>
          <w:lang w:eastAsia="hr-HR"/>
        </w:rPr>
        <w:t>.</w:t>
      </w:r>
      <w:r w:rsidR="00477238" w:rsidRPr="006874AC">
        <w:rPr>
          <w:rFonts w:ascii="Times New Roman" w:hAnsi="Times New Roman"/>
          <w:b/>
          <w:sz w:val="24"/>
          <w:szCs w:val="24"/>
          <w:lang w:eastAsia="hr-HR"/>
        </w:rPr>
        <w:t xml:space="preserve"> </w:t>
      </w:r>
      <w:r w:rsidR="00C64E9D" w:rsidRPr="006874AC">
        <w:rPr>
          <w:rFonts w:ascii="Times New Roman" w:hAnsi="Times New Roman"/>
          <w:sz w:val="24"/>
          <w:szCs w:val="24"/>
          <w:lang w:eastAsia="hr-HR"/>
        </w:rPr>
        <w:t xml:space="preserve">– ovim člankom </w:t>
      </w:r>
      <w:r w:rsidRPr="006874AC">
        <w:rPr>
          <w:rFonts w:ascii="Times New Roman" w:hAnsi="Times New Roman"/>
          <w:sz w:val="24"/>
          <w:szCs w:val="24"/>
          <w:lang w:eastAsia="hr-HR"/>
        </w:rPr>
        <w:t xml:space="preserve">uređuje </w:t>
      </w:r>
      <w:r w:rsidR="00C64E9D" w:rsidRPr="006874AC">
        <w:rPr>
          <w:rFonts w:ascii="Times New Roman" w:hAnsi="Times New Roman"/>
          <w:sz w:val="24"/>
          <w:szCs w:val="24"/>
          <w:lang w:eastAsia="hr-HR"/>
        </w:rPr>
        <w:t xml:space="preserve">se </w:t>
      </w:r>
      <w:r w:rsidRPr="006874AC">
        <w:rPr>
          <w:rFonts w:ascii="Times New Roman" w:hAnsi="Times New Roman"/>
          <w:sz w:val="24"/>
          <w:szCs w:val="24"/>
          <w:lang w:eastAsia="hr-HR"/>
        </w:rPr>
        <w:t xml:space="preserve">zastupanje Republike Hrvatske u imovinskim sporovima  i u drugim postupcima koji se vode radi naplate potraživanja Republike Hrvatske pred stranim sudovima, ustanovama i drugim tijelima. Republiku Hrvatsku u tim sporovima u pravilu zastupa Državno odvjetništvo Republike Hrvatske, međutim ako prema mjerodavnom pravu države u kojoj se vodi spor Državno odvjetništvo Republike Hrvatske kao strano državno tijelo ne može zastupati Republiku Hrvatsku, Glavni državni odvjetnik </w:t>
      </w:r>
      <w:r w:rsidR="002F06EC" w:rsidRPr="006874AC">
        <w:rPr>
          <w:rFonts w:ascii="Times New Roman" w:hAnsi="Times New Roman"/>
          <w:sz w:val="24"/>
          <w:szCs w:val="24"/>
          <w:lang w:eastAsia="hr-HR"/>
        </w:rPr>
        <w:t xml:space="preserve">Republike Hrvatske </w:t>
      </w:r>
      <w:r w:rsidRPr="006874AC">
        <w:rPr>
          <w:rFonts w:ascii="Times New Roman" w:hAnsi="Times New Roman"/>
          <w:sz w:val="24"/>
          <w:szCs w:val="24"/>
          <w:lang w:eastAsia="hr-HR"/>
        </w:rPr>
        <w:t xml:space="preserve">može uz suglasnost Vlade Republike Hrvatske ovlastiti odgovarajućeg stranog stručnjaka da Republiku Hrvatsku </w:t>
      </w:r>
      <w:r w:rsidR="002F06EC" w:rsidRPr="006874AC">
        <w:rPr>
          <w:rFonts w:ascii="Times New Roman" w:hAnsi="Times New Roman"/>
          <w:sz w:val="24"/>
          <w:szCs w:val="24"/>
          <w:lang w:eastAsia="hr-HR"/>
        </w:rPr>
        <w:t xml:space="preserve">zastupa </w:t>
      </w:r>
      <w:r w:rsidRPr="006874AC">
        <w:rPr>
          <w:rFonts w:ascii="Times New Roman" w:hAnsi="Times New Roman"/>
          <w:sz w:val="24"/>
          <w:szCs w:val="24"/>
          <w:lang w:eastAsia="hr-HR"/>
        </w:rPr>
        <w:t xml:space="preserve">u tom sporu. </w:t>
      </w:r>
      <w:r w:rsidR="002F06EC" w:rsidRPr="006874AC">
        <w:rPr>
          <w:rFonts w:ascii="Times New Roman" w:hAnsi="Times New Roman"/>
          <w:sz w:val="24"/>
          <w:szCs w:val="24"/>
          <w:lang w:eastAsia="hr-HR"/>
        </w:rPr>
        <w:t xml:space="preserve">U </w:t>
      </w:r>
      <w:r w:rsidRPr="006874AC">
        <w:rPr>
          <w:rFonts w:ascii="Times New Roman" w:hAnsi="Times New Roman"/>
          <w:sz w:val="24"/>
          <w:szCs w:val="24"/>
          <w:lang w:eastAsia="hr-HR"/>
        </w:rPr>
        <w:t xml:space="preserve">postupcima koji se vode pred stranim sudovima ili drugim tijelima </w:t>
      </w:r>
      <w:r w:rsidR="002F06EC" w:rsidRPr="006874AC">
        <w:rPr>
          <w:rFonts w:ascii="Times New Roman" w:hAnsi="Times New Roman"/>
          <w:sz w:val="24"/>
          <w:szCs w:val="24"/>
          <w:lang w:eastAsia="hr-HR"/>
        </w:rPr>
        <w:t xml:space="preserve">Vladu Republike Hrvatske može </w:t>
      </w:r>
      <w:r w:rsidRPr="006874AC">
        <w:rPr>
          <w:rFonts w:ascii="Times New Roman" w:hAnsi="Times New Roman"/>
          <w:sz w:val="24"/>
          <w:szCs w:val="24"/>
          <w:lang w:eastAsia="hr-HR"/>
        </w:rPr>
        <w:t>zastupa</w:t>
      </w:r>
      <w:r w:rsidR="002F06EC" w:rsidRPr="006874AC">
        <w:rPr>
          <w:rFonts w:ascii="Times New Roman" w:hAnsi="Times New Roman"/>
          <w:sz w:val="24"/>
          <w:szCs w:val="24"/>
          <w:lang w:eastAsia="hr-HR"/>
        </w:rPr>
        <w:t>ti</w:t>
      </w:r>
      <w:r w:rsidRPr="006874AC">
        <w:rPr>
          <w:rFonts w:ascii="Times New Roman" w:hAnsi="Times New Roman"/>
          <w:sz w:val="24"/>
          <w:szCs w:val="24"/>
          <w:lang w:eastAsia="hr-HR"/>
        </w:rPr>
        <w:t xml:space="preserve"> odgovarajući </w:t>
      </w:r>
      <w:r w:rsidR="002F06EC" w:rsidRPr="006874AC">
        <w:rPr>
          <w:rFonts w:ascii="Times New Roman" w:hAnsi="Times New Roman"/>
          <w:sz w:val="24"/>
          <w:szCs w:val="24"/>
          <w:lang w:eastAsia="hr-HR"/>
        </w:rPr>
        <w:t>domaći</w:t>
      </w:r>
      <w:r w:rsidRPr="006874AC">
        <w:rPr>
          <w:rFonts w:ascii="Times New Roman" w:hAnsi="Times New Roman"/>
          <w:sz w:val="24"/>
          <w:szCs w:val="24"/>
          <w:lang w:eastAsia="hr-HR"/>
        </w:rPr>
        <w:t xml:space="preserve"> ili strani stručnjak </w:t>
      </w:r>
      <w:r w:rsidR="002F06EC" w:rsidRPr="006874AC">
        <w:rPr>
          <w:rFonts w:ascii="Times New Roman" w:hAnsi="Times New Roman"/>
          <w:sz w:val="24"/>
          <w:szCs w:val="24"/>
          <w:lang w:eastAsia="hr-HR"/>
        </w:rPr>
        <w:t xml:space="preserve">te </w:t>
      </w:r>
      <w:r w:rsidRPr="006874AC">
        <w:rPr>
          <w:rFonts w:ascii="Times New Roman" w:hAnsi="Times New Roman"/>
          <w:sz w:val="24"/>
          <w:szCs w:val="24"/>
          <w:lang w:eastAsia="hr-HR"/>
        </w:rPr>
        <w:t xml:space="preserve">uz njega </w:t>
      </w:r>
      <w:r w:rsidR="002F06EC" w:rsidRPr="006874AC">
        <w:rPr>
          <w:rFonts w:ascii="Times New Roman" w:hAnsi="Times New Roman"/>
          <w:sz w:val="24"/>
          <w:szCs w:val="24"/>
          <w:lang w:eastAsia="hr-HR"/>
        </w:rPr>
        <w:t xml:space="preserve">može </w:t>
      </w:r>
      <w:r w:rsidRPr="006874AC">
        <w:rPr>
          <w:rFonts w:ascii="Times New Roman" w:hAnsi="Times New Roman"/>
          <w:sz w:val="24"/>
          <w:szCs w:val="24"/>
          <w:lang w:eastAsia="hr-HR"/>
        </w:rPr>
        <w:t>sudjel</w:t>
      </w:r>
      <w:r w:rsidR="002F06EC" w:rsidRPr="006874AC">
        <w:rPr>
          <w:rFonts w:ascii="Times New Roman" w:hAnsi="Times New Roman"/>
          <w:sz w:val="24"/>
          <w:szCs w:val="24"/>
          <w:lang w:eastAsia="hr-HR"/>
        </w:rPr>
        <w:t xml:space="preserve">ovati </w:t>
      </w:r>
      <w:r w:rsidRPr="006874AC">
        <w:rPr>
          <w:rFonts w:ascii="Times New Roman" w:hAnsi="Times New Roman"/>
          <w:sz w:val="24"/>
          <w:szCs w:val="24"/>
          <w:lang w:eastAsia="hr-HR"/>
        </w:rPr>
        <w:t>državni odvjetnik</w:t>
      </w:r>
      <w:r w:rsidR="002F06EC" w:rsidRPr="006874AC">
        <w:rPr>
          <w:rFonts w:ascii="Times New Roman" w:hAnsi="Times New Roman"/>
          <w:sz w:val="24"/>
          <w:szCs w:val="24"/>
          <w:lang w:eastAsia="hr-HR"/>
        </w:rPr>
        <w:t xml:space="preserve">, što je </w:t>
      </w:r>
      <w:r w:rsidRPr="006874AC">
        <w:rPr>
          <w:rFonts w:ascii="Times New Roman" w:hAnsi="Times New Roman"/>
          <w:sz w:val="24"/>
          <w:szCs w:val="24"/>
          <w:lang w:eastAsia="hr-HR"/>
        </w:rPr>
        <w:t xml:space="preserve">u skladu s ustavnim ovlastima Vlade Republike Hrvatske koja je odgovorna </w:t>
      </w:r>
      <w:r w:rsidR="002F06EC" w:rsidRPr="006874AC">
        <w:rPr>
          <w:rFonts w:ascii="Times New Roman" w:hAnsi="Times New Roman"/>
          <w:sz w:val="24"/>
          <w:szCs w:val="24"/>
          <w:lang w:eastAsia="hr-HR"/>
        </w:rPr>
        <w:t xml:space="preserve">za imovinu Republike Hrvatske te stoga </w:t>
      </w:r>
      <w:r w:rsidRPr="006874AC">
        <w:rPr>
          <w:rFonts w:ascii="Times New Roman" w:hAnsi="Times New Roman"/>
          <w:sz w:val="24"/>
          <w:szCs w:val="24"/>
          <w:lang w:eastAsia="hr-HR"/>
        </w:rPr>
        <w:t xml:space="preserve">sama ocjenjuje </w:t>
      </w:r>
      <w:r w:rsidR="002F06EC" w:rsidRPr="006874AC">
        <w:rPr>
          <w:rFonts w:ascii="Times New Roman" w:hAnsi="Times New Roman"/>
          <w:sz w:val="24"/>
          <w:szCs w:val="24"/>
          <w:lang w:eastAsia="hr-HR"/>
        </w:rPr>
        <w:t>hoće li</w:t>
      </w:r>
      <w:r w:rsidRPr="006874AC">
        <w:rPr>
          <w:rFonts w:ascii="Times New Roman" w:hAnsi="Times New Roman"/>
          <w:sz w:val="24"/>
          <w:szCs w:val="24"/>
          <w:lang w:eastAsia="hr-HR"/>
        </w:rPr>
        <w:t xml:space="preserve"> izuzetno angažirati druge pravne stručnjake u takv</w:t>
      </w:r>
      <w:r w:rsidR="002F06EC" w:rsidRPr="006874AC">
        <w:rPr>
          <w:rFonts w:ascii="Times New Roman" w:hAnsi="Times New Roman"/>
          <w:sz w:val="24"/>
          <w:szCs w:val="24"/>
          <w:lang w:eastAsia="hr-HR"/>
        </w:rPr>
        <w:t>im postupcima</w:t>
      </w:r>
      <w:r w:rsidRPr="006874AC">
        <w:rPr>
          <w:rFonts w:ascii="Times New Roman" w:hAnsi="Times New Roman"/>
          <w:sz w:val="24"/>
          <w:szCs w:val="24"/>
          <w:lang w:eastAsia="hr-HR"/>
        </w:rPr>
        <w:t xml:space="preserve">. </w:t>
      </w:r>
    </w:p>
    <w:p w:rsidR="00457391" w:rsidRPr="006874AC" w:rsidRDefault="00457391"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lastRenderedPageBreak/>
        <w:t>Član</w:t>
      </w:r>
      <w:r w:rsidR="00C64E9D" w:rsidRPr="006874AC">
        <w:rPr>
          <w:rFonts w:ascii="Times New Roman" w:hAnsi="Times New Roman"/>
          <w:b/>
          <w:sz w:val="24"/>
          <w:szCs w:val="24"/>
          <w:lang w:eastAsia="hr-HR"/>
        </w:rPr>
        <w:t>a</w:t>
      </w:r>
      <w:r w:rsidRPr="006874AC">
        <w:rPr>
          <w:rFonts w:ascii="Times New Roman" w:hAnsi="Times New Roman"/>
          <w:b/>
          <w:sz w:val="24"/>
          <w:szCs w:val="24"/>
          <w:lang w:eastAsia="hr-HR"/>
        </w:rPr>
        <w:t>k 8</w:t>
      </w:r>
      <w:r w:rsidR="002F06EC" w:rsidRPr="006874AC">
        <w:rPr>
          <w:rFonts w:ascii="Times New Roman" w:hAnsi="Times New Roman"/>
          <w:b/>
          <w:sz w:val="24"/>
          <w:szCs w:val="24"/>
          <w:lang w:eastAsia="hr-HR"/>
        </w:rPr>
        <w:t>3</w:t>
      </w:r>
      <w:r w:rsidRPr="006874AC">
        <w:rPr>
          <w:rFonts w:ascii="Times New Roman" w:hAnsi="Times New Roman"/>
          <w:b/>
          <w:sz w:val="24"/>
          <w:szCs w:val="24"/>
          <w:lang w:eastAsia="hr-HR"/>
        </w:rPr>
        <w:t>.</w:t>
      </w:r>
      <w:r w:rsidR="00477238" w:rsidRPr="006874AC">
        <w:rPr>
          <w:rFonts w:ascii="Times New Roman" w:hAnsi="Times New Roman"/>
          <w:b/>
          <w:sz w:val="24"/>
          <w:szCs w:val="24"/>
          <w:lang w:eastAsia="hr-HR"/>
        </w:rPr>
        <w:t xml:space="preserve"> </w:t>
      </w:r>
      <w:r w:rsidR="00C64E9D" w:rsidRPr="006874AC">
        <w:rPr>
          <w:rFonts w:ascii="Times New Roman" w:hAnsi="Times New Roman"/>
          <w:i/>
          <w:sz w:val="24"/>
          <w:szCs w:val="24"/>
          <w:lang w:eastAsia="hr-HR"/>
        </w:rPr>
        <w:t xml:space="preserve">– </w:t>
      </w:r>
      <w:r w:rsidR="00C64E9D" w:rsidRPr="006874AC">
        <w:rPr>
          <w:rFonts w:ascii="Times New Roman" w:hAnsi="Times New Roman"/>
          <w:sz w:val="24"/>
          <w:szCs w:val="24"/>
          <w:lang w:eastAsia="hr-HR"/>
        </w:rPr>
        <w:t>ovim člankom</w:t>
      </w:r>
      <w:r w:rsidR="004C1268" w:rsidRPr="006874AC">
        <w:rPr>
          <w:rFonts w:ascii="Times New Roman" w:hAnsi="Times New Roman"/>
          <w:sz w:val="24"/>
          <w:szCs w:val="24"/>
          <w:lang w:eastAsia="hr-HR"/>
        </w:rPr>
        <w:t xml:space="preserve"> </w:t>
      </w:r>
      <w:r w:rsidRPr="006874AC">
        <w:rPr>
          <w:rFonts w:ascii="Times New Roman" w:hAnsi="Times New Roman"/>
          <w:sz w:val="24"/>
          <w:szCs w:val="24"/>
          <w:lang w:eastAsia="hr-HR"/>
        </w:rPr>
        <w:t>određuje se postupak davanja punomoći za zastupanje stranom stručnjaku</w:t>
      </w:r>
      <w:r w:rsidR="004C1268" w:rsidRPr="006874AC">
        <w:rPr>
          <w:rFonts w:ascii="Times New Roman" w:hAnsi="Times New Roman"/>
          <w:sz w:val="24"/>
          <w:szCs w:val="24"/>
          <w:lang w:eastAsia="hr-HR"/>
        </w:rPr>
        <w:t xml:space="preserve"> </w:t>
      </w:r>
      <w:r w:rsidRPr="006874AC">
        <w:rPr>
          <w:rFonts w:ascii="Times New Roman" w:hAnsi="Times New Roman"/>
          <w:sz w:val="24"/>
          <w:szCs w:val="24"/>
          <w:lang w:eastAsia="hr-HR"/>
        </w:rPr>
        <w:t xml:space="preserve">te </w:t>
      </w:r>
      <w:r w:rsidR="002F06EC" w:rsidRPr="006874AC">
        <w:rPr>
          <w:rFonts w:ascii="Times New Roman" w:hAnsi="Times New Roman"/>
          <w:sz w:val="24"/>
          <w:szCs w:val="24"/>
          <w:lang w:eastAsia="hr-HR"/>
        </w:rPr>
        <w:t xml:space="preserve">radi veće transparentnosti </w:t>
      </w:r>
      <w:r w:rsidRPr="006874AC">
        <w:rPr>
          <w:rFonts w:ascii="Times New Roman" w:hAnsi="Times New Roman"/>
          <w:sz w:val="24"/>
          <w:szCs w:val="24"/>
          <w:lang w:eastAsia="hr-HR"/>
        </w:rPr>
        <w:t xml:space="preserve">uvodi Povjerenstvo za izbor odvjetnika u postupcima pred međunarodnim ili stranim sudovima koje daje mišljenje o stranom stručnjaku kome se </w:t>
      </w:r>
      <w:r w:rsidR="002F06EC" w:rsidRPr="006874AC">
        <w:rPr>
          <w:rFonts w:ascii="Times New Roman" w:hAnsi="Times New Roman"/>
          <w:sz w:val="24"/>
          <w:szCs w:val="24"/>
          <w:lang w:eastAsia="hr-HR"/>
        </w:rPr>
        <w:t>povjerava</w:t>
      </w:r>
      <w:r w:rsidRPr="006874AC">
        <w:rPr>
          <w:rFonts w:ascii="Times New Roman" w:hAnsi="Times New Roman"/>
          <w:sz w:val="24"/>
          <w:szCs w:val="24"/>
          <w:lang w:eastAsia="hr-HR"/>
        </w:rPr>
        <w:t xml:space="preserve"> zastupanje. Temeljem ovog mišljenja koje nije obvezujuće, Glavni državni odvjetnik </w:t>
      </w:r>
      <w:r w:rsidR="002F06EC" w:rsidRPr="006874AC">
        <w:rPr>
          <w:rFonts w:ascii="Times New Roman" w:hAnsi="Times New Roman"/>
          <w:sz w:val="24"/>
          <w:szCs w:val="24"/>
          <w:lang w:eastAsia="hr-HR"/>
        </w:rPr>
        <w:t xml:space="preserve">Republike Hrvatske </w:t>
      </w:r>
      <w:r w:rsidRPr="006874AC">
        <w:rPr>
          <w:rFonts w:ascii="Times New Roman" w:hAnsi="Times New Roman"/>
          <w:sz w:val="24"/>
          <w:szCs w:val="24"/>
          <w:lang w:eastAsia="hr-HR"/>
        </w:rPr>
        <w:t xml:space="preserve">Vladi Republike Hrvatske </w:t>
      </w:r>
      <w:r w:rsidR="002F06EC" w:rsidRPr="006874AC">
        <w:rPr>
          <w:rFonts w:ascii="Times New Roman" w:hAnsi="Times New Roman"/>
          <w:sz w:val="24"/>
          <w:szCs w:val="24"/>
          <w:lang w:eastAsia="hr-HR"/>
        </w:rPr>
        <w:t xml:space="preserve">predlaže </w:t>
      </w:r>
      <w:r w:rsidR="00C74418" w:rsidRPr="006874AC">
        <w:rPr>
          <w:rFonts w:ascii="Times New Roman" w:hAnsi="Times New Roman"/>
          <w:sz w:val="24"/>
          <w:szCs w:val="24"/>
          <w:lang w:eastAsia="hr-HR"/>
        </w:rPr>
        <w:t>donošenje odluke kojo</w:t>
      </w:r>
      <w:r w:rsidRPr="006874AC">
        <w:rPr>
          <w:rFonts w:ascii="Times New Roman" w:hAnsi="Times New Roman"/>
          <w:sz w:val="24"/>
          <w:szCs w:val="24"/>
          <w:lang w:eastAsia="hr-HR"/>
        </w:rPr>
        <w:t xml:space="preserve">m ga se ovlašćuje na davanje punomoći i sklapanje ugovora o zastupanju sa stranim stručnjakom. </w:t>
      </w:r>
      <w:r w:rsidR="002F06EC" w:rsidRPr="006874AC">
        <w:rPr>
          <w:rFonts w:ascii="Times New Roman" w:hAnsi="Times New Roman"/>
          <w:sz w:val="24"/>
          <w:szCs w:val="24"/>
          <w:lang w:eastAsia="hr-HR"/>
        </w:rPr>
        <w:t>N</w:t>
      </w:r>
      <w:r w:rsidRPr="006874AC">
        <w:rPr>
          <w:rFonts w:ascii="Times New Roman" w:hAnsi="Times New Roman"/>
          <w:sz w:val="24"/>
          <w:szCs w:val="24"/>
          <w:lang w:eastAsia="hr-HR"/>
        </w:rPr>
        <w:t>aknade za odvjetnička društva u međunarodnim arbitražama su iznimno vis</w:t>
      </w:r>
      <w:r w:rsidR="00C74418" w:rsidRPr="006874AC">
        <w:rPr>
          <w:rFonts w:ascii="Times New Roman" w:hAnsi="Times New Roman"/>
          <w:sz w:val="24"/>
          <w:szCs w:val="24"/>
          <w:lang w:eastAsia="hr-HR"/>
        </w:rPr>
        <w:t>o</w:t>
      </w:r>
      <w:r w:rsidRPr="006874AC">
        <w:rPr>
          <w:rFonts w:ascii="Times New Roman" w:hAnsi="Times New Roman"/>
          <w:sz w:val="24"/>
          <w:szCs w:val="24"/>
          <w:lang w:eastAsia="hr-HR"/>
        </w:rPr>
        <w:t>ke</w:t>
      </w:r>
      <w:r w:rsidR="002F06EC" w:rsidRPr="006874AC">
        <w:rPr>
          <w:rFonts w:ascii="Times New Roman" w:hAnsi="Times New Roman"/>
          <w:sz w:val="24"/>
          <w:szCs w:val="24"/>
          <w:lang w:eastAsia="hr-HR"/>
        </w:rPr>
        <w:t>,</w:t>
      </w:r>
      <w:r w:rsidRPr="006874AC">
        <w:rPr>
          <w:rFonts w:ascii="Times New Roman" w:hAnsi="Times New Roman"/>
          <w:sz w:val="24"/>
          <w:szCs w:val="24"/>
          <w:lang w:eastAsia="hr-HR"/>
        </w:rPr>
        <w:t xml:space="preserve"> ali ne mogu biti jedini kriterij za izbor odvjetnika te bi se kroz Povjerenstvo osigurala </w:t>
      </w:r>
      <w:r w:rsidR="002F06EC" w:rsidRPr="006874AC">
        <w:rPr>
          <w:rFonts w:ascii="Times New Roman" w:hAnsi="Times New Roman"/>
          <w:sz w:val="24"/>
          <w:szCs w:val="24"/>
          <w:lang w:eastAsia="hr-HR"/>
        </w:rPr>
        <w:t xml:space="preserve">puna </w:t>
      </w:r>
      <w:r w:rsidRPr="006874AC">
        <w:rPr>
          <w:rFonts w:ascii="Times New Roman" w:hAnsi="Times New Roman"/>
          <w:sz w:val="24"/>
          <w:szCs w:val="24"/>
          <w:lang w:eastAsia="hr-HR"/>
        </w:rPr>
        <w:t>transparentnost izbora</w:t>
      </w:r>
      <w:r w:rsidR="00EE6440" w:rsidRPr="006874AC">
        <w:rPr>
          <w:rFonts w:ascii="Times New Roman" w:hAnsi="Times New Roman"/>
          <w:sz w:val="24"/>
          <w:szCs w:val="24"/>
          <w:lang w:eastAsia="hr-HR"/>
        </w:rPr>
        <w:t xml:space="preserve"> ovog zastupnika</w:t>
      </w:r>
      <w:r w:rsidRPr="006874AC">
        <w:rPr>
          <w:rFonts w:ascii="Times New Roman" w:hAnsi="Times New Roman"/>
          <w:sz w:val="24"/>
          <w:szCs w:val="24"/>
          <w:lang w:eastAsia="hr-HR"/>
        </w:rPr>
        <w:t>.</w:t>
      </w:r>
    </w:p>
    <w:p w:rsidR="00457391" w:rsidRPr="006874AC" w:rsidRDefault="00457391"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w:t>
      </w:r>
      <w:r w:rsidR="00C64E9D" w:rsidRPr="006874AC">
        <w:rPr>
          <w:rFonts w:ascii="Times New Roman" w:hAnsi="Times New Roman"/>
          <w:b/>
          <w:sz w:val="24"/>
          <w:szCs w:val="24"/>
          <w:lang w:eastAsia="hr-HR"/>
        </w:rPr>
        <w:t>a</w:t>
      </w:r>
      <w:r w:rsidRPr="006874AC">
        <w:rPr>
          <w:rFonts w:ascii="Times New Roman" w:hAnsi="Times New Roman"/>
          <w:b/>
          <w:sz w:val="24"/>
          <w:szCs w:val="24"/>
          <w:lang w:eastAsia="hr-HR"/>
        </w:rPr>
        <w:t>k</w:t>
      </w:r>
      <w:r w:rsidR="00477238" w:rsidRPr="006874AC">
        <w:rPr>
          <w:rFonts w:ascii="Times New Roman" w:hAnsi="Times New Roman"/>
          <w:b/>
          <w:sz w:val="24"/>
          <w:szCs w:val="24"/>
          <w:lang w:eastAsia="hr-HR"/>
        </w:rPr>
        <w:t xml:space="preserve"> </w:t>
      </w:r>
      <w:r w:rsidRPr="006874AC">
        <w:rPr>
          <w:rFonts w:ascii="Times New Roman" w:hAnsi="Times New Roman"/>
          <w:b/>
          <w:sz w:val="24"/>
          <w:szCs w:val="24"/>
          <w:lang w:eastAsia="hr-HR"/>
        </w:rPr>
        <w:t>8</w:t>
      </w:r>
      <w:r w:rsidR="00EE6440" w:rsidRPr="006874AC">
        <w:rPr>
          <w:rFonts w:ascii="Times New Roman" w:hAnsi="Times New Roman"/>
          <w:b/>
          <w:sz w:val="24"/>
          <w:szCs w:val="24"/>
          <w:lang w:eastAsia="hr-HR"/>
        </w:rPr>
        <w:t>4</w:t>
      </w:r>
      <w:r w:rsidRPr="006874AC">
        <w:rPr>
          <w:rFonts w:ascii="Times New Roman" w:hAnsi="Times New Roman"/>
          <w:b/>
          <w:sz w:val="24"/>
          <w:szCs w:val="24"/>
          <w:lang w:eastAsia="hr-HR"/>
        </w:rPr>
        <w:t>.</w:t>
      </w:r>
      <w:r w:rsidR="00477238" w:rsidRPr="006874AC">
        <w:rPr>
          <w:rFonts w:ascii="Times New Roman" w:hAnsi="Times New Roman"/>
          <w:b/>
          <w:sz w:val="24"/>
          <w:szCs w:val="24"/>
          <w:lang w:eastAsia="hr-HR"/>
        </w:rPr>
        <w:t xml:space="preserve"> </w:t>
      </w:r>
      <w:r w:rsidR="00C64E9D" w:rsidRPr="006874AC">
        <w:rPr>
          <w:rFonts w:ascii="Times New Roman" w:hAnsi="Times New Roman"/>
          <w:i/>
          <w:sz w:val="24"/>
          <w:szCs w:val="24"/>
        </w:rPr>
        <w:t xml:space="preserve">– </w:t>
      </w:r>
      <w:r w:rsidR="00C64E9D" w:rsidRPr="006874AC">
        <w:rPr>
          <w:rFonts w:ascii="Times New Roman" w:hAnsi="Times New Roman"/>
          <w:sz w:val="24"/>
          <w:szCs w:val="24"/>
        </w:rPr>
        <w:t xml:space="preserve">ovim člankom </w:t>
      </w:r>
      <w:r w:rsidRPr="006874AC">
        <w:rPr>
          <w:rFonts w:ascii="Times New Roman" w:hAnsi="Times New Roman"/>
          <w:sz w:val="24"/>
          <w:szCs w:val="24"/>
          <w:lang w:eastAsia="hr-HR"/>
        </w:rPr>
        <w:t>uređuje se položaj i uloga Državnog odvjetništva Republike Hrvatske u postupcima u kojima zastupa p</w:t>
      </w:r>
      <w:r w:rsidR="00EE6440" w:rsidRPr="006874AC">
        <w:rPr>
          <w:rFonts w:ascii="Times New Roman" w:hAnsi="Times New Roman"/>
          <w:sz w:val="24"/>
          <w:szCs w:val="24"/>
          <w:lang w:eastAsia="hr-HR"/>
        </w:rPr>
        <w:t>red stranim sudovima i tijelima</w:t>
      </w:r>
      <w:r w:rsidRPr="006874AC">
        <w:rPr>
          <w:rFonts w:ascii="Times New Roman" w:hAnsi="Times New Roman"/>
          <w:sz w:val="24"/>
          <w:szCs w:val="24"/>
          <w:lang w:eastAsia="hr-HR"/>
        </w:rPr>
        <w:t xml:space="preserve"> te obveza državnih tijela na pružanje pomoći Državnom odvjetništvu Republike Hrvatske.</w:t>
      </w:r>
    </w:p>
    <w:p w:rsidR="00457391" w:rsidRPr="006874AC" w:rsidRDefault="00457391"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w:t>
      </w:r>
      <w:r w:rsidR="00C64E9D" w:rsidRPr="006874AC">
        <w:rPr>
          <w:rFonts w:ascii="Times New Roman" w:hAnsi="Times New Roman"/>
          <w:b/>
          <w:sz w:val="24"/>
          <w:szCs w:val="24"/>
          <w:lang w:eastAsia="hr-HR"/>
        </w:rPr>
        <w:t>a</w:t>
      </w:r>
      <w:r w:rsidRPr="006874AC">
        <w:rPr>
          <w:rFonts w:ascii="Times New Roman" w:hAnsi="Times New Roman"/>
          <w:b/>
          <w:sz w:val="24"/>
          <w:szCs w:val="24"/>
          <w:lang w:eastAsia="hr-HR"/>
        </w:rPr>
        <w:t>k 8</w:t>
      </w:r>
      <w:r w:rsidR="00EE6440" w:rsidRPr="006874AC">
        <w:rPr>
          <w:rFonts w:ascii="Times New Roman" w:hAnsi="Times New Roman"/>
          <w:b/>
          <w:sz w:val="24"/>
          <w:szCs w:val="24"/>
          <w:lang w:eastAsia="hr-HR"/>
        </w:rPr>
        <w:t>5</w:t>
      </w:r>
      <w:r w:rsidRPr="006874AC">
        <w:rPr>
          <w:rFonts w:ascii="Times New Roman" w:hAnsi="Times New Roman"/>
          <w:b/>
          <w:sz w:val="24"/>
          <w:szCs w:val="24"/>
          <w:lang w:eastAsia="hr-HR"/>
        </w:rPr>
        <w:t>.</w:t>
      </w:r>
      <w:r w:rsidR="00477238" w:rsidRPr="006874AC">
        <w:rPr>
          <w:rFonts w:ascii="Times New Roman" w:hAnsi="Times New Roman"/>
          <w:b/>
          <w:sz w:val="24"/>
          <w:szCs w:val="24"/>
          <w:lang w:eastAsia="hr-HR"/>
        </w:rPr>
        <w:t xml:space="preserve"> </w:t>
      </w:r>
      <w:r w:rsidR="00C64E9D" w:rsidRPr="006874AC">
        <w:rPr>
          <w:rFonts w:ascii="Times New Roman" w:hAnsi="Times New Roman"/>
          <w:sz w:val="24"/>
          <w:szCs w:val="24"/>
          <w:lang w:eastAsia="hr-HR"/>
        </w:rPr>
        <w:t xml:space="preserve">– ovim člankom </w:t>
      </w:r>
      <w:r w:rsidRPr="006874AC">
        <w:rPr>
          <w:rFonts w:ascii="Times New Roman" w:hAnsi="Times New Roman"/>
          <w:sz w:val="24"/>
          <w:szCs w:val="24"/>
          <w:lang w:eastAsia="hr-HR"/>
        </w:rPr>
        <w:t xml:space="preserve">propisuje se da je Državno odvjetništvo Republike Hrvatske dužno voditi jedinstvenu evidenciju o svim postupcima u kojima državno odvjetništvo zastupa Republiku Hrvatsku pred sudovima, </w:t>
      </w:r>
      <w:r w:rsidR="00EE6440" w:rsidRPr="006874AC">
        <w:rPr>
          <w:rFonts w:ascii="Times New Roman" w:hAnsi="Times New Roman"/>
          <w:sz w:val="24"/>
          <w:szCs w:val="24"/>
          <w:lang w:eastAsia="hr-HR"/>
        </w:rPr>
        <w:t>javnopravnim</w:t>
      </w:r>
      <w:r w:rsidRPr="006874AC">
        <w:rPr>
          <w:rFonts w:ascii="Times New Roman" w:hAnsi="Times New Roman"/>
          <w:sz w:val="24"/>
          <w:szCs w:val="24"/>
          <w:lang w:eastAsia="hr-HR"/>
        </w:rPr>
        <w:t xml:space="preserve"> i drugim tijelima </w:t>
      </w:r>
      <w:r w:rsidR="00EE6440" w:rsidRPr="006874AC">
        <w:rPr>
          <w:rFonts w:ascii="Times New Roman" w:hAnsi="Times New Roman"/>
          <w:sz w:val="24"/>
          <w:szCs w:val="24"/>
          <w:lang w:eastAsia="hr-HR"/>
        </w:rPr>
        <w:t xml:space="preserve">te u kojima </w:t>
      </w:r>
      <w:r w:rsidRPr="006874AC">
        <w:rPr>
          <w:rFonts w:ascii="Times New Roman" w:hAnsi="Times New Roman"/>
          <w:sz w:val="24"/>
          <w:szCs w:val="24"/>
          <w:lang w:eastAsia="hr-HR"/>
        </w:rPr>
        <w:t xml:space="preserve">na temelju posebne punomoći zastupa pravne osobe u vlasništvu </w:t>
      </w:r>
      <w:r w:rsidR="00EE6440" w:rsidRPr="006874AC">
        <w:rPr>
          <w:rFonts w:ascii="Times New Roman" w:hAnsi="Times New Roman"/>
          <w:sz w:val="24"/>
          <w:szCs w:val="24"/>
          <w:lang w:eastAsia="hr-HR"/>
        </w:rPr>
        <w:t>odnosno</w:t>
      </w:r>
      <w:r w:rsidRPr="006874AC">
        <w:rPr>
          <w:rFonts w:ascii="Times New Roman" w:hAnsi="Times New Roman"/>
          <w:sz w:val="24"/>
          <w:szCs w:val="24"/>
          <w:lang w:eastAsia="hr-HR"/>
        </w:rPr>
        <w:t xml:space="preserve"> pretežitom vlasništvu Republike Hrvatske i ustanove čiji je ona osnivač ili pretežiti osnivač. Na zahtjev Vlade Republike Hrvatske te </w:t>
      </w:r>
      <w:r w:rsidR="00EE6440" w:rsidRPr="006874AC">
        <w:rPr>
          <w:rFonts w:ascii="Times New Roman" w:hAnsi="Times New Roman"/>
          <w:sz w:val="24"/>
          <w:szCs w:val="24"/>
          <w:lang w:eastAsia="hr-HR"/>
        </w:rPr>
        <w:t>potonjih tijela</w:t>
      </w:r>
      <w:r w:rsidRPr="006874AC">
        <w:rPr>
          <w:rFonts w:ascii="Times New Roman" w:hAnsi="Times New Roman"/>
          <w:sz w:val="24"/>
          <w:szCs w:val="24"/>
          <w:lang w:eastAsia="hr-HR"/>
        </w:rPr>
        <w:t xml:space="preserve"> nadležno državno odvjetništvo dužno je u roku od 15 dana od primitka zahtjeva dostaviti podatke o stanju predmeta iz evidencije te na temelju dostavljenih podataka dati procjenu o vjerojatnosti uspjeha u sporu, uz obavijest o tome ministarstvu nadležnom za poslove pravosuđa. </w:t>
      </w:r>
      <w:r w:rsidR="00EE6440" w:rsidRPr="006874AC">
        <w:rPr>
          <w:rFonts w:ascii="Times New Roman" w:hAnsi="Times New Roman"/>
          <w:sz w:val="24"/>
          <w:szCs w:val="24"/>
          <w:lang w:eastAsia="hr-HR"/>
        </w:rPr>
        <w:t>U</w:t>
      </w:r>
      <w:r w:rsidRPr="006874AC">
        <w:rPr>
          <w:rFonts w:ascii="Times New Roman" w:hAnsi="Times New Roman"/>
          <w:sz w:val="24"/>
          <w:szCs w:val="24"/>
          <w:lang w:eastAsia="hr-HR"/>
        </w:rPr>
        <w:t xml:space="preserve"> svim postupcima koji se vode radi zaštite imovinskih prava i interesa Republike Hrvatske državna tijela dužna </w:t>
      </w:r>
      <w:r w:rsidR="00EE6440" w:rsidRPr="006874AC">
        <w:rPr>
          <w:rFonts w:ascii="Times New Roman" w:hAnsi="Times New Roman"/>
          <w:sz w:val="24"/>
          <w:szCs w:val="24"/>
          <w:lang w:eastAsia="hr-HR"/>
        </w:rPr>
        <w:t xml:space="preserve">su </w:t>
      </w:r>
      <w:r w:rsidRPr="006874AC">
        <w:rPr>
          <w:rFonts w:ascii="Times New Roman" w:hAnsi="Times New Roman"/>
          <w:sz w:val="24"/>
          <w:szCs w:val="24"/>
          <w:lang w:eastAsia="hr-HR"/>
        </w:rPr>
        <w:t xml:space="preserve">imenovati koordinatora za suradnju sa državnim odvjetništvom. </w:t>
      </w:r>
      <w:r w:rsidR="00EE6440" w:rsidRPr="006874AC">
        <w:rPr>
          <w:rFonts w:ascii="Times New Roman" w:hAnsi="Times New Roman"/>
          <w:sz w:val="24"/>
          <w:szCs w:val="24"/>
          <w:lang w:eastAsia="hr-HR"/>
        </w:rPr>
        <w:t>N</w:t>
      </w:r>
      <w:r w:rsidRPr="006874AC">
        <w:rPr>
          <w:rFonts w:ascii="Times New Roman" w:hAnsi="Times New Roman"/>
          <w:sz w:val="24"/>
          <w:szCs w:val="24"/>
          <w:lang w:eastAsia="hr-HR"/>
        </w:rPr>
        <w:t xml:space="preserve">a zahtjev Vlade Republike Hrvatske i ministarstva nadležnog za poslove pravosuđa </w:t>
      </w:r>
      <w:r w:rsidR="00EE6440" w:rsidRPr="006874AC">
        <w:rPr>
          <w:rFonts w:ascii="Times New Roman" w:hAnsi="Times New Roman"/>
          <w:sz w:val="24"/>
          <w:szCs w:val="24"/>
          <w:lang w:eastAsia="hr-HR"/>
        </w:rPr>
        <w:t xml:space="preserve">Državno odvjetništvo Republike Hrvatske </w:t>
      </w:r>
      <w:r w:rsidRPr="006874AC">
        <w:rPr>
          <w:rFonts w:ascii="Times New Roman" w:hAnsi="Times New Roman"/>
          <w:sz w:val="24"/>
          <w:szCs w:val="24"/>
          <w:lang w:eastAsia="hr-HR"/>
        </w:rPr>
        <w:t xml:space="preserve">dužno </w:t>
      </w:r>
      <w:r w:rsidR="00EE6440" w:rsidRPr="006874AC">
        <w:rPr>
          <w:rFonts w:ascii="Times New Roman" w:hAnsi="Times New Roman"/>
          <w:sz w:val="24"/>
          <w:szCs w:val="24"/>
          <w:lang w:eastAsia="hr-HR"/>
        </w:rPr>
        <w:t xml:space="preserve">je </w:t>
      </w:r>
      <w:r w:rsidRPr="006874AC">
        <w:rPr>
          <w:rFonts w:ascii="Times New Roman" w:hAnsi="Times New Roman"/>
          <w:sz w:val="24"/>
          <w:szCs w:val="24"/>
          <w:lang w:eastAsia="hr-HR"/>
        </w:rPr>
        <w:t xml:space="preserve">izvijestiti o podacima iz evidencije o svim postupcima u kojima državno odvjetništvo zastupa Republiku Hrvatsku pred sudovima, </w:t>
      </w:r>
      <w:r w:rsidR="00EE6440" w:rsidRPr="006874AC">
        <w:rPr>
          <w:rFonts w:ascii="Times New Roman" w:hAnsi="Times New Roman"/>
          <w:sz w:val="24"/>
          <w:szCs w:val="24"/>
          <w:lang w:eastAsia="hr-HR"/>
        </w:rPr>
        <w:t>javnopravnim i drugim tijelima te u kojima</w:t>
      </w:r>
      <w:r w:rsidRPr="006874AC">
        <w:rPr>
          <w:rFonts w:ascii="Times New Roman" w:hAnsi="Times New Roman"/>
          <w:sz w:val="24"/>
          <w:szCs w:val="24"/>
          <w:lang w:eastAsia="hr-HR"/>
        </w:rPr>
        <w:t xml:space="preserve"> na temelju posebne punomoći zastupa u građanskim i upravnim predmetima</w:t>
      </w:r>
      <w:r w:rsidR="00EE6440" w:rsidRPr="006874AC">
        <w:rPr>
          <w:rFonts w:ascii="Times New Roman" w:hAnsi="Times New Roman"/>
          <w:sz w:val="24"/>
          <w:szCs w:val="24"/>
          <w:lang w:eastAsia="hr-HR"/>
        </w:rPr>
        <w:t>, a</w:t>
      </w:r>
      <w:r w:rsidRPr="006874AC">
        <w:rPr>
          <w:rFonts w:ascii="Times New Roman" w:hAnsi="Times New Roman"/>
          <w:sz w:val="24"/>
          <w:szCs w:val="24"/>
        </w:rPr>
        <w:t xml:space="preserve"> Državno odvjetništvo Republike Hrvatske ima obvezu </w:t>
      </w:r>
      <w:r w:rsidR="00EE6440" w:rsidRPr="006874AC">
        <w:rPr>
          <w:rFonts w:ascii="Times New Roman" w:hAnsi="Times New Roman"/>
          <w:sz w:val="24"/>
          <w:szCs w:val="24"/>
        </w:rPr>
        <w:t>i</w:t>
      </w:r>
      <w:r w:rsidRPr="006874AC">
        <w:rPr>
          <w:rFonts w:ascii="Times New Roman" w:hAnsi="Times New Roman"/>
          <w:sz w:val="24"/>
          <w:szCs w:val="24"/>
        </w:rPr>
        <w:t xml:space="preserve"> čelnika nadležnog tijela ili Vladu Republike Hrvatske</w:t>
      </w:r>
      <w:r w:rsidR="00EE6440" w:rsidRPr="006874AC">
        <w:rPr>
          <w:rFonts w:ascii="Times New Roman" w:hAnsi="Times New Roman"/>
          <w:sz w:val="24"/>
          <w:szCs w:val="24"/>
        </w:rPr>
        <w:t>,</w:t>
      </w:r>
      <w:r w:rsidRPr="006874AC">
        <w:rPr>
          <w:rFonts w:ascii="Times New Roman" w:hAnsi="Times New Roman"/>
          <w:sz w:val="24"/>
          <w:szCs w:val="24"/>
        </w:rPr>
        <w:t xml:space="preserve"> uz obavijest ministarstvu </w:t>
      </w:r>
      <w:r w:rsidR="00EE6440" w:rsidRPr="006874AC">
        <w:rPr>
          <w:rFonts w:ascii="Times New Roman" w:hAnsi="Times New Roman"/>
          <w:sz w:val="24"/>
          <w:szCs w:val="24"/>
        </w:rPr>
        <w:t xml:space="preserve">nadležnom za poslove </w:t>
      </w:r>
      <w:r w:rsidRPr="006874AC">
        <w:rPr>
          <w:rFonts w:ascii="Times New Roman" w:hAnsi="Times New Roman"/>
          <w:sz w:val="24"/>
          <w:szCs w:val="24"/>
        </w:rPr>
        <w:t>pravosuđa</w:t>
      </w:r>
      <w:r w:rsidR="00EE6440" w:rsidRPr="006874AC">
        <w:rPr>
          <w:rFonts w:ascii="Times New Roman" w:hAnsi="Times New Roman"/>
          <w:sz w:val="24"/>
          <w:szCs w:val="24"/>
        </w:rPr>
        <w:t>,</w:t>
      </w:r>
      <w:r w:rsidRPr="006874AC">
        <w:rPr>
          <w:rFonts w:ascii="Times New Roman" w:hAnsi="Times New Roman"/>
          <w:sz w:val="24"/>
          <w:szCs w:val="24"/>
        </w:rPr>
        <w:t xml:space="preserve"> izvijesti</w:t>
      </w:r>
      <w:r w:rsidR="00EE6440" w:rsidRPr="006874AC">
        <w:rPr>
          <w:rFonts w:ascii="Times New Roman" w:hAnsi="Times New Roman"/>
          <w:sz w:val="24"/>
          <w:szCs w:val="24"/>
        </w:rPr>
        <w:t>ti</w:t>
      </w:r>
      <w:r w:rsidRPr="006874AC">
        <w:rPr>
          <w:rFonts w:ascii="Times New Roman" w:hAnsi="Times New Roman"/>
          <w:sz w:val="24"/>
          <w:szCs w:val="24"/>
        </w:rPr>
        <w:t xml:space="preserve"> da državna tijela nisu imenovala koordinatora za suradnju s državnim odvjetništvima odnosno da navedena tijela </w:t>
      </w:r>
      <w:r w:rsidR="00EE6440" w:rsidRPr="006874AC">
        <w:rPr>
          <w:rFonts w:ascii="Times New Roman" w:hAnsi="Times New Roman"/>
          <w:sz w:val="24"/>
          <w:szCs w:val="24"/>
        </w:rPr>
        <w:t xml:space="preserve">pravodobno </w:t>
      </w:r>
      <w:r w:rsidRPr="006874AC">
        <w:rPr>
          <w:rFonts w:ascii="Times New Roman" w:hAnsi="Times New Roman"/>
          <w:sz w:val="24"/>
          <w:szCs w:val="24"/>
        </w:rPr>
        <w:t>ne dostavljaju očitovanja o činjeničnim navodima, dokazne prijedloge, dokumentaciju kojom raspolažu te mišljenja o osnovanosti zahtjeva u postupcima.</w:t>
      </w:r>
      <w:r w:rsidR="00EE6440" w:rsidRPr="006874AC">
        <w:rPr>
          <w:rFonts w:ascii="Times New Roman" w:hAnsi="Times New Roman"/>
          <w:sz w:val="24"/>
          <w:szCs w:val="24"/>
        </w:rPr>
        <w:t xml:space="preserve"> Sve navedeno propisuje se u svrhu veće učinkovitosti postupanja državnog odvjetništva u postupanju te osiguranju pravodobne suradnje o kojoj ovisi uspjeh u postupcima.</w:t>
      </w:r>
    </w:p>
    <w:p w:rsidR="00D256C5" w:rsidRPr="006874AC" w:rsidRDefault="00457391"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Članak 8</w:t>
      </w:r>
      <w:r w:rsidR="00EE6440" w:rsidRPr="006874AC">
        <w:rPr>
          <w:rFonts w:ascii="Times New Roman" w:hAnsi="Times New Roman"/>
          <w:b/>
          <w:sz w:val="24"/>
          <w:szCs w:val="24"/>
          <w:lang w:eastAsia="hr-HR"/>
        </w:rPr>
        <w:t>6</w:t>
      </w:r>
      <w:r w:rsidRPr="006874AC">
        <w:rPr>
          <w:rFonts w:ascii="Times New Roman" w:hAnsi="Times New Roman"/>
          <w:b/>
          <w:sz w:val="24"/>
          <w:szCs w:val="24"/>
          <w:lang w:eastAsia="hr-HR"/>
        </w:rPr>
        <w:t>.</w:t>
      </w:r>
      <w:r w:rsidR="00477238" w:rsidRPr="006874AC">
        <w:rPr>
          <w:rFonts w:ascii="Times New Roman" w:hAnsi="Times New Roman"/>
          <w:b/>
          <w:sz w:val="24"/>
          <w:szCs w:val="24"/>
          <w:lang w:eastAsia="hr-HR"/>
        </w:rPr>
        <w:t xml:space="preserve"> </w:t>
      </w:r>
      <w:r w:rsidR="00C64E9D" w:rsidRPr="006874AC">
        <w:rPr>
          <w:rFonts w:ascii="Times New Roman" w:hAnsi="Times New Roman"/>
          <w:sz w:val="24"/>
          <w:szCs w:val="24"/>
          <w:lang w:eastAsia="hr-HR"/>
        </w:rPr>
        <w:t xml:space="preserve">– ovim člankom </w:t>
      </w:r>
      <w:r w:rsidR="00EE6440" w:rsidRPr="006874AC">
        <w:rPr>
          <w:rFonts w:ascii="Times New Roman" w:hAnsi="Times New Roman"/>
          <w:sz w:val="24"/>
          <w:szCs w:val="24"/>
          <w:lang w:eastAsia="hr-HR"/>
        </w:rPr>
        <w:t>propisuje se</w:t>
      </w:r>
      <w:r w:rsidRPr="006874AC">
        <w:rPr>
          <w:rFonts w:ascii="Times New Roman" w:hAnsi="Times New Roman"/>
          <w:sz w:val="24"/>
          <w:szCs w:val="24"/>
          <w:lang w:eastAsia="hr-HR"/>
        </w:rPr>
        <w:t xml:space="preserve"> kada je državno odvjetništvo u građanskim i upravnim stvarima </w:t>
      </w:r>
      <w:r w:rsidR="00EE6440" w:rsidRPr="006874AC">
        <w:rPr>
          <w:rFonts w:ascii="Times New Roman" w:hAnsi="Times New Roman"/>
          <w:sz w:val="24"/>
          <w:szCs w:val="24"/>
          <w:lang w:eastAsia="hr-HR"/>
        </w:rPr>
        <w:t xml:space="preserve">dužno </w:t>
      </w:r>
      <w:r w:rsidRPr="006874AC">
        <w:rPr>
          <w:rFonts w:ascii="Times New Roman" w:hAnsi="Times New Roman"/>
          <w:sz w:val="24"/>
          <w:szCs w:val="24"/>
          <w:lang w:eastAsia="hr-HR"/>
        </w:rPr>
        <w:t xml:space="preserve">davati mišljenja </w:t>
      </w:r>
      <w:r w:rsidR="00EE6440" w:rsidRPr="006874AC">
        <w:rPr>
          <w:rFonts w:ascii="Times New Roman" w:hAnsi="Times New Roman"/>
          <w:sz w:val="24"/>
          <w:szCs w:val="24"/>
          <w:lang w:eastAsia="hr-HR"/>
        </w:rPr>
        <w:t>vezana</w:t>
      </w:r>
      <w:r w:rsidRPr="006874AC">
        <w:rPr>
          <w:rFonts w:ascii="Times New Roman" w:hAnsi="Times New Roman"/>
          <w:sz w:val="24"/>
          <w:szCs w:val="24"/>
          <w:lang w:eastAsia="hr-HR"/>
        </w:rPr>
        <w:t xml:space="preserve"> uz imovinskopravne poslove i zaštitu imovine, prirodnih bogatstava, dijelova prirode, nekretnina, stvari i prava od interesa za Republiku Hrvatsku</w:t>
      </w:r>
      <w:r w:rsidR="00EE6440" w:rsidRPr="006874AC">
        <w:rPr>
          <w:rFonts w:ascii="Times New Roman" w:hAnsi="Times New Roman"/>
          <w:sz w:val="24"/>
          <w:szCs w:val="24"/>
          <w:lang w:eastAsia="hr-HR"/>
        </w:rPr>
        <w:t xml:space="preserve"> u roku </w:t>
      </w:r>
      <w:r w:rsidRPr="006874AC">
        <w:rPr>
          <w:rFonts w:ascii="Times New Roman" w:hAnsi="Times New Roman"/>
          <w:sz w:val="24"/>
          <w:szCs w:val="24"/>
          <w:lang w:eastAsia="hr-HR"/>
        </w:rPr>
        <w:t>od 30 dana od zaprimanja dokumentacije.</w:t>
      </w:r>
      <w:r w:rsidR="004C1268" w:rsidRPr="006874AC">
        <w:rPr>
          <w:rFonts w:ascii="Times New Roman" w:hAnsi="Times New Roman"/>
          <w:sz w:val="24"/>
          <w:szCs w:val="24"/>
          <w:lang w:eastAsia="hr-HR"/>
        </w:rPr>
        <w:t xml:space="preserve"> </w:t>
      </w:r>
      <w:r w:rsidR="00EE6440" w:rsidRPr="006874AC">
        <w:rPr>
          <w:rFonts w:ascii="Times New Roman" w:hAnsi="Times New Roman"/>
          <w:sz w:val="24"/>
          <w:szCs w:val="24"/>
          <w:lang w:eastAsia="hr-HR"/>
        </w:rPr>
        <w:t xml:space="preserve">Navedeni rok propisan je kako bi se ubrzalo sklapanje pravnih poslova,a propisano je i da se mišljenje smatra pozitivnim ako nije dano u </w:t>
      </w:r>
      <w:r w:rsidR="00A53EE1" w:rsidRPr="006874AC">
        <w:rPr>
          <w:rFonts w:ascii="Times New Roman" w:hAnsi="Times New Roman"/>
          <w:sz w:val="24"/>
          <w:szCs w:val="24"/>
          <w:lang w:eastAsia="hr-HR"/>
        </w:rPr>
        <w:t>propisanom</w:t>
      </w:r>
      <w:r w:rsidR="00EE6440" w:rsidRPr="006874AC">
        <w:rPr>
          <w:rFonts w:ascii="Times New Roman" w:hAnsi="Times New Roman"/>
          <w:sz w:val="24"/>
          <w:szCs w:val="24"/>
          <w:lang w:eastAsia="hr-HR"/>
        </w:rPr>
        <w:t xml:space="preserve"> roku. Propisivanjem da se uz zahtjev može dostaviti i mišljenje nadležne pravne službe </w:t>
      </w:r>
      <w:r w:rsidRPr="006874AC">
        <w:rPr>
          <w:rFonts w:ascii="Times New Roman" w:hAnsi="Times New Roman"/>
          <w:sz w:val="24"/>
          <w:szCs w:val="24"/>
          <w:lang w:eastAsia="hr-HR"/>
        </w:rPr>
        <w:t xml:space="preserve">želi </w:t>
      </w:r>
      <w:r w:rsidR="00EE6440" w:rsidRPr="006874AC">
        <w:rPr>
          <w:rFonts w:ascii="Times New Roman" w:hAnsi="Times New Roman"/>
          <w:sz w:val="24"/>
          <w:szCs w:val="24"/>
          <w:lang w:eastAsia="hr-HR"/>
        </w:rPr>
        <w:t xml:space="preserve">se </w:t>
      </w:r>
      <w:r w:rsidRPr="006874AC">
        <w:rPr>
          <w:rFonts w:ascii="Times New Roman" w:hAnsi="Times New Roman"/>
          <w:sz w:val="24"/>
          <w:szCs w:val="24"/>
          <w:lang w:eastAsia="hr-HR"/>
        </w:rPr>
        <w:t xml:space="preserve">unaprijediti i olakšati rad državnog odvjetništva. </w:t>
      </w:r>
    </w:p>
    <w:p w:rsidR="00EE6440" w:rsidRPr="006874AC" w:rsidRDefault="00EE6440" w:rsidP="005646D2">
      <w:pPr>
        <w:spacing w:after="0"/>
        <w:jc w:val="both"/>
        <w:rPr>
          <w:rFonts w:ascii="Times New Roman" w:hAnsi="Times New Roman"/>
          <w:sz w:val="24"/>
          <w:szCs w:val="24"/>
          <w:lang w:eastAsia="hr-HR"/>
        </w:rPr>
      </w:pPr>
    </w:p>
    <w:p w:rsidR="00D256C5" w:rsidRPr="006874AC" w:rsidRDefault="00457391"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w:t>
      </w:r>
      <w:r w:rsidR="00D256C5" w:rsidRPr="006874AC">
        <w:rPr>
          <w:rFonts w:ascii="Times New Roman" w:hAnsi="Times New Roman"/>
          <w:b/>
          <w:sz w:val="24"/>
          <w:szCs w:val="24"/>
          <w:lang w:eastAsia="hr-HR"/>
        </w:rPr>
        <w:t>ak</w:t>
      </w:r>
      <w:r w:rsidRPr="006874AC">
        <w:rPr>
          <w:rFonts w:ascii="Times New Roman" w:hAnsi="Times New Roman"/>
          <w:b/>
          <w:sz w:val="24"/>
          <w:szCs w:val="24"/>
          <w:lang w:eastAsia="hr-HR"/>
        </w:rPr>
        <w:t xml:space="preserve"> 8</w:t>
      </w:r>
      <w:r w:rsidR="00EE6440" w:rsidRPr="006874AC">
        <w:rPr>
          <w:rFonts w:ascii="Times New Roman" w:hAnsi="Times New Roman"/>
          <w:b/>
          <w:sz w:val="24"/>
          <w:szCs w:val="24"/>
          <w:lang w:eastAsia="hr-HR"/>
        </w:rPr>
        <w:t>7</w:t>
      </w:r>
      <w:r w:rsidRPr="006874AC">
        <w:rPr>
          <w:rFonts w:ascii="Times New Roman" w:hAnsi="Times New Roman"/>
          <w:b/>
          <w:sz w:val="24"/>
          <w:szCs w:val="24"/>
          <w:lang w:eastAsia="hr-HR"/>
        </w:rPr>
        <w:t>.</w:t>
      </w:r>
      <w:r w:rsidR="00D256C5" w:rsidRPr="006874AC">
        <w:rPr>
          <w:rFonts w:ascii="Times New Roman" w:hAnsi="Times New Roman"/>
          <w:b/>
          <w:sz w:val="24"/>
          <w:szCs w:val="24"/>
          <w:lang w:eastAsia="hr-HR"/>
        </w:rPr>
        <w:t xml:space="preserve"> -</w:t>
      </w:r>
      <w:r w:rsidR="00477238" w:rsidRPr="006874AC">
        <w:rPr>
          <w:rFonts w:ascii="Times New Roman" w:hAnsi="Times New Roman"/>
          <w:b/>
          <w:sz w:val="24"/>
          <w:szCs w:val="24"/>
          <w:lang w:eastAsia="hr-HR"/>
        </w:rPr>
        <w:t xml:space="preserve"> </w:t>
      </w:r>
      <w:r w:rsidR="00D256C5" w:rsidRPr="006874AC">
        <w:rPr>
          <w:rFonts w:ascii="Times New Roman" w:hAnsi="Times New Roman"/>
          <w:sz w:val="24"/>
          <w:szCs w:val="24"/>
          <w:lang w:eastAsia="hr-HR"/>
        </w:rPr>
        <w:t xml:space="preserve">ovim člankom </w:t>
      </w:r>
      <w:r w:rsidRPr="006874AC">
        <w:rPr>
          <w:rFonts w:ascii="Times New Roman" w:hAnsi="Times New Roman"/>
          <w:sz w:val="24"/>
          <w:szCs w:val="24"/>
          <w:lang w:eastAsia="hr-HR"/>
        </w:rPr>
        <w:t>propisana je obveza nadležnih tijela da prije sklapanja pravnog posla kojim Republika Hrvatska stječe ili otuđuje nekretnin</w:t>
      </w:r>
      <w:r w:rsidR="0089339F" w:rsidRPr="006874AC">
        <w:rPr>
          <w:rFonts w:ascii="Times New Roman" w:hAnsi="Times New Roman"/>
          <w:sz w:val="24"/>
          <w:szCs w:val="24"/>
          <w:lang w:eastAsia="hr-HR"/>
        </w:rPr>
        <w:t>e</w:t>
      </w:r>
      <w:r w:rsidRPr="006874AC">
        <w:rPr>
          <w:rFonts w:ascii="Times New Roman" w:hAnsi="Times New Roman"/>
          <w:sz w:val="24"/>
          <w:szCs w:val="24"/>
          <w:lang w:eastAsia="hr-HR"/>
        </w:rPr>
        <w:t xml:space="preserve"> i kad je to propisano posebnim </w:t>
      </w:r>
      <w:r w:rsidRPr="006874AC">
        <w:rPr>
          <w:rFonts w:ascii="Times New Roman" w:hAnsi="Times New Roman"/>
          <w:sz w:val="24"/>
          <w:szCs w:val="24"/>
          <w:lang w:eastAsia="hr-HR"/>
        </w:rPr>
        <w:lastRenderedPageBreak/>
        <w:t>propisima pribav</w:t>
      </w:r>
      <w:r w:rsidR="00EE6440" w:rsidRPr="006874AC">
        <w:rPr>
          <w:rFonts w:ascii="Times New Roman" w:hAnsi="Times New Roman"/>
          <w:sz w:val="24"/>
          <w:szCs w:val="24"/>
          <w:lang w:eastAsia="hr-HR"/>
        </w:rPr>
        <w:t>e</w:t>
      </w:r>
      <w:r w:rsidRPr="006874AC">
        <w:rPr>
          <w:rFonts w:ascii="Times New Roman" w:hAnsi="Times New Roman"/>
          <w:sz w:val="24"/>
          <w:szCs w:val="24"/>
          <w:lang w:eastAsia="hr-HR"/>
        </w:rPr>
        <w:t xml:space="preserve"> mišljenje </w:t>
      </w:r>
      <w:r w:rsidR="00EE6440" w:rsidRPr="006874AC">
        <w:rPr>
          <w:rFonts w:ascii="Times New Roman" w:hAnsi="Times New Roman"/>
          <w:sz w:val="24"/>
          <w:szCs w:val="24"/>
          <w:lang w:eastAsia="hr-HR"/>
        </w:rPr>
        <w:t>nadležnog državnog odvjetništva</w:t>
      </w:r>
      <w:r w:rsidRPr="006874AC">
        <w:rPr>
          <w:rFonts w:ascii="Times New Roman" w:hAnsi="Times New Roman"/>
          <w:sz w:val="24"/>
          <w:szCs w:val="24"/>
          <w:lang w:eastAsia="hr-HR"/>
        </w:rPr>
        <w:t xml:space="preserve"> te rok u kojem Državno odvjetništvo mora dati svoje mišljenje o pravnoj valjanosti pravnog posla. Davanjem pravnih mišljenja na poslove koje sklapa Republika Hrvatska štiti se zakonitost, prevenira nastanak sporova te se štite imovinski interesi </w:t>
      </w:r>
      <w:r w:rsidR="00A53EE1" w:rsidRPr="006874AC">
        <w:rPr>
          <w:rFonts w:ascii="Times New Roman" w:hAnsi="Times New Roman"/>
          <w:sz w:val="24"/>
          <w:szCs w:val="24"/>
          <w:lang w:eastAsia="hr-HR"/>
        </w:rPr>
        <w:t xml:space="preserve">Republike Hrvatske. Navedeno mišljenje daje se o </w:t>
      </w:r>
      <w:r w:rsidRPr="006874AC">
        <w:rPr>
          <w:rFonts w:ascii="Times New Roman" w:hAnsi="Times New Roman"/>
          <w:sz w:val="24"/>
          <w:szCs w:val="24"/>
          <w:lang w:eastAsia="hr-HR"/>
        </w:rPr>
        <w:t>sukladnosti pravnog posla sa zakonom</w:t>
      </w:r>
      <w:r w:rsidR="00A53EE1" w:rsidRPr="006874AC">
        <w:rPr>
          <w:rFonts w:ascii="Times New Roman" w:hAnsi="Times New Roman"/>
          <w:sz w:val="24"/>
          <w:szCs w:val="24"/>
          <w:lang w:eastAsia="hr-HR"/>
        </w:rPr>
        <w:t xml:space="preserve">, a </w:t>
      </w:r>
      <w:r w:rsidRPr="006874AC">
        <w:rPr>
          <w:rFonts w:ascii="Times New Roman" w:hAnsi="Times New Roman"/>
          <w:sz w:val="24"/>
          <w:szCs w:val="24"/>
          <w:lang w:eastAsia="hr-HR"/>
        </w:rPr>
        <w:t xml:space="preserve">ne o </w:t>
      </w:r>
      <w:proofErr w:type="spellStart"/>
      <w:r w:rsidRPr="006874AC">
        <w:rPr>
          <w:rFonts w:ascii="Times New Roman" w:hAnsi="Times New Roman"/>
          <w:sz w:val="24"/>
          <w:szCs w:val="24"/>
          <w:lang w:eastAsia="hr-HR"/>
        </w:rPr>
        <w:t>oportunitetu</w:t>
      </w:r>
      <w:proofErr w:type="spellEnd"/>
      <w:r w:rsidR="00477238" w:rsidRPr="006874AC">
        <w:rPr>
          <w:rFonts w:ascii="Times New Roman" w:hAnsi="Times New Roman"/>
          <w:sz w:val="24"/>
          <w:szCs w:val="24"/>
          <w:lang w:eastAsia="hr-HR"/>
        </w:rPr>
        <w:t xml:space="preserve"> </w:t>
      </w:r>
      <w:r w:rsidRPr="006874AC">
        <w:rPr>
          <w:rFonts w:ascii="Times New Roman" w:hAnsi="Times New Roman"/>
          <w:sz w:val="24"/>
          <w:szCs w:val="24"/>
          <w:lang w:eastAsia="hr-HR"/>
        </w:rPr>
        <w:t>raspolaganja jer je to u isključivoj nadležnosti tijela koje upravlja i gospodari nekretninama u vlasništvu Republike Hrvatsk</w:t>
      </w:r>
      <w:r w:rsidR="00A53EE1" w:rsidRPr="006874AC">
        <w:rPr>
          <w:rFonts w:ascii="Times New Roman" w:hAnsi="Times New Roman"/>
          <w:sz w:val="24"/>
          <w:szCs w:val="24"/>
          <w:lang w:eastAsia="hr-HR"/>
        </w:rPr>
        <w:t>e</w:t>
      </w:r>
      <w:r w:rsidRPr="006874AC">
        <w:rPr>
          <w:rFonts w:ascii="Times New Roman" w:hAnsi="Times New Roman"/>
          <w:sz w:val="24"/>
          <w:szCs w:val="24"/>
          <w:lang w:eastAsia="hr-HR"/>
        </w:rPr>
        <w:t>.</w:t>
      </w:r>
      <w:r w:rsidR="00D256C5" w:rsidRPr="006874AC">
        <w:rPr>
          <w:rFonts w:ascii="Times New Roman" w:hAnsi="Times New Roman"/>
          <w:sz w:val="24"/>
          <w:szCs w:val="24"/>
          <w:lang w:eastAsia="hr-HR"/>
        </w:rPr>
        <w:t xml:space="preserve"> Također se </w:t>
      </w:r>
      <w:r w:rsidR="00A53EE1" w:rsidRPr="006874AC">
        <w:rPr>
          <w:rFonts w:ascii="Times New Roman" w:hAnsi="Times New Roman"/>
          <w:sz w:val="24"/>
          <w:szCs w:val="24"/>
          <w:lang w:eastAsia="hr-HR"/>
        </w:rPr>
        <w:t>propisuje dužnost dostave</w:t>
      </w:r>
      <w:r w:rsidRPr="006874AC">
        <w:rPr>
          <w:rFonts w:ascii="Times New Roman" w:hAnsi="Times New Roman"/>
          <w:sz w:val="24"/>
          <w:szCs w:val="24"/>
          <w:lang w:eastAsia="hr-HR"/>
        </w:rPr>
        <w:t xml:space="preserve"> nacrta ugovora te sve dokumentacije potrebne za davanje mišljenja o pravnoj valjanosti pravnog posla</w:t>
      </w:r>
      <w:r w:rsidR="00A53EE1" w:rsidRPr="006874AC">
        <w:rPr>
          <w:rFonts w:ascii="Times New Roman" w:hAnsi="Times New Roman"/>
          <w:sz w:val="24"/>
          <w:szCs w:val="24"/>
          <w:lang w:eastAsia="hr-HR"/>
        </w:rPr>
        <w:t xml:space="preserve">, kao i da se </w:t>
      </w:r>
      <w:r w:rsidR="00D256C5" w:rsidRPr="006874AC">
        <w:rPr>
          <w:rFonts w:ascii="Times New Roman" w:hAnsi="Times New Roman"/>
          <w:sz w:val="24"/>
          <w:szCs w:val="24"/>
          <w:lang w:eastAsia="hr-HR"/>
        </w:rPr>
        <w:t xml:space="preserve">mišljenje državnog odvjetništva smatra pozitivnim ako nije dano u </w:t>
      </w:r>
      <w:r w:rsidR="00A53EE1" w:rsidRPr="006874AC">
        <w:rPr>
          <w:rFonts w:ascii="Times New Roman" w:hAnsi="Times New Roman"/>
          <w:sz w:val="24"/>
          <w:szCs w:val="24"/>
          <w:lang w:eastAsia="hr-HR"/>
        </w:rPr>
        <w:t>propisano</w:t>
      </w:r>
      <w:r w:rsidR="00D256C5" w:rsidRPr="006874AC">
        <w:rPr>
          <w:rFonts w:ascii="Times New Roman" w:hAnsi="Times New Roman"/>
          <w:sz w:val="24"/>
          <w:szCs w:val="24"/>
          <w:lang w:eastAsia="hr-HR"/>
        </w:rPr>
        <w:t>m roku.</w:t>
      </w:r>
    </w:p>
    <w:p w:rsidR="00457391" w:rsidRPr="006874AC" w:rsidRDefault="00457391" w:rsidP="005646D2">
      <w:pPr>
        <w:spacing w:after="0"/>
        <w:jc w:val="both"/>
        <w:rPr>
          <w:rFonts w:ascii="Times New Roman" w:hAnsi="Times New Roman"/>
          <w:sz w:val="24"/>
          <w:szCs w:val="24"/>
          <w:lang w:eastAsia="hr-HR"/>
        </w:rPr>
      </w:pPr>
    </w:p>
    <w:p w:rsidR="00457391" w:rsidRPr="006874AC" w:rsidRDefault="00457391"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Članak 8</w:t>
      </w:r>
      <w:r w:rsidR="00A53EE1" w:rsidRPr="006874AC">
        <w:rPr>
          <w:rFonts w:ascii="Times New Roman" w:hAnsi="Times New Roman"/>
          <w:b/>
          <w:sz w:val="24"/>
          <w:szCs w:val="24"/>
          <w:lang w:eastAsia="hr-HR"/>
        </w:rPr>
        <w:t>8</w:t>
      </w:r>
      <w:r w:rsidRPr="006874AC">
        <w:rPr>
          <w:rFonts w:ascii="Times New Roman" w:hAnsi="Times New Roman"/>
          <w:b/>
          <w:sz w:val="24"/>
          <w:szCs w:val="24"/>
          <w:lang w:eastAsia="hr-HR"/>
        </w:rPr>
        <w:t>.</w:t>
      </w:r>
      <w:r w:rsidR="00477238" w:rsidRPr="006874AC">
        <w:rPr>
          <w:rFonts w:ascii="Times New Roman" w:hAnsi="Times New Roman"/>
          <w:b/>
          <w:sz w:val="24"/>
          <w:szCs w:val="24"/>
          <w:lang w:eastAsia="hr-HR"/>
        </w:rPr>
        <w:t xml:space="preserve"> </w:t>
      </w:r>
      <w:r w:rsidR="00D256C5" w:rsidRPr="006874AC">
        <w:rPr>
          <w:rFonts w:ascii="Times New Roman" w:hAnsi="Times New Roman"/>
          <w:sz w:val="24"/>
          <w:szCs w:val="24"/>
          <w:lang w:eastAsia="hr-HR"/>
        </w:rPr>
        <w:t>–</w:t>
      </w:r>
      <w:r w:rsidR="00477238" w:rsidRPr="006874AC">
        <w:rPr>
          <w:rFonts w:ascii="Times New Roman" w:hAnsi="Times New Roman"/>
          <w:sz w:val="24"/>
          <w:szCs w:val="24"/>
          <w:lang w:eastAsia="hr-HR"/>
        </w:rPr>
        <w:t xml:space="preserve"> </w:t>
      </w:r>
      <w:r w:rsidR="00D256C5" w:rsidRPr="006874AC">
        <w:rPr>
          <w:rFonts w:ascii="Times New Roman" w:hAnsi="Times New Roman"/>
          <w:sz w:val="24"/>
          <w:szCs w:val="24"/>
          <w:lang w:eastAsia="hr-HR"/>
        </w:rPr>
        <w:t xml:space="preserve">ovim člankom </w:t>
      </w:r>
      <w:r w:rsidRPr="006874AC">
        <w:rPr>
          <w:rFonts w:ascii="Times New Roman" w:hAnsi="Times New Roman"/>
          <w:sz w:val="24"/>
          <w:szCs w:val="24"/>
          <w:lang w:eastAsia="hr-HR"/>
        </w:rPr>
        <w:t xml:space="preserve">uređuju </w:t>
      </w:r>
      <w:r w:rsidR="00D256C5" w:rsidRPr="006874AC">
        <w:rPr>
          <w:rFonts w:ascii="Times New Roman" w:hAnsi="Times New Roman"/>
          <w:sz w:val="24"/>
          <w:szCs w:val="24"/>
          <w:lang w:eastAsia="hr-HR"/>
        </w:rPr>
        <w:t xml:space="preserve">se </w:t>
      </w:r>
      <w:r w:rsidRPr="006874AC">
        <w:rPr>
          <w:rFonts w:ascii="Times New Roman" w:hAnsi="Times New Roman"/>
          <w:sz w:val="24"/>
          <w:szCs w:val="24"/>
          <w:lang w:eastAsia="hr-HR"/>
        </w:rPr>
        <w:t>ovlasti državnog odvj</w:t>
      </w:r>
      <w:r w:rsidR="00A53EE1" w:rsidRPr="006874AC">
        <w:rPr>
          <w:rFonts w:ascii="Times New Roman" w:hAnsi="Times New Roman"/>
          <w:sz w:val="24"/>
          <w:szCs w:val="24"/>
          <w:lang w:eastAsia="hr-HR"/>
        </w:rPr>
        <w:t>etništva</w:t>
      </w:r>
      <w:r w:rsidRPr="006874AC">
        <w:rPr>
          <w:rFonts w:ascii="Times New Roman" w:hAnsi="Times New Roman"/>
          <w:sz w:val="24"/>
          <w:szCs w:val="24"/>
          <w:lang w:eastAsia="hr-HR"/>
        </w:rPr>
        <w:t xml:space="preserve"> u postupku davanja mišljenja i način postupanja ako </w:t>
      </w:r>
      <w:r w:rsidR="00A53EE1" w:rsidRPr="006874AC">
        <w:rPr>
          <w:rFonts w:ascii="Times New Roman" w:hAnsi="Times New Roman"/>
          <w:sz w:val="24"/>
          <w:szCs w:val="24"/>
          <w:lang w:eastAsia="hr-HR"/>
        </w:rPr>
        <w:t xml:space="preserve">državno odvjetništvo </w:t>
      </w:r>
      <w:r w:rsidRPr="006874AC">
        <w:rPr>
          <w:rFonts w:ascii="Times New Roman" w:hAnsi="Times New Roman"/>
          <w:sz w:val="24"/>
          <w:szCs w:val="24"/>
          <w:lang w:eastAsia="hr-HR"/>
        </w:rPr>
        <w:t xml:space="preserve">smatra da su pojedine odredbe u ugovoru nejasne, neprecizne ili da je radi zaštite imovinskih interesa Republike Hrvatske </w:t>
      </w:r>
      <w:r w:rsidR="00A53EE1" w:rsidRPr="006874AC">
        <w:rPr>
          <w:rFonts w:ascii="Times New Roman" w:hAnsi="Times New Roman"/>
          <w:sz w:val="24"/>
          <w:szCs w:val="24"/>
          <w:lang w:eastAsia="hr-HR"/>
        </w:rPr>
        <w:t xml:space="preserve">potrebno </w:t>
      </w:r>
      <w:r w:rsidRPr="006874AC">
        <w:rPr>
          <w:rFonts w:ascii="Times New Roman" w:hAnsi="Times New Roman"/>
          <w:sz w:val="24"/>
          <w:szCs w:val="24"/>
          <w:lang w:eastAsia="hr-HR"/>
        </w:rPr>
        <w:t xml:space="preserve">unijeti odgovarajuće </w:t>
      </w:r>
      <w:proofErr w:type="spellStart"/>
      <w:r w:rsidRPr="006874AC">
        <w:rPr>
          <w:rFonts w:ascii="Times New Roman" w:hAnsi="Times New Roman"/>
          <w:sz w:val="24"/>
          <w:szCs w:val="24"/>
          <w:lang w:eastAsia="hr-HR"/>
        </w:rPr>
        <w:t>uglavke</w:t>
      </w:r>
      <w:proofErr w:type="spellEnd"/>
      <w:r w:rsidR="00A53EE1" w:rsidRPr="006874AC">
        <w:rPr>
          <w:rFonts w:ascii="Times New Roman" w:hAnsi="Times New Roman"/>
          <w:sz w:val="24"/>
          <w:szCs w:val="24"/>
          <w:lang w:eastAsia="hr-HR"/>
        </w:rPr>
        <w:t xml:space="preserve">, a u cilju zaštite imovinskih interesa države omogućeno je i </w:t>
      </w:r>
      <w:r w:rsidRPr="006874AC">
        <w:rPr>
          <w:rFonts w:ascii="Times New Roman" w:hAnsi="Times New Roman"/>
          <w:sz w:val="24"/>
          <w:szCs w:val="24"/>
          <w:lang w:eastAsia="hr-HR"/>
        </w:rPr>
        <w:t>upozoravanj</w:t>
      </w:r>
      <w:r w:rsidR="00A53EE1" w:rsidRPr="006874AC">
        <w:rPr>
          <w:rFonts w:ascii="Times New Roman" w:hAnsi="Times New Roman"/>
          <w:sz w:val="24"/>
          <w:szCs w:val="24"/>
          <w:lang w:eastAsia="hr-HR"/>
        </w:rPr>
        <w:t>e na sam tekst u</w:t>
      </w:r>
      <w:r w:rsidRPr="006874AC">
        <w:rPr>
          <w:rFonts w:ascii="Times New Roman" w:hAnsi="Times New Roman"/>
          <w:sz w:val="24"/>
          <w:szCs w:val="24"/>
          <w:lang w:eastAsia="hr-HR"/>
        </w:rPr>
        <w:t>govora.</w:t>
      </w:r>
    </w:p>
    <w:p w:rsidR="00457391" w:rsidRPr="006874AC" w:rsidRDefault="00457391" w:rsidP="005646D2">
      <w:pPr>
        <w:spacing w:after="0"/>
        <w:jc w:val="both"/>
        <w:rPr>
          <w:rFonts w:ascii="Times New Roman" w:hAnsi="Times New Roman"/>
          <w:sz w:val="24"/>
          <w:szCs w:val="24"/>
          <w:lang w:eastAsia="hr-HR"/>
        </w:rPr>
      </w:pPr>
    </w:p>
    <w:p w:rsidR="00457391" w:rsidRPr="006874AC" w:rsidRDefault="00457391"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Članak 8</w:t>
      </w:r>
      <w:r w:rsidR="00A53EE1" w:rsidRPr="006874AC">
        <w:rPr>
          <w:rFonts w:ascii="Times New Roman" w:hAnsi="Times New Roman"/>
          <w:b/>
          <w:sz w:val="24"/>
          <w:szCs w:val="24"/>
          <w:lang w:eastAsia="hr-HR"/>
        </w:rPr>
        <w:t>9</w:t>
      </w:r>
      <w:r w:rsidRPr="006874AC">
        <w:rPr>
          <w:rFonts w:ascii="Times New Roman" w:hAnsi="Times New Roman"/>
          <w:b/>
          <w:sz w:val="24"/>
          <w:szCs w:val="24"/>
          <w:lang w:eastAsia="hr-HR"/>
        </w:rPr>
        <w:t>.</w:t>
      </w:r>
      <w:r w:rsidR="00477238" w:rsidRPr="006874AC">
        <w:rPr>
          <w:rFonts w:ascii="Times New Roman" w:hAnsi="Times New Roman"/>
          <w:b/>
          <w:sz w:val="24"/>
          <w:szCs w:val="24"/>
          <w:lang w:eastAsia="hr-HR"/>
        </w:rPr>
        <w:t xml:space="preserve"> </w:t>
      </w:r>
      <w:r w:rsidR="007E4234" w:rsidRPr="006874AC">
        <w:rPr>
          <w:rFonts w:ascii="Times New Roman" w:hAnsi="Times New Roman"/>
          <w:sz w:val="24"/>
          <w:szCs w:val="24"/>
        </w:rPr>
        <w:t>–</w:t>
      </w:r>
      <w:r w:rsidR="00477238" w:rsidRPr="006874AC">
        <w:rPr>
          <w:rFonts w:ascii="Times New Roman" w:hAnsi="Times New Roman"/>
          <w:sz w:val="24"/>
          <w:szCs w:val="24"/>
        </w:rPr>
        <w:t xml:space="preserve"> </w:t>
      </w:r>
      <w:r w:rsidR="007E4234" w:rsidRPr="006874AC">
        <w:rPr>
          <w:rFonts w:ascii="Times New Roman" w:hAnsi="Times New Roman"/>
          <w:sz w:val="24"/>
          <w:szCs w:val="24"/>
        </w:rPr>
        <w:t xml:space="preserve">ovim člankom uređuje se </w:t>
      </w:r>
      <w:r w:rsidRPr="006874AC">
        <w:rPr>
          <w:rFonts w:ascii="Times New Roman" w:hAnsi="Times New Roman"/>
          <w:sz w:val="24"/>
          <w:szCs w:val="24"/>
          <w:lang w:eastAsia="hr-HR"/>
        </w:rPr>
        <w:t xml:space="preserve">pravna praznina </w:t>
      </w:r>
      <w:r w:rsidR="007E4234" w:rsidRPr="006874AC">
        <w:rPr>
          <w:rFonts w:ascii="Times New Roman" w:hAnsi="Times New Roman"/>
          <w:sz w:val="24"/>
          <w:szCs w:val="24"/>
          <w:lang w:eastAsia="hr-HR"/>
        </w:rPr>
        <w:t xml:space="preserve">važećeg Zakona o državnom odvjetništvu u odnosu na </w:t>
      </w:r>
      <w:r w:rsidRPr="006874AC">
        <w:rPr>
          <w:rFonts w:ascii="Times New Roman" w:hAnsi="Times New Roman"/>
          <w:sz w:val="24"/>
          <w:szCs w:val="24"/>
          <w:lang w:eastAsia="hr-HR"/>
        </w:rPr>
        <w:t>davanje mišljenja o formalnopravnoj valjanosti isprava o izdanim državnim jamstvima. Kako davatelji kredita i nakon što je sklopljen ugovor o državnom jamstvu učestalo traže dodatno mišljenje državnog odvjetništva o provedivosti državnog jamstva odnosno o formalnopravnoj valjanosti isprave o izdanom jamstvu u slučaju da</w:t>
      </w:r>
      <w:r w:rsidR="00A53EE1" w:rsidRPr="006874AC">
        <w:rPr>
          <w:rFonts w:ascii="Times New Roman" w:hAnsi="Times New Roman"/>
          <w:sz w:val="24"/>
          <w:szCs w:val="24"/>
          <w:lang w:eastAsia="hr-HR"/>
        </w:rPr>
        <w:t xml:space="preserve"> dužnik ne ispuni svoje obveze </w:t>
      </w:r>
      <w:r w:rsidRPr="006874AC">
        <w:rPr>
          <w:rFonts w:ascii="Times New Roman" w:hAnsi="Times New Roman"/>
          <w:sz w:val="24"/>
          <w:szCs w:val="24"/>
          <w:lang w:eastAsia="hr-HR"/>
        </w:rPr>
        <w:t xml:space="preserve">za koje je Republika Hrvatska jamac, ovim </w:t>
      </w:r>
      <w:r w:rsidR="00A53EE1" w:rsidRPr="006874AC">
        <w:rPr>
          <w:rFonts w:ascii="Times New Roman" w:hAnsi="Times New Roman"/>
          <w:sz w:val="24"/>
          <w:szCs w:val="24"/>
          <w:lang w:eastAsia="hr-HR"/>
        </w:rPr>
        <w:t xml:space="preserve">se </w:t>
      </w:r>
      <w:r w:rsidRPr="006874AC">
        <w:rPr>
          <w:rFonts w:ascii="Times New Roman" w:hAnsi="Times New Roman"/>
          <w:sz w:val="24"/>
          <w:szCs w:val="24"/>
          <w:lang w:eastAsia="hr-HR"/>
        </w:rPr>
        <w:t xml:space="preserve">člankom </w:t>
      </w:r>
      <w:r w:rsidR="00A53EE1" w:rsidRPr="006874AC">
        <w:rPr>
          <w:rFonts w:ascii="Times New Roman" w:hAnsi="Times New Roman"/>
          <w:sz w:val="24"/>
          <w:szCs w:val="24"/>
          <w:lang w:eastAsia="hr-HR"/>
        </w:rPr>
        <w:t>o</w:t>
      </w:r>
      <w:r w:rsidRPr="006874AC">
        <w:rPr>
          <w:rFonts w:ascii="Times New Roman" w:hAnsi="Times New Roman"/>
          <w:sz w:val="24"/>
          <w:szCs w:val="24"/>
          <w:lang w:eastAsia="hr-HR"/>
        </w:rPr>
        <w:t xml:space="preserve">tklanja </w:t>
      </w:r>
      <w:r w:rsidR="00A53EE1" w:rsidRPr="006874AC">
        <w:rPr>
          <w:rFonts w:ascii="Times New Roman" w:hAnsi="Times New Roman"/>
          <w:sz w:val="24"/>
          <w:szCs w:val="24"/>
          <w:lang w:eastAsia="hr-HR"/>
        </w:rPr>
        <w:t>navedena</w:t>
      </w:r>
      <w:r w:rsidRPr="006874AC">
        <w:rPr>
          <w:rFonts w:ascii="Times New Roman" w:hAnsi="Times New Roman"/>
          <w:sz w:val="24"/>
          <w:szCs w:val="24"/>
          <w:lang w:eastAsia="hr-HR"/>
        </w:rPr>
        <w:t xml:space="preserve"> pravna praznina.</w:t>
      </w:r>
    </w:p>
    <w:p w:rsidR="00457391" w:rsidRPr="006874AC" w:rsidRDefault="00457391" w:rsidP="005646D2">
      <w:pPr>
        <w:spacing w:after="0"/>
        <w:jc w:val="both"/>
        <w:rPr>
          <w:rFonts w:ascii="Times New Roman" w:hAnsi="Times New Roman"/>
          <w:i/>
          <w:sz w:val="24"/>
          <w:szCs w:val="24"/>
          <w:lang w:eastAsia="hr-HR"/>
        </w:rPr>
      </w:pPr>
    </w:p>
    <w:p w:rsidR="00457391" w:rsidRPr="006874AC" w:rsidRDefault="00A53EE1"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 xml:space="preserve">Članak </w:t>
      </w:r>
      <w:r w:rsidR="007E4234" w:rsidRPr="006874AC">
        <w:rPr>
          <w:rFonts w:ascii="Times New Roman" w:hAnsi="Times New Roman"/>
          <w:b/>
          <w:sz w:val="24"/>
          <w:szCs w:val="24"/>
          <w:lang w:eastAsia="hr-HR"/>
        </w:rPr>
        <w:t>9</w:t>
      </w:r>
      <w:r w:rsidRPr="006874AC">
        <w:rPr>
          <w:rFonts w:ascii="Times New Roman" w:hAnsi="Times New Roman"/>
          <w:b/>
          <w:sz w:val="24"/>
          <w:szCs w:val="24"/>
          <w:lang w:eastAsia="hr-HR"/>
        </w:rPr>
        <w:t>0</w:t>
      </w:r>
      <w:r w:rsidR="007E4234" w:rsidRPr="006874AC">
        <w:rPr>
          <w:rFonts w:ascii="Times New Roman" w:hAnsi="Times New Roman"/>
          <w:b/>
          <w:sz w:val="24"/>
          <w:szCs w:val="24"/>
          <w:lang w:eastAsia="hr-HR"/>
        </w:rPr>
        <w:t>.</w:t>
      </w:r>
      <w:r w:rsidR="007E4234" w:rsidRPr="006874AC">
        <w:rPr>
          <w:rFonts w:ascii="Times New Roman" w:hAnsi="Times New Roman"/>
          <w:sz w:val="24"/>
          <w:szCs w:val="24"/>
          <w:lang w:eastAsia="hr-HR"/>
        </w:rPr>
        <w:t xml:space="preserve"> – ovim člankom</w:t>
      </w:r>
      <w:r w:rsidRPr="006874AC">
        <w:rPr>
          <w:rFonts w:ascii="Times New Roman" w:hAnsi="Times New Roman"/>
          <w:sz w:val="24"/>
          <w:szCs w:val="24"/>
          <w:lang w:eastAsia="hr-HR"/>
        </w:rPr>
        <w:t xml:space="preserve">, </w:t>
      </w:r>
      <w:r w:rsidR="00457391" w:rsidRPr="006874AC">
        <w:rPr>
          <w:rFonts w:ascii="Times New Roman" w:hAnsi="Times New Roman"/>
          <w:sz w:val="24"/>
          <w:szCs w:val="24"/>
          <w:lang w:eastAsia="hr-HR"/>
        </w:rPr>
        <w:t>imajući u vidu provedbu</w:t>
      </w:r>
      <w:r w:rsidR="00477238" w:rsidRPr="006874AC">
        <w:rPr>
          <w:rFonts w:ascii="Times New Roman" w:hAnsi="Times New Roman"/>
          <w:sz w:val="24"/>
          <w:szCs w:val="24"/>
          <w:lang w:eastAsia="hr-HR"/>
        </w:rPr>
        <w:t xml:space="preserve"> </w:t>
      </w:r>
      <w:r w:rsidR="00457391" w:rsidRPr="006874AC">
        <w:rPr>
          <w:rFonts w:ascii="Times New Roman" w:hAnsi="Times New Roman"/>
          <w:sz w:val="24"/>
          <w:szCs w:val="24"/>
          <w:lang w:eastAsia="hr-HR"/>
        </w:rPr>
        <w:t xml:space="preserve">temeljne zadaće državnog odvjetništva - poduzimanja pravnih radnji radi zaštite imovinskih interesa Republike Hrvatske, </w:t>
      </w:r>
      <w:r w:rsidRPr="006874AC">
        <w:rPr>
          <w:rFonts w:ascii="Times New Roman" w:hAnsi="Times New Roman"/>
          <w:sz w:val="24"/>
          <w:szCs w:val="24"/>
          <w:lang w:eastAsia="hr-HR"/>
        </w:rPr>
        <w:t xml:space="preserve">propisano je </w:t>
      </w:r>
      <w:r w:rsidR="00457391" w:rsidRPr="006874AC">
        <w:rPr>
          <w:rFonts w:ascii="Times New Roman" w:hAnsi="Times New Roman"/>
          <w:sz w:val="24"/>
          <w:szCs w:val="24"/>
          <w:lang w:eastAsia="hr-HR"/>
        </w:rPr>
        <w:t xml:space="preserve">da državno odvjetništvo nadležnim državnim tijelima i pravnim osobama koje upravljaju i gospodare nekretninama u vlasništvu Republike Hrvatske </w:t>
      </w:r>
      <w:r w:rsidRPr="006874AC">
        <w:rPr>
          <w:rFonts w:ascii="Times New Roman" w:hAnsi="Times New Roman"/>
          <w:sz w:val="24"/>
          <w:szCs w:val="24"/>
          <w:lang w:eastAsia="hr-HR"/>
        </w:rPr>
        <w:t xml:space="preserve">treba pružati </w:t>
      </w:r>
      <w:r w:rsidR="00457391" w:rsidRPr="006874AC">
        <w:rPr>
          <w:rFonts w:ascii="Times New Roman" w:hAnsi="Times New Roman"/>
          <w:sz w:val="24"/>
          <w:szCs w:val="24"/>
          <w:lang w:eastAsia="hr-HR"/>
        </w:rPr>
        <w:t xml:space="preserve">stručnu pravnu pomoć potrebnu za rješavanje imovinskopravnih odnosa na nekretninama u vlasništvu Republike Hrvatske. Pružanjem </w:t>
      </w:r>
      <w:r w:rsidRPr="006874AC">
        <w:rPr>
          <w:rFonts w:ascii="Times New Roman" w:hAnsi="Times New Roman"/>
          <w:sz w:val="24"/>
          <w:szCs w:val="24"/>
          <w:lang w:eastAsia="hr-HR"/>
        </w:rPr>
        <w:t xml:space="preserve">ove </w:t>
      </w:r>
      <w:r w:rsidR="00457391" w:rsidRPr="006874AC">
        <w:rPr>
          <w:rFonts w:ascii="Times New Roman" w:hAnsi="Times New Roman"/>
          <w:sz w:val="24"/>
          <w:szCs w:val="24"/>
          <w:lang w:eastAsia="hr-HR"/>
        </w:rPr>
        <w:t>stručne pravne</w:t>
      </w:r>
      <w:r w:rsidRPr="006874AC">
        <w:rPr>
          <w:rFonts w:ascii="Times New Roman" w:hAnsi="Times New Roman"/>
          <w:sz w:val="24"/>
          <w:szCs w:val="24"/>
          <w:lang w:eastAsia="hr-HR"/>
        </w:rPr>
        <w:t xml:space="preserve"> pomoći državno odvjetništvo će</w:t>
      </w:r>
      <w:r w:rsidR="00457391" w:rsidRPr="006874AC">
        <w:rPr>
          <w:rFonts w:ascii="Times New Roman" w:hAnsi="Times New Roman"/>
          <w:sz w:val="24"/>
          <w:szCs w:val="24"/>
          <w:lang w:eastAsia="hr-HR"/>
        </w:rPr>
        <w:t xml:space="preserve"> istodobno djelovati i preventivno kako bi se izbjegli sudski sporovi</w:t>
      </w:r>
      <w:r w:rsidRPr="006874AC">
        <w:rPr>
          <w:rFonts w:ascii="Times New Roman" w:hAnsi="Times New Roman"/>
          <w:sz w:val="24"/>
          <w:szCs w:val="24"/>
          <w:lang w:eastAsia="hr-HR"/>
        </w:rPr>
        <w:t xml:space="preserve"> te ujedno ubrzati </w:t>
      </w:r>
      <w:r w:rsidR="00457391" w:rsidRPr="006874AC">
        <w:rPr>
          <w:rFonts w:ascii="Times New Roman" w:hAnsi="Times New Roman"/>
          <w:sz w:val="24"/>
          <w:szCs w:val="24"/>
          <w:lang w:eastAsia="hr-HR"/>
        </w:rPr>
        <w:t>rješ</w:t>
      </w:r>
      <w:r w:rsidRPr="006874AC">
        <w:rPr>
          <w:rFonts w:ascii="Times New Roman" w:hAnsi="Times New Roman"/>
          <w:sz w:val="24"/>
          <w:szCs w:val="24"/>
          <w:lang w:eastAsia="hr-HR"/>
        </w:rPr>
        <w:t>avanje spornih imovinskopravnih</w:t>
      </w:r>
      <w:r w:rsidR="00457391" w:rsidRPr="006874AC">
        <w:rPr>
          <w:rFonts w:ascii="Times New Roman" w:hAnsi="Times New Roman"/>
          <w:sz w:val="24"/>
          <w:szCs w:val="24"/>
          <w:lang w:eastAsia="hr-HR"/>
        </w:rPr>
        <w:t xml:space="preserve"> odn</w:t>
      </w:r>
      <w:r w:rsidRPr="006874AC">
        <w:rPr>
          <w:rFonts w:ascii="Times New Roman" w:hAnsi="Times New Roman"/>
          <w:sz w:val="24"/>
          <w:szCs w:val="24"/>
          <w:lang w:eastAsia="hr-HR"/>
        </w:rPr>
        <w:t>osa</w:t>
      </w:r>
      <w:r w:rsidR="00457391" w:rsidRPr="006874AC">
        <w:rPr>
          <w:rFonts w:ascii="Times New Roman" w:hAnsi="Times New Roman"/>
          <w:sz w:val="24"/>
          <w:szCs w:val="24"/>
          <w:lang w:eastAsia="hr-HR"/>
        </w:rPr>
        <w:t>.</w:t>
      </w:r>
    </w:p>
    <w:p w:rsidR="00457391" w:rsidRPr="006874AC" w:rsidRDefault="00457391" w:rsidP="005646D2">
      <w:pPr>
        <w:spacing w:after="0"/>
        <w:jc w:val="both"/>
        <w:rPr>
          <w:rFonts w:ascii="Times New Roman" w:hAnsi="Times New Roman"/>
          <w:sz w:val="24"/>
          <w:szCs w:val="24"/>
          <w:lang w:eastAsia="hr-HR"/>
        </w:rPr>
      </w:pPr>
    </w:p>
    <w:p w:rsidR="00457391" w:rsidRPr="006874AC" w:rsidRDefault="00457391"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Članak 9</w:t>
      </w:r>
      <w:r w:rsidR="00A53EE1" w:rsidRPr="006874AC">
        <w:rPr>
          <w:rFonts w:ascii="Times New Roman" w:hAnsi="Times New Roman"/>
          <w:b/>
          <w:sz w:val="24"/>
          <w:szCs w:val="24"/>
          <w:lang w:eastAsia="hr-HR"/>
        </w:rPr>
        <w:t>1</w:t>
      </w:r>
      <w:r w:rsidRPr="006874AC">
        <w:rPr>
          <w:rFonts w:ascii="Times New Roman" w:hAnsi="Times New Roman"/>
          <w:i/>
          <w:sz w:val="24"/>
          <w:szCs w:val="24"/>
          <w:lang w:eastAsia="hr-HR"/>
        </w:rPr>
        <w:t xml:space="preserve">. </w:t>
      </w:r>
      <w:r w:rsidR="007E4234" w:rsidRPr="006874AC">
        <w:rPr>
          <w:rFonts w:ascii="Times New Roman" w:hAnsi="Times New Roman"/>
          <w:sz w:val="24"/>
          <w:szCs w:val="24"/>
          <w:lang w:eastAsia="hr-HR"/>
        </w:rPr>
        <w:t>– ovim člankom</w:t>
      </w:r>
      <w:r w:rsidR="00477238" w:rsidRPr="006874AC">
        <w:rPr>
          <w:rFonts w:ascii="Times New Roman" w:hAnsi="Times New Roman"/>
          <w:sz w:val="24"/>
          <w:szCs w:val="24"/>
          <w:lang w:eastAsia="hr-HR"/>
        </w:rPr>
        <w:t xml:space="preserve"> </w:t>
      </w:r>
      <w:r w:rsidRPr="006874AC">
        <w:rPr>
          <w:rFonts w:ascii="Times New Roman" w:hAnsi="Times New Roman"/>
          <w:sz w:val="24"/>
          <w:szCs w:val="24"/>
          <w:lang w:eastAsia="hr-HR"/>
        </w:rPr>
        <w:t xml:space="preserve">propisuje </w:t>
      </w:r>
      <w:r w:rsidR="007E4234" w:rsidRPr="006874AC">
        <w:rPr>
          <w:rFonts w:ascii="Times New Roman" w:hAnsi="Times New Roman"/>
          <w:sz w:val="24"/>
          <w:szCs w:val="24"/>
          <w:lang w:eastAsia="hr-HR"/>
        </w:rPr>
        <w:t xml:space="preserve">se </w:t>
      </w:r>
      <w:r w:rsidRPr="006874AC">
        <w:rPr>
          <w:rFonts w:ascii="Times New Roman" w:hAnsi="Times New Roman"/>
          <w:sz w:val="24"/>
          <w:szCs w:val="24"/>
          <w:lang w:eastAsia="hr-HR"/>
        </w:rPr>
        <w:t xml:space="preserve">da državno odvjetništvo može iznimno,na zahtjev pravnih osoba koje može zastupati temeljem punomoći, dati mišljenje o imovinskopravnim odnosima između tih osoba i trećih osoba u vezi kojih bi Republika Hrvatska mogla odgovarati za štetu. </w:t>
      </w:r>
    </w:p>
    <w:p w:rsidR="00871BC2" w:rsidRPr="006874AC" w:rsidRDefault="00871BC2" w:rsidP="005646D2">
      <w:pPr>
        <w:spacing w:after="0"/>
        <w:jc w:val="both"/>
        <w:rPr>
          <w:rFonts w:ascii="Times New Roman" w:hAnsi="Times New Roman"/>
          <w:b/>
          <w:sz w:val="24"/>
          <w:szCs w:val="24"/>
          <w:lang w:eastAsia="hr-HR"/>
        </w:rPr>
      </w:pPr>
    </w:p>
    <w:p w:rsidR="00457391" w:rsidRPr="006874AC" w:rsidRDefault="00457391"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w:t>
      </w:r>
      <w:r w:rsidR="00871BC2" w:rsidRPr="006874AC">
        <w:rPr>
          <w:rFonts w:ascii="Times New Roman" w:hAnsi="Times New Roman"/>
          <w:b/>
          <w:sz w:val="24"/>
          <w:szCs w:val="24"/>
          <w:lang w:eastAsia="hr-HR"/>
        </w:rPr>
        <w:t xml:space="preserve">ak </w:t>
      </w:r>
      <w:r w:rsidRPr="006874AC">
        <w:rPr>
          <w:rFonts w:ascii="Times New Roman" w:hAnsi="Times New Roman"/>
          <w:b/>
          <w:sz w:val="24"/>
          <w:szCs w:val="24"/>
          <w:lang w:eastAsia="hr-HR"/>
        </w:rPr>
        <w:t>9</w:t>
      </w:r>
      <w:r w:rsidR="00A53EE1" w:rsidRPr="006874AC">
        <w:rPr>
          <w:rFonts w:ascii="Times New Roman" w:hAnsi="Times New Roman"/>
          <w:b/>
          <w:sz w:val="24"/>
          <w:szCs w:val="24"/>
          <w:lang w:eastAsia="hr-HR"/>
        </w:rPr>
        <w:t>2</w:t>
      </w:r>
      <w:r w:rsidRPr="006874AC">
        <w:rPr>
          <w:rFonts w:ascii="Times New Roman" w:hAnsi="Times New Roman"/>
          <w:b/>
          <w:sz w:val="24"/>
          <w:szCs w:val="24"/>
          <w:lang w:eastAsia="hr-HR"/>
        </w:rPr>
        <w:t>.</w:t>
      </w:r>
      <w:r w:rsidR="00477238" w:rsidRPr="006874AC">
        <w:rPr>
          <w:rFonts w:ascii="Times New Roman" w:hAnsi="Times New Roman"/>
          <w:b/>
          <w:sz w:val="24"/>
          <w:szCs w:val="24"/>
          <w:lang w:eastAsia="hr-HR"/>
        </w:rPr>
        <w:t xml:space="preserve"> </w:t>
      </w:r>
      <w:r w:rsidR="00871BC2" w:rsidRPr="006874AC">
        <w:rPr>
          <w:rFonts w:ascii="Times New Roman" w:hAnsi="Times New Roman"/>
          <w:sz w:val="24"/>
          <w:szCs w:val="24"/>
          <w:lang w:eastAsia="hr-HR"/>
        </w:rPr>
        <w:t xml:space="preserve">– ovim člankom propisano je </w:t>
      </w:r>
      <w:r w:rsidRPr="006874AC">
        <w:rPr>
          <w:rFonts w:ascii="Times New Roman" w:hAnsi="Times New Roman"/>
          <w:sz w:val="24"/>
          <w:szCs w:val="24"/>
          <w:lang w:eastAsia="hr-HR"/>
        </w:rPr>
        <w:t xml:space="preserve">da ministar nadležan za poslove pravosuđa </w:t>
      </w:r>
      <w:r w:rsidR="00C74418" w:rsidRPr="006874AC">
        <w:rPr>
          <w:rFonts w:ascii="Times New Roman" w:hAnsi="Times New Roman"/>
          <w:sz w:val="24"/>
          <w:szCs w:val="24"/>
          <w:lang w:eastAsia="hr-HR"/>
        </w:rPr>
        <w:t>na prijedlog Glavnog</w:t>
      </w:r>
      <w:r w:rsidR="00F4051B" w:rsidRPr="006874AC">
        <w:rPr>
          <w:rFonts w:ascii="Times New Roman" w:hAnsi="Times New Roman"/>
          <w:sz w:val="24"/>
          <w:szCs w:val="24"/>
          <w:lang w:eastAsia="hr-HR"/>
        </w:rPr>
        <w:t xml:space="preserve"> državnog odvjetnika određuje broj zamjenika državnog odvjetnika u pojedinom državnom odvjetništvu sukladno Okvirnim mjerilima za rad zamjenika državnih odvjetnika. </w:t>
      </w:r>
    </w:p>
    <w:p w:rsidR="00F4051B" w:rsidRPr="006874AC" w:rsidRDefault="00F4051B" w:rsidP="005646D2">
      <w:pPr>
        <w:spacing w:after="0"/>
        <w:jc w:val="both"/>
        <w:rPr>
          <w:rFonts w:ascii="Times New Roman" w:hAnsi="Times New Roman"/>
          <w:sz w:val="24"/>
          <w:szCs w:val="24"/>
          <w:lang w:eastAsia="hr-HR"/>
        </w:rPr>
      </w:pPr>
    </w:p>
    <w:p w:rsidR="00F4051B" w:rsidRPr="006874AC" w:rsidRDefault="00F4051B"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lastRenderedPageBreak/>
        <w:t>Članak 9</w:t>
      </w:r>
      <w:r w:rsidR="00A53EE1" w:rsidRPr="006874AC">
        <w:rPr>
          <w:rFonts w:ascii="Times New Roman" w:hAnsi="Times New Roman"/>
          <w:b/>
          <w:sz w:val="24"/>
          <w:szCs w:val="24"/>
          <w:lang w:eastAsia="hr-HR"/>
        </w:rPr>
        <w:t>3</w:t>
      </w:r>
      <w:r w:rsidRPr="006874AC">
        <w:rPr>
          <w:rFonts w:ascii="Times New Roman" w:hAnsi="Times New Roman"/>
          <w:b/>
          <w:sz w:val="24"/>
          <w:szCs w:val="24"/>
          <w:lang w:eastAsia="hr-HR"/>
        </w:rPr>
        <w:t>.</w:t>
      </w:r>
      <w:r w:rsidRPr="006874AC">
        <w:rPr>
          <w:rFonts w:ascii="Times New Roman" w:hAnsi="Times New Roman"/>
          <w:sz w:val="24"/>
          <w:szCs w:val="24"/>
          <w:lang w:eastAsia="hr-HR"/>
        </w:rPr>
        <w:t xml:space="preserve"> – ovim člankom propisuje se da </w:t>
      </w:r>
      <w:r w:rsidRPr="006874AC">
        <w:rPr>
          <w:rFonts w:ascii="Times New Roman" w:hAnsi="Times New Roman"/>
          <w:sz w:val="24"/>
          <w:szCs w:val="24"/>
        </w:rPr>
        <w:t>Okvirna mjerila za rad zamjenika državnih odvjetnika donosi ministar nadležan za poslove</w:t>
      </w:r>
      <w:r w:rsidR="00C74418" w:rsidRPr="006874AC">
        <w:rPr>
          <w:rFonts w:ascii="Times New Roman" w:hAnsi="Times New Roman"/>
          <w:sz w:val="24"/>
          <w:szCs w:val="24"/>
        </w:rPr>
        <w:t xml:space="preserve"> pravosuđa na prijedlog Glavnog</w:t>
      </w:r>
      <w:r w:rsidRPr="006874AC">
        <w:rPr>
          <w:rFonts w:ascii="Times New Roman" w:hAnsi="Times New Roman"/>
          <w:sz w:val="24"/>
          <w:szCs w:val="24"/>
        </w:rPr>
        <w:t xml:space="preserve"> državnog odvjetnika Republike Hrvatske te da se Okvirna mjerila objavljuju na mrežnoj stranici ministarstva nadležnog za poslove pravosuđa</w:t>
      </w:r>
      <w:r w:rsidR="00A53EE1" w:rsidRPr="006874AC">
        <w:rPr>
          <w:rFonts w:ascii="Times New Roman" w:hAnsi="Times New Roman"/>
          <w:sz w:val="24"/>
          <w:szCs w:val="24"/>
        </w:rPr>
        <w:t>. Ministru nadležnom za poslove pravosuđa dane je ovlast i da Okvirna mjerila donese sam ako u roku od dva mjeseca od danog upozorenja Glavnom državnom odvjetniku Republike Hrvatske na potreb</w:t>
      </w:r>
      <w:r w:rsidR="0089339F" w:rsidRPr="006874AC">
        <w:rPr>
          <w:rFonts w:ascii="Times New Roman" w:hAnsi="Times New Roman"/>
          <w:sz w:val="24"/>
          <w:szCs w:val="24"/>
        </w:rPr>
        <w:t>u donošenja odnosno izmjene Okvi</w:t>
      </w:r>
      <w:r w:rsidR="00A53EE1" w:rsidRPr="006874AC">
        <w:rPr>
          <w:rFonts w:ascii="Times New Roman" w:hAnsi="Times New Roman"/>
          <w:sz w:val="24"/>
          <w:szCs w:val="24"/>
        </w:rPr>
        <w:t xml:space="preserve">rnih mjerila Glavni državni odvjetnik ne dostavi svoj prijedlog. </w:t>
      </w:r>
    </w:p>
    <w:p w:rsidR="00DF5F46" w:rsidRPr="006874AC" w:rsidRDefault="00457391"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w:t>
      </w:r>
      <w:r w:rsidR="00A53EE1" w:rsidRPr="006874AC">
        <w:rPr>
          <w:rFonts w:ascii="Times New Roman" w:hAnsi="Times New Roman"/>
          <w:b/>
          <w:sz w:val="24"/>
          <w:szCs w:val="24"/>
          <w:lang w:eastAsia="hr-HR"/>
        </w:rPr>
        <w:t>ak</w:t>
      </w:r>
      <w:r w:rsidR="00477238" w:rsidRPr="006874AC">
        <w:rPr>
          <w:rFonts w:ascii="Times New Roman" w:hAnsi="Times New Roman"/>
          <w:b/>
          <w:sz w:val="24"/>
          <w:szCs w:val="24"/>
          <w:lang w:eastAsia="hr-HR"/>
        </w:rPr>
        <w:t xml:space="preserve"> </w:t>
      </w:r>
      <w:r w:rsidRPr="006874AC">
        <w:rPr>
          <w:rFonts w:ascii="Times New Roman" w:hAnsi="Times New Roman"/>
          <w:b/>
          <w:sz w:val="24"/>
          <w:szCs w:val="24"/>
          <w:lang w:eastAsia="hr-HR"/>
        </w:rPr>
        <w:t>9</w:t>
      </w:r>
      <w:r w:rsidR="00DF5F46" w:rsidRPr="006874AC">
        <w:rPr>
          <w:rFonts w:ascii="Times New Roman" w:hAnsi="Times New Roman"/>
          <w:b/>
          <w:sz w:val="24"/>
          <w:szCs w:val="24"/>
          <w:lang w:eastAsia="hr-HR"/>
        </w:rPr>
        <w:t>4</w:t>
      </w:r>
      <w:r w:rsidRPr="006874AC">
        <w:rPr>
          <w:rFonts w:ascii="Times New Roman" w:hAnsi="Times New Roman"/>
          <w:b/>
          <w:sz w:val="24"/>
          <w:szCs w:val="24"/>
          <w:lang w:eastAsia="hr-HR"/>
        </w:rPr>
        <w:t>.</w:t>
      </w:r>
      <w:r w:rsidR="00A53EE1" w:rsidRPr="006874AC">
        <w:rPr>
          <w:rFonts w:ascii="Times New Roman" w:hAnsi="Times New Roman"/>
          <w:b/>
          <w:sz w:val="24"/>
          <w:szCs w:val="24"/>
          <w:lang w:eastAsia="hr-HR"/>
        </w:rPr>
        <w:t xml:space="preserve">- </w:t>
      </w:r>
      <w:r w:rsidR="00F4051B" w:rsidRPr="006874AC">
        <w:rPr>
          <w:rFonts w:ascii="Times New Roman" w:hAnsi="Times New Roman"/>
          <w:sz w:val="24"/>
          <w:szCs w:val="24"/>
          <w:lang w:eastAsia="hr-HR"/>
        </w:rPr>
        <w:t>ovim član</w:t>
      </w:r>
      <w:r w:rsidR="00A53EE1" w:rsidRPr="006874AC">
        <w:rPr>
          <w:rFonts w:ascii="Times New Roman" w:hAnsi="Times New Roman"/>
          <w:sz w:val="24"/>
          <w:szCs w:val="24"/>
          <w:lang w:eastAsia="hr-HR"/>
        </w:rPr>
        <w:t xml:space="preserve">kom </w:t>
      </w:r>
      <w:r w:rsidR="00F4051B" w:rsidRPr="006874AC">
        <w:rPr>
          <w:rFonts w:ascii="Times New Roman" w:hAnsi="Times New Roman"/>
          <w:sz w:val="24"/>
          <w:szCs w:val="24"/>
          <w:lang w:eastAsia="hr-HR"/>
        </w:rPr>
        <w:t>propisan</w:t>
      </w:r>
      <w:r w:rsidRPr="006874AC">
        <w:rPr>
          <w:rFonts w:ascii="Times New Roman" w:hAnsi="Times New Roman"/>
          <w:sz w:val="24"/>
          <w:szCs w:val="24"/>
          <w:lang w:eastAsia="hr-HR"/>
        </w:rPr>
        <w:t xml:space="preserve"> je način rasporeda poslova u državnom odvjetništvu </w:t>
      </w:r>
      <w:r w:rsidR="00A53EE1" w:rsidRPr="006874AC">
        <w:rPr>
          <w:rFonts w:ascii="Times New Roman" w:hAnsi="Times New Roman"/>
          <w:sz w:val="24"/>
          <w:szCs w:val="24"/>
          <w:lang w:eastAsia="hr-HR"/>
        </w:rPr>
        <w:t xml:space="preserve">kroz donošenje </w:t>
      </w:r>
      <w:r w:rsidRPr="006874AC">
        <w:rPr>
          <w:rFonts w:ascii="Times New Roman" w:hAnsi="Times New Roman"/>
          <w:sz w:val="24"/>
          <w:szCs w:val="24"/>
          <w:lang w:eastAsia="hr-HR"/>
        </w:rPr>
        <w:t>godišnj</w:t>
      </w:r>
      <w:r w:rsidR="00A53EE1" w:rsidRPr="006874AC">
        <w:rPr>
          <w:rFonts w:ascii="Times New Roman" w:hAnsi="Times New Roman"/>
          <w:sz w:val="24"/>
          <w:szCs w:val="24"/>
          <w:lang w:eastAsia="hr-HR"/>
        </w:rPr>
        <w:t>eg</w:t>
      </w:r>
      <w:r w:rsidRPr="006874AC">
        <w:rPr>
          <w:rFonts w:ascii="Times New Roman" w:hAnsi="Times New Roman"/>
          <w:sz w:val="24"/>
          <w:szCs w:val="24"/>
          <w:lang w:eastAsia="hr-HR"/>
        </w:rPr>
        <w:t xml:space="preserve"> raspored</w:t>
      </w:r>
      <w:r w:rsidR="00A53EE1" w:rsidRPr="006874AC">
        <w:rPr>
          <w:rFonts w:ascii="Times New Roman" w:hAnsi="Times New Roman"/>
          <w:sz w:val="24"/>
          <w:szCs w:val="24"/>
          <w:lang w:eastAsia="hr-HR"/>
        </w:rPr>
        <w:t>a</w:t>
      </w:r>
      <w:r w:rsidRPr="006874AC">
        <w:rPr>
          <w:rFonts w:ascii="Times New Roman" w:hAnsi="Times New Roman"/>
          <w:sz w:val="24"/>
          <w:szCs w:val="24"/>
          <w:lang w:eastAsia="hr-HR"/>
        </w:rPr>
        <w:t xml:space="preserve"> poslova te se propisuje postupak </w:t>
      </w:r>
      <w:r w:rsidR="00A53EE1" w:rsidRPr="006874AC">
        <w:rPr>
          <w:rFonts w:ascii="Times New Roman" w:hAnsi="Times New Roman"/>
          <w:sz w:val="24"/>
          <w:szCs w:val="24"/>
          <w:lang w:eastAsia="hr-HR"/>
        </w:rPr>
        <w:t xml:space="preserve">izjavljivanja </w:t>
      </w:r>
      <w:r w:rsidRPr="006874AC">
        <w:rPr>
          <w:rFonts w:ascii="Times New Roman" w:hAnsi="Times New Roman"/>
          <w:sz w:val="24"/>
          <w:szCs w:val="24"/>
          <w:lang w:eastAsia="hr-HR"/>
        </w:rPr>
        <w:t>prigovora</w:t>
      </w:r>
      <w:r w:rsidR="00A53EE1" w:rsidRPr="006874AC">
        <w:rPr>
          <w:rFonts w:ascii="Times New Roman" w:hAnsi="Times New Roman"/>
          <w:sz w:val="24"/>
          <w:szCs w:val="24"/>
          <w:lang w:eastAsia="hr-HR"/>
        </w:rPr>
        <w:t xml:space="preserve">, mijenjanja i dopune te </w:t>
      </w:r>
      <w:r w:rsidR="00DF5F46" w:rsidRPr="006874AC">
        <w:rPr>
          <w:rFonts w:ascii="Times New Roman" w:hAnsi="Times New Roman"/>
          <w:sz w:val="24"/>
          <w:szCs w:val="24"/>
          <w:lang w:eastAsia="hr-HR"/>
        </w:rPr>
        <w:t xml:space="preserve">dostave godišnjeg rasporeda poslova. </w:t>
      </w:r>
    </w:p>
    <w:p w:rsidR="00DF5F46" w:rsidRPr="006874AC" w:rsidRDefault="00DF5F46" w:rsidP="005646D2">
      <w:pPr>
        <w:spacing w:after="0"/>
        <w:jc w:val="both"/>
        <w:rPr>
          <w:rFonts w:ascii="Times New Roman" w:hAnsi="Times New Roman"/>
          <w:sz w:val="24"/>
          <w:szCs w:val="24"/>
          <w:lang w:eastAsia="hr-HR"/>
        </w:rPr>
      </w:pPr>
    </w:p>
    <w:p w:rsidR="00DF5F46" w:rsidRPr="006874AC" w:rsidRDefault="00DF5F46"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 xml:space="preserve">Članak 95. – </w:t>
      </w:r>
      <w:r w:rsidRPr="006874AC">
        <w:rPr>
          <w:rFonts w:ascii="Times New Roman" w:hAnsi="Times New Roman"/>
          <w:sz w:val="24"/>
          <w:szCs w:val="24"/>
          <w:lang w:eastAsia="hr-HR"/>
        </w:rPr>
        <w:t>ovim člankom pr</w:t>
      </w:r>
      <w:r w:rsidR="00632CF2" w:rsidRPr="006874AC">
        <w:rPr>
          <w:rFonts w:ascii="Times New Roman" w:hAnsi="Times New Roman"/>
          <w:sz w:val="24"/>
          <w:szCs w:val="24"/>
          <w:lang w:eastAsia="hr-HR"/>
        </w:rPr>
        <w:t>opisuje</w:t>
      </w:r>
      <w:r w:rsidRPr="006874AC">
        <w:rPr>
          <w:rFonts w:ascii="Times New Roman" w:hAnsi="Times New Roman"/>
          <w:sz w:val="24"/>
          <w:szCs w:val="24"/>
          <w:lang w:eastAsia="hr-HR"/>
        </w:rPr>
        <w:t xml:space="preserve"> se</w:t>
      </w:r>
      <w:r w:rsidR="00632CF2" w:rsidRPr="006874AC">
        <w:rPr>
          <w:rFonts w:ascii="Times New Roman" w:hAnsi="Times New Roman"/>
          <w:sz w:val="24"/>
          <w:szCs w:val="24"/>
          <w:lang w:eastAsia="hr-HR"/>
        </w:rPr>
        <w:t xml:space="preserve"> način dodjele predmeta u rad </w:t>
      </w:r>
      <w:r w:rsidR="0089339F" w:rsidRPr="006874AC">
        <w:rPr>
          <w:rFonts w:ascii="Times New Roman" w:hAnsi="Times New Roman"/>
          <w:sz w:val="24"/>
          <w:szCs w:val="24"/>
          <w:lang w:eastAsia="hr-HR"/>
        </w:rPr>
        <w:t>u državnom odvjetništvu</w:t>
      </w:r>
      <w:r w:rsidRPr="006874AC">
        <w:rPr>
          <w:rFonts w:ascii="Times New Roman" w:hAnsi="Times New Roman"/>
          <w:sz w:val="24"/>
          <w:szCs w:val="24"/>
          <w:lang w:eastAsia="hr-HR"/>
        </w:rPr>
        <w:t xml:space="preserve">, i to </w:t>
      </w:r>
      <w:r w:rsidR="00457391" w:rsidRPr="006874AC">
        <w:rPr>
          <w:rFonts w:ascii="Times New Roman" w:hAnsi="Times New Roman"/>
          <w:sz w:val="24"/>
          <w:szCs w:val="24"/>
          <w:lang w:eastAsia="hr-HR"/>
        </w:rPr>
        <w:t>automatskom elektroničkom nasumičnom dodjelom primjenom odgovarajućeg algoritma</w:t>
      </w:r>
      <w:r w:rsidR="00632CF2" w:rsidRPr="006874AC">
        <w:rPr>
          <w:rFonts w:ascii="Times New Roman" w:hAnsi="Times New Roman"/>
          <w:sz w:val="24"/>
          <w:szCs w:val="24"/>
          <w:lang w:eastAsia="hr-HR"/>
        </w:rPr>
        <w:t>,  v</w:t>
      </w:r>
      <w:r w:rsidR="00457391" w:rsidRPr="006874AC">
        <w:rPr>
          <w:rFonts w:ascii="Times New Roman" w:hAnsi="Times New Roman"/>
          <w:sz w:val="24"/>
          <w:szCs w:val="24"/>
          <w:lang w:eastAsia="hr-HR"/>
        </w:rPr>
        <w:t>od</w:t>
      </w:r>
      <w:r w:rsidR="00632CF2" w:rsidRPr="006874AC">
        <w:rPr>
          <w:rFonts w:ascii="Times New Roman" w:hAnsi="Times New Roman"/>
          <w:sz w:val="24"/>
          <w:szCs w:val="24"/>
          <w:lang w:eastAsia="hr-HR"/>
        </w:rPr>
        <w:t>eći</w:t>
      </w:r>
      <w:r w:rsidR="00457391" w:rsidRPr="006874AC">
        <w:rPr>
          <w:rFonts w:ascii="Times New Roman" w:hAnsi="Times New Roman"/>
          <w:sz w:val="24"/>
          <w:szCs w:val="24"/>
          <w:lang w:eastAsia="hr-HR"/>
        </w:rPr>
        <w:t xml:space="preserve"> računa o ravnomjernoj dodjeli predmeta tijekom godine ovisno o vrsti i pravnoj složenosti predmeta, kao i </w:t>
      </w:r>
      <w:r w:rsidR="00632CF2" w:rsidRPr="006874AC">
        <w:rPr>
          <w:rFonts w:ascii="Times New Roman" w:hAnsi="Times New Roman"/>
          <w:sz w:val="24"/>
          <w:szCs w:val="24"/>
          <w:lang w:eastAsia="hr-HR"/>
        </w:rPr>
        <w:t>to da</w:t>
      </w:r>
      <w:r w:rsidR="00457391" w:rsidRPr="006874AC">
        <w:rPr>
          <w:rFonts w:ascii="Times New Roman" w:hAnsi="Times New Roman"/>
          <w:sz w:val="24"/>
          <w:szCs w:val="24"/>
          <w:lang w:eastAsia="hr-HR"/>
        </w:rPr>
        <w:t xml:space="preserve"> se predmet u kojem je ukinuta prvostupanjska odluka vraća u rad istom rješavatelju. </w:t>
      </w:r>
    </w:p>
    <w:p w:rsidR="00DF5F46" w:rsidRPr="006874AC" w:rsidRDefault="00DF5F46" w:rsidP="005646D2">
      <w:pPr>
        <w:spacing w:after="0"/>
        <w:jc w:val="both"/>
        <w:rPr>
          <w:rFonts w:ascii="Times New Roman" w:hAnsi="Times New Roman"/>
          <w:sz w:val="24"/>
          <w:szCs w:val="24"/>
          <w:lang w:eastAsia="hr-HR"/>
        </w:rPr>
      </w:pPr>
    </w:p>
    <w:p w:rsidR="00457391" w:rsidRPr="006874AC" w:rsidRDefault="00DF5F46"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 xml:space="preserve">Članak 96.  – </w:t>
      </w:r>
      <w:r w:rsidRPr="006874AC">
        <w:rPr>
          <w:rFonts w:ascii="Times New Roman" w:hAnsi="Times New Roman"/>
          <w:sz w:val="24"/>
          <w:szCs w:val="24"/>
          <w:lang w:eastAsia="hr-HR"/>
        </w:rPr>
        <w:t xml:space="preserve">ovim člankom propisani su </w:t>
      </w:r>
      <w:r w:rsidR="00457391" w:rsidRPr="006874AC">
        <w:rPr>
          <w:rFonts w:ascii="Times New Roman" w:hAnsi="Times New Roman"/>
          <w:sz w:val="24"/>
          <w:szCs w:val="24"/>
          <w:lang w:eastAsia="hr-HR"/>
        </w:rPr>
        <w:t xml:space="preserve">uvjeti </w:t>
      </w:r>
      <w:r w:rsidRPr="006874AC">
        <w:rPr>
          <w:rFonts w:ascii="Times New Roman" w:hAnsi="Times New Roman"/>
          <w:sz w:val="24"/>
          <w:szCs w:val="24"/>
          <w:lang w:eastAsia="hr-HR"/>
        </w:rPr>
        <w:t xml:space="preserve">i postupak </w:t>
      </w:r>
      <w:r w:rsidR="00457391" w:rsidRPr="006874AC">
        <w:rPr>
          <w:rFonts w:ascii="Times New Roman" w:hAnsi="Times New Roman"/>
          <w:sz w:val="24"/>
          <w:szCs w:val="24"/>
          <w:lang w:eastAsia="hr-HR"/>
        </w:rPr>
        <w:t xml:space="preserve">oduzimanja predmeta </w:t>
      </w:r>
      <w:r w:rsidRPr="006874AC">
        <w:rPr>
          <w:rFonts w:ascii="Times New Roman" w:hAnsi="Times New Roman"/>
          <w:sz w:val="24"/>
          <w:szCs w:val="24"/>
          <w:lang w:eastAsia="hr-HR"/>
        </w:rPr>
        <w:t xml:space="preserve">prethodno </w:t>
      </w:r>
      <w:r w:rsidR="00457391" w:rsidRPr="006874AC">
        <w:rPr>
          <w:rFonts w:ascii="Times New Roman" w:hAnsi="Times New Roman"/>
          <w:sz w:val="24"/>
          <w:szCs w:val="24"/>
          <w:lang w:eastAsia="hr-HR"/>
        </w:rPr>
        <w:t xml:space="preserve">dodijeljenog u rad </w:t>
      </w:r>
      <w:r w:rsidRPr="006874AC">
        <w:rPr>
          <w:rFonts w:ascii="Times New Roman" w:hAnsi="Times New Roman"/>
          <w:sz w:val="24"/>
          <w:szCs w:val="24"/>
          <w:lang w:eastAsia="hr-HR"/>
        </w:rPr>
        <w:t xml:space="preserve">te </w:t>
      </w:r>
      <w:r w:rsidR="00457391" w:rsidRPr="006874AC">
        <w:rPr>
          <w:rFonts w:ascii="Times New Roman" w:hAnsi="Times New Roman"/>
          <w:sz w:val="24"/>
          <w:szCs w:val="24"/>
          <w:lang w:eastAsia="hr-HR"/>
        </w:rPr>
        <w:t xml:space="preserve">njegove </w:t>
      </w:r>
      <w:r w:rsidRPr="006874AC">
        <w:rPr>
          <w:rFonts w:ascii="Times New Roman" w:hAnsi="Times New Roman"/>
          <w:sz w:val="24"/>
          <w:szCs w:val="24"/>
          <w:lang w:eastAsia="hr-HR"/>
        </w:rPr>
        <w:t xml:space="preserve">ponovne </w:t>
      </w:r>
      <w:r w:rsidR="00457391" w:rsidRPr="006874AC">
        <w:rPr>
          <w:rFonts w:ascii="Times New Roman" w:hAnsi="Times New Roman"/>
          <w:sz w:val="24"/>
          <w:szCs w:val="24"/>
          <w:lang w:eastAsia="hr-HR"/>
        </w:rPr>
        <w:t xml:space="preserve">dodjele u rad drugom rješavatelju. </w:t>
      </w:r>
    </w:p>
    <w:p w:rsidR="00457391" w:rsidRPr="006874AC" w:rsidRDefault="00457391" w:rsidP="005646D2">
      <w:pPr>
        <w:spacing w:after="0"/>
        <w:jc w:val="both"/>
        <w:rPr>
          <w:rFonts w:ascii="Times New Roman" w:hAnsi="Times New Roman"/>
          <w:b/>
          <w:sz w:val="24"/>
          <w:szCs w:val="24"/>
          <w:lang w:eastAsia="hr-HR"/>
        </w:rPr>
      </w:pPr>
    </w:p>
    <w:p w:rsidR="00457391" w:rsidRPr="006874AC" w:rsidRDefault="00DF5F46" w:rsidP="005646D2">
      <w:pPr>
        <w:spacing w:after="0"/>
        <w:jc w:val="both"/>
        <w:rPr>
          <w:rFonts w:ascii="Times New Roman" w:hAnsi="Times New Roman"/>
          <w:sz w:val="24"/>
          <w:szCs w:val="24"/>
        </w:rPr>
      </w:pPr>
      <w:r w:rsidRPr="006874AC">
        <w:rPr>
          <w:rFonts w:ascii="Times New Roman" w:hAnsi="Times New Roman"/>
          <w:b/>
          <w:sz w:val="24"/>
          <w:szCs w:val="24"/>
          <w:lang w:eastAsia="hr-HR"/>
        </w:rPr>
        <w:t xml:space="preserve">Članak </w:t>
      </w:r>
      <w:r w:rsidR="00457391" w:rsidRPr="006874AC">
        <w:rPr>
          <w:rFonts w:ascii="Times New Roman" w:hAnsi="Times New Roman"/>
          <w:b/>
          <w:sz w:val="24"/>
          <w:szCs w:val="24"/>
          <w:lang w:eastAsia="hr-HR"/>
        </w:rPr>
        <w:t>9</w:t>
      </w:r>
      <w:r w:rsidRPr="006874AC">
        <w:rPr>
          <w:rFonts w:ascii="Times New Roman" w:hAnsi="Times New Roman"/>
          <w:b/>
          <w:sz w:val="24"/>
          <w:szCs w:val="24"/>
          <w:lang w:eastAsia="hr-HR"/>
        </w:rPr>
        <w:t>7</w:t>
      </w:r>
      <w:r w:rsidR="00457391" w:rsidRPr="006874AC">
        <w:rPr>
          <w:rFonts w:ascii="Times New Roman" w:hAnsi="Times New Roman"/>
          <w:b/>
          <w:sz w:val="24"/>
          <w:szCs w:val="24"/>
          <w:lang w:eastAsia="hr-HR"/>
        </w:rPr>
        <w:t>.</w:t>
      </w:r>
      <w:r w:rsidR="00477238" w:rsidRPr="006874AC">
        <w:rPr>
          <w:rFonts w:ascii="Times New Roman" w:hAnsi="Times New Roman"/>
          <w:b/>
          <w:sz w:val="24"/>
          <w:szCs w:val="24"/>
          <w:lang w:eastAsia="hr-HR"/>
        </w:rPr>
        <w:t xml:space="preserve"> </w:t>
      </w:r>
      <w:r w:rsidR="00632CF2" w:rsidRPr="006874AC">
        <w:rPr>
          <w:rFonts w:ascii="Times New Roman" w:hAnsi="Times New Roman"/>
          <w:sz w:val="24"/>
          <w:szCs w:val="24"/>
        </w:rPr>
        <w:t xml:space="preserve">– ovim člankom </w:t>
      </w:r>
      <w:r w:rsidR="00457391" w:rsidRPr="006874AC">
        <w:rPr>
          <w:rFonts w:ascii="Times New Roman" w:hAnsi="Times New Roman"/>
          <w:sz w:val="24"/>
          <w:szCs w:val="24"/>
        </w:rPr>
        <w:t xml:space="preserve">propisuje </w:t>
      </w:r>
      <w:r w:rsidR="00632CF2" w:rsidRPr="006874AC">
        <w:rPr>
          <w:rFonts w:ascii="Times New Roman" w:hAnsi="Times New Roman"/>
          <w:sz w:val="24"/>
          <w:szCs w:val="24"/>
        </w:rPr>
        <w:t xml:space="preserve">se </w:t>
      </w:r>
      <w:r w:rsidR="00457391" w:rsidRPr="006874AC">
        <w:rPr>
          <w:rFonts w:ascii="Times New Roman" w:hAnsi="Times New Roman"/>
          <w:sz w:val="24"/>
          <w:szCs w:val="24"/>
        </w:rPr>
        <w:t>stalnost funkcije</w:t>
      </w:r>
      <w:r w:rsidR="008F1D67" w:rsidRPr="006874AC">
        <w:rPr>
          <w:rFonts w:ascii="Times New Roman" w:hAnsi="Times New Roman"/>
          <w:sz w:val="24"/>
          <w:szCs w:val="24"/>
        </w:rPr>
        <w:t xml:space="preserve"> državnog</w:t>
      </w:r>
      <w:r w:rsidR="00457391" w:rsidRPr="006874AC">
        <w:rPr>
          <w:rFonts w:ascii="Times New Roman" w:hAnsi="Times New Roman"/>
          <w:sz w:val="24"/>
          <w:szCs w:val="24"/>
        </w:rPr>
        <w:t xml:space="preserve"> odvjetnik</w:t>
      </w:r>
      <w:r w:rsidR="008F1D67" w:rsidRPr="006874AC">
        <w:rPr>
          <w:rFonts w:ascii="Times New Roman" w:hAnsi="Times New Roman"/>
          <w:sz w:val="24"/>
          <w:szCs w:val="24"/>
        </w:rPr>
        <w:t>a koji svoju</w:t>
      </w:r>
      <w:r w:rsidR="00477238" w:rsidRPr="006874AC">
        <w:rPr>
          <w:rFonts w:ascii="Times New Roman" w:hAnsi="Times New Roman"/>
          <w:sz w:val="24"/>
          <w:szCs w:val="24"/>
        </w:rPr>
        <w:t xml:space="preserve"> </w:t>
      </w:r>
      <w:r w:rsidR="008F1D67" w:rsidRPr="006874AC">
        <w:rPr>
          <w:rFonts w:ascii="Times New Roman" w:hAnsi="Times New Roman"/>
          <w:sz w:val="24"/>
          <w:szCs w:val="24"/>
        </w:rPr>
        <w:t>državnoodvjetničku</w:t>
      </w:r>
      <w:r w:rsidR="00477238" w:rsidRPr="006874AC">
        <w:rPr>
          <w:rFonts w:ascii="Times New Roman" w:hAnsi="Times New Roman"/>
          <w:sz w:val="24"/>
          <w:szCs w:val="24"/>
        </w:rPr>
        <w:t xml:space="preserve"> </w:t>
      </w:r>
      <w:r w:rsidR="00457391" w:rsidRPr="006874AC">
        <w:rPr>
          <w:rFonts w:ascii="Times New Roman" w:hAnsi="Times New Roman"/>
          <w:sz w:val="24"/>
          <w:szCs w:val="24"/>
        </w:rPr>
        <w:t xml:space="preserve">dužnost </w:t>
      </w:r>
      <w:r w:rsidR="008F1D67" w:rsidRPr="006874AC">
        <w:rPr>
          <w:rFonts w:ascii="Times New Roman" w:hAnsi="Times New Roman"/>
          <w:sz w:val="24"/>
          <w:szCs w:val="24"/>
        </w:rPr>
        <w:t xml:space="preserve">obavlja </w:t>
      </w:r>
      <w:r w:rsidR="00457391" w:rsidRPr="006874AC">
        <w:rPr>
          <w:rFonts w:ascii="Times New Roman" w:hAnsi="Times New Roman"/>
          <w:sz w:val="24"/>
          <w:szCs w:val="24"/>
        </w:rPr>
        <w:t xml:space="preserve">u državnom odvjetništvu u kojem je imenovan. </w:t>
      </w:r>
    </w:p>
    <w:p w:rsidR="00DF5F46" w:rsidRPr="006874AC" w:rsidRDefault="00457391" w:rsidP="005646D2">
      <w:pPr>
        <w:spacing w:after="0"/>
        <w:jc w:val="both"/>
        <w:rPr>
          <w:rFonts w:ascii="Times New Roman" w:hAnsi="Times New Roman"/>
          <w:sz w:val="24"/>
          <w:szCs w:val="24"/>
        </w:rPr>
      </w:pPr>
      <w:r w:rsidRPr="006874AC">
        <w:rPr>
          <w:rFonts w:ascii="Times New Roman" w:hAnsi="Times New Roman"/>
          <w:b/>
          <w:sz w:val="24"/>
          <w:szCs w:val="24"/>
        </w:rPr>
        <w:t>Članci 9</w:t>
      </w:r>
      <w:r w:rsidR="00DF5F46" w:rsidRPr="006874AC">
        <w:rPr>
          <w:rFonts w:ascii="Times New Roman" w:hAnsi="Times New Roman"/>
          <w:b/>
          <w:sz w:val="24"/>
          <w:szCs w:val="24"/>
        </w:rPr>
        <w:t>8</w:t>
      </w:r>
      <w:r w:rsidRPr="006874AC">
        <w:rPr>
          <w:rFonts w:ascii="Times New Roman" w:hAnsi="Times New Roman"/>
          <w:b/>
          <w:sz w:val="24"/>
          <w:szCs w:val="24"/>
        </w:rPr>
        <w:t>. - 10</w:t>
      </w:r>
      <w:r w:rsidR="00DF5F46" w:rsidRPr="006874AC">
        <w:rPr>
          <w:rFonts w:ascii="Times New Roman" w:hAnsi="Times New Roman"/>
          <w:b/>
          <w:sz w:val="24"/>
          <w:szCs w:val="24"/>
        </w:rPr>
        <w:t>6</w:t>
      </w:r>
      <w:r w:rsidRPr="006874AC">
        <w:rPr>
          <w:rFonts w:ascii="Times New Roman" w:hAnsi="Times New Roman"/>
          <w:b/>
          <w:sz w:val="24"/>
          <w:szCs w:val="24"/>
        </w:rPr>
        <w:t>.</w:t>
      </w:r>
      <w:r w:rsidRPr="006874AC">
        <w:rPr>
          <w:rFonts w:ascii="Times New Roman" w:hAnsi="Times New Roman"/>
          <w:sz w:val="24"/>
          <w:szCs w:val="24"/>
        </w:rPr>
        <w:t xml:space="preserve"> – </w:t>
      </w:r>
      <w:r w:rsidR="008F1D67" w:rsidRPr="006874AC">
        <w:rPr>
          <w:rFonts w:ascii="Times New Roman" w:hAnsi="Times New Roman"/>
          <w:sz w:val="24"/>
          <w:szCs w:val="24"/>
        </w:rPr>
        <w:t xml:space="preserve">ovim člancima </w:t>
      </w:r>
      <w:r w:rsidRPr="006874AC">
        <w:rPr>
          <w:rFonts w:ascii="Times New Roman" w:hAnsi="Times New Roman"/>
          <w:sz w:val="24"/>
          <w:szCs w:val="24"/>
        </w:rPr>
        <w:t xml:space="preserve">propisuju </w:t>
      </w:r>
      <w:r w:rsidR="008F1D67" w:rsidRPr="006874AC">
        <w:rPr>
          <w:rFonts w:ascii="Times New Roman" w:hAnsi="Times New Roman"/>
          <w:sz w:val="24"/>
          <w:szCs w:val="24"/>
        </w:rPr>
        <w:t xml:space="preserve">se prava i </w:t>
      </w:r>
      <w:r w:rsidRPr="006874AC">
        <w:rPr>
          <w:rFonts w:ascii="Times New Roman" w:hAnsi="Times New Roman"/>
          <w:sz w:val="24"/>
          <w:szCs w:val="24"/>
        </w:rPr>
        <w:t>dužnosti državn</w:t>
      </w:r>
      <w:r w:rsidR="00DF5F46" w:rsidRPr="006874AC">
        <w:rPr>
          <w:rFonts w:ascii="Times New Roman" w:hAnsi="Times New Roman"/>
          <w:sz w:val="24"/>
          <w:szCs w:val="24"/>
        </w:rPr>
        <w:t>ih</w:t>
      </w:r>
      <w:r w:rsidRPr="006874AC">
        <w:rPr>
          <w:rFonts w:ascii="Times New Roman" w:hAnsi="Times New Roman"/>
          <w:sz w:val="24"/>
          <w:szCs w:val="24"/>
        </w:rPr>
        <w:t xml:space="preserve"> odvjetnika </w:t>
      </w:r>
      <w:r w:rsidR="008F1D67" w:rsidRPr="006874AC">
        <w:rPr>
          <w:rFonts w:ascii="Times New Roman" w:hAnsi="Times New Roman"/>
          <w:sz w:val="24"/>
          <w:szCs w:val="24"/>
        </w:rPr>
        <w:t>i zamjenika državn</w:t>
      </w:r>
      <w:r w:rsidR="00DF5F46" w:rsidRPr="006874AC">
        <w:rPr>
          <w:rFonts w:ascii="Times New Roman" w:hAnsi="Times New Roman"/>
          <w:sz w:val="24"/>
          <w:szCs w:val="24"/>
        </w:rPr>
        <w:t>ih</w:t>
      </w:r>
      <w:r w:rsidR="008F1D67" w:rsidRPr="006874AC">
        <w:rPr>
          <w:rFonts w:ascii="Times New Roman" w:hAnsi="Times New Roman"/>
          <w:sz w:val="24"/>
          <w:szCs w:val="24"/>
        </w:rPr>
        <w:t xml:space="preserve"> odvjetnika </w:t>
      </w:r>
      <w:r w:rsidRPr="006874AC">
        <w:rPr>
          <w:rFonts w:ascii="Times New Roman" w:hAnsi="Times New Roman"/>
          <w:sz w:val="24"/>
          <w:szCs w:val="24"/>
        </w:rPr>
        <w:t xml:space="preserve">u pogledu ponašanja u </w:t>
      </w:r>
      <w:r w:rsidR="00DF5F46" w:rsidRPr="006874AC">
        <w:rPr>
          <w:rFonts w:ascii="Times New Roman" w:hAnsi="Times New Roman"/>
          <w:sz w:val="24"/>
          <w:szCs w:val="24"/>
        </w:rPr>
        <w:t>obnašanju dužnosti i izvan toga– način ponašanja, temeljna načela postupanja, čuvanje tajnosti podataka, zabrana političkog djelovanja, zabrana primanja i zadržavanja darova, zabrana korištenja službenog položaja i ugleda državnog odvjetništva za ostvarenje privatnih interesa, zabrana obavljanja drugih dužnosti, službi i poslova, pravo i dužnosti stručnog usavršavanja, pravo na stručn</w:t>
      </w:r>
      <w:r w:rsidR="0089339F" w:rsidRPr="006874AC">
        <w:rPr>
          <w:rFonts w:ascii="Times New Roman" w:hAnsi="Times New Roman"/>
          <w:sz w:val="24"/>
          <w:szCs w:val="24"/>
        </w:rPr>
        <w:t>i</w:t>
      </w:r>
      <w:r w:rsidR="00DF5F46" w:rsidRPr="006874AC">
        <w:rPr>
          <w:rFonts w:ascii="Times New Roman" w:hAnsi="Times New Roman"/>
          <w:sz w:val="24"/>
          <w:szCs w:val="24"/>
        </w:rPr>
        <w:t xml:space="preserve"> i znanstveni rad te postupak davanja odobrenja za obavljanje službi ili posla koji ovim zakonom nisu izrijekom zabranjeni niti je njihovo obavljanje ovim zakonom izrijekom propisano kao posebno pravo, o čemu odlučuje Državnoodvjetničko tijelo. Njegova se nadležnost propisuje kako bi se osigurala jednoobrazna praksa i jednakost svih državnoodvjetničkih dužnosnika. </w:t>
      </w:r>
    </w:p>
    <w:p w:rsidR="00457391" w:rsidRPr="006874AC" w:rsidRDefault="00457391" w:rsidP="005646D2">
      <w:pPr>
        <w:spacing w:after="0"/>
        <w:jc w:val="both"/>
        <w:rPr>
          <w:rFonts w:ascii="Times New Roman" w:hAnsi="Times New Roman"/>
          <w:sz w:val="24"/>
          <w:szCs w:val="24"/>
        </w:rPr>
      </w:pPr>
      <w:r w:rsidRPr="006874AC">
        <w:rPr>
          <w:rFonts w:ascii="Times New Roman" w:hAnsi="Times New Roman"/>
          <w:b/>
          <w:sz w:val="24"/>
          <w:szCs w:val="24"/>
        </w:rPr>
        <w:t>Članak 10</w:t>
      </w:r>
      <w:r w:rsidR="00DF5F46" w:rsidRPr="006874AC">
        <w:rPr>
          <w:rFonts w:ascii="Times New Roman" w:hAnsi="Times New Roman"/>
          <w:b/>
          <w:sz w:val="24"/>
          <w:szCs w:val="24"/>
        </w:rPr>
        <w:t>7</w:t>
      </w:r>
      <w:r w:rsidRPr="006874AC">
        <w:rPr>
          <w:rFonts w:ascii="Times New Roman" w:hAnsi="Times New Roman"/>
          <w:b/>
          <w:sz w:val="24"/>
          <w:szCs w:val="24"/>
        </w:rPr>
        <w:t>.</w:t>
      </w:r>
      <w:r w:rsidR="00477238" w:rsidRPr="006874AC">
        <w:rPr>
          <w:rFonts w:ascii="Times New Roman" w:hAnsi="Times New Roman"/>
          <w:b/>
          <w:sz w:val="24"/>
          <w:szCs w:val="24"/>
        </w:rPr>
        <w:t xml:space="preserve"> </w:t>
      </w:r>
      <w:r w:rsidR="00B47051" w:rsidRPr="006874AC">
        <w:rPr>
          <w:rFonts w:ascii="Times New Roman" w:hAnsi="Times New Roman"/>
          <w:sz w:val="24"/>
          <w:szCs w:val="24"/>
        </w:rPr>
        <w:t>– ovim člankom propisuj</w:t>
      </w:r>
      <w:r w:rsidR="00DF5F46" w:rsidRPr="006874AC">
        <w:rPr>
          <w:rFonts w:ascii="Times New Roman" w:hAnsi="Times New Roman"/>
          <w:sz w:val="24"/>
          <w:szCs w:val="24"/>
        </w:rPr>
        <w:t>u</w:t>
      </w:r>
      <w:r w:rsidR="00B47051" w:rsidRPr="006874AC">
        <w:rPr>
          <w:rFonts w:ascii="Times New Roman" w:hAnsi="Times New Roman"/>
          <w:sz w:val="24"/>
          <w:szCs w:val="24"/>
        </w:rPr>
        <w:t xml:space="preserve"> se </w:t>
      </w:r>
      <w:r w:rsidR="00DF5F46" w:rsidRPr="006874AC">
        <w:rPr>
          <w:rFonts w:ascii="Times New Roman" w:hAnsi="Times New Roman"/>
          <w:sz w:val="24"/>
          <w:szCs w:val="24"/>
        </w:rPr>
        <w:t xml:space="preserve">pojedina materijalna </w:t>
      </w:r>
      <w:r w:rsidRPr="006874AC">
        <w:rPr>
          <w:rFonts w:ascii="Times New Roman" w:hAnsi="Times New Roman"/>
          <w:sz w:val="24"/>
          <w:szCs w:val="24"/>
        </w:rPr>
        <w:t xml:space="preserve">prava </w:t>
      </w:r>
      <w:r w:rsidR="00CB52A3" w:rsidRPr="006874AC">
        <w:rPr>
          <w:rFonts w:ascii="Times New Roman" w:hAnsi="Times New Roman"/>
          <w:sz w:val="24"/>
          <w:szCs w:val="24"/>
        </w:rPr>
        <w:t xml:space="preserve">te prava na odmore, dopuste, </w:t>
      </w:r>
      <w:r w:rsidR="00DF5F46" w:rsidRPr="006874AC">
        <w:rPr>
          <w:rFonts w:ascii="Times New Roman" w:hAnsi="Times New Roman"/>
          <w:sz w:val="24"/>
          <w:szCs w:val="24"/>
        </w:rPr>
        <w:t xml:space="preserve">stručno usavršavanje </w:t>
      </w:r>
      <w:r w:rsidR="00CB52A3" w:rsidRPr="006874AC">
        <w:rPr>
          <w:rFonts w:ascii="Times New Roman" w:hAnsi="Times New Roman"/>
          <w:sz w:val="24"/>
          <w:szCs w:val="24"/>
        </w:rPr>
        <w:t xml:space="preserve">i specijalizaciju </w:t>
      </w:r>
      <w:r w:rsidRPr="006874AC">
        <w:rPr>
          <w:rFonts w:ascii="Times New Roman" w:hAnsi="Times New Roman"/>
          <w:sz w:val="24"/>
          <w:szCs w:val="24"/>
        </w:rPr>
        <w:t>državn</w:t>
      </w:r>
      <w:r w:rsidR="00DF5F46" w:rsidRPr="006874AC">
        <w:rPr>
          <w:rFonts w:ascii="Times New Roman" w:hAnsi="Times New Roman"/>
          <w:sz w:val="24"/>
          <w:szCs w:val="24"/>
        </w:rPr>
        <w:t>ih</w:t>
      </w:r>
      <w:r w:rsidRPr="006874AC">
        <w:rPr>
          <w:rFonts w:ascii="Times New Roman" w:hAnsi="Times New Roman"/>
          <w:sz w:val="24"/>
          <w:szCs w:val="24"/>
        </w:rPr>
        <w:t xml:space="preserve"> odvjetnika i zamjenika državnog odvjetnika.</w:t>
      </w:r>
    </w:p>
    <w:p w:rsidR="00CB52A3" w:rsidRPr="006874AC" w:rsidRDefault="00457391"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w:t>
      </w:r>
      <w:r w:rsidR="00CB52A3" w:rsidRPr="006874AC">
        <w:rPr>
          <w:rFonts w:ascii="Times New Roman" w:hAnsi="Times New Roman"/>
          <w:b/>
          <w:sz w:val="24"/>
          <w:szCs w:val="24"/>
          <w:lang w:eastAsia="hr-HR"/>
        </w:rPr>
        <w:t>ak</w:t>
      </w:r>
      <w:r w:rsidRPr="006874AC">
        <w:rPr>
          <w:rFonts w:ascii="Times New Roman" w:hAnsi="Times New Roman"/>
          <w:b/>
          <w:sz w:val="24"/>
          <w:szCs w:val="24"/>
          <w:lang w:eastAsia="hr-HR"/>
        </w:rPr>
        <w:t xml:space="preserve"> 10</w:t>
      </w:r>
      <w:r w:rsidR="00CB52A3" w:rsidRPr="006874AC">
        <w:rPr>
          <w:rFonts w:ascii="Times New Roman" w:hAnsi="Times New Roman"/>
          <w:b/>
          <w:sz w:val="24"/>
          <w:szCs w:val="24"/>
          <w:lang w:eastAsia="hr-HR"/>
        </w:rPr>
        <w:t>8</w:t>
      </w:r>
      <w:r w:rsidRPr="006874AC">
        <w:rPr>
          <w:rFonts w:ascii="Times New Roman" w:hAnsi="Times New Roman"/>
          <w:b/>
          <w:sz w:val="24"/>
          <w:szCs w:val="24"/>
          <w:lang w:eastAsia="hr-HR"/>
        </w:rPr>
        <w:t>.</w:t>
      </w:r>
      <w:r w:rsidR="00477238" w:rsidRPr="006874AC">
        <w:rPr>
          <w:rFonts w:ascii="Times New Roman" w:hAnsi="Times New Roman"/>
          <w:b/>
          <w:sz w:val="24"/>
          <w:szCs w:val="24"/>
          <w:lang w:eastAsia="hr-HR"/>
        </w:rPr>
        <w:t xml:space="preserve"> </w:t>
      </w:r>
      <w:r w:rsidR="00181FB1" w:rsidRPr="006874AC">
        <w:rPr>
          <w:rFonts w:ascii="Times New Roman" w:hAnsi="Times New Roman"/>
          <w:sz w:val="24"/>
          <w:szCs w:val="24"/>
          <w:lang w:eastAsia="hr-HR"/>
        </w:rPr>
        <w:t>– ovim član</w:t>
      </w:r>
      <w:r w:rsidR="00CB52A3" w:rsidRPr="006874AC">
        <w:rPr>
          <w:rFonts w:ascii="Times New Roman" w:hAnsi="Times New Roman"/>
          <w:sz w:val="24"/>
          <w:szCs w:val="24"/>
          <w:lang w:eastAsia="hr-HR"/>
        </w:rPr>
        <w:t>kom</w:t>
      </w:r>
      <w:r w:rsidR="00181FB1" w:rsidRPr="006874AC">
        <w:rPr>
          <w:rFonts w:ascii="Times New Roman" w:hAnsi="Times New Roman"/>
          <w:sz w:val="24"/>
          <w:szCs w:val="24"/>
          <w:lang w:eastAsia="hr-HR"/>
        </w:rPr>
        <w:t xml:space="preserve"> propisuje se mogućnost</w:t>
      </w:r>
      <w:r w:rsidRPr="006874AC">
        <w:rPr>
          <w:rFonts w:ascii="Times New Roman" w:hAnsi="Times New Roman"/>
          <w:sz w:val="24"/>
          <w:szCs w:val="24"/>
          <w:lang w:eastAsia="hr-HR"/>
        </w:rPr>
        <w:t xml:space="preserve"> upućivanja </w:t>
      </w:r>
      <w:r w:rsidR="00CB52A3" w:rsidRPr="006874AC">
        <w:rPr>
          <w:rFonts w:ascii="Times New Roman" w:hAnsi="Times New Roman"/>
          <w:sz w:val="24"/>
          <w:szCs w:val="24"/>
        </w:rPr>
        <w:t>državnih odvjetnika i zamjenika državnog odvjetnika</w:t>
      </w:r>
      <w:r w:rsidR="00477238" w:rsidRPr="006874AC">
        <w:rPr>
          <w:rFonts w:ascii="Times New Roman" w:hAnsi="Times New Roman"/>
          <w:sz w:val="24"/>
          <w:szCs w:val="24"/>
        </w:rPr>
        <w:t xml:space="preserve"> </w:t>
      </w:r>
      <w:r w:rsidRPr="006874AC">
        <w:rPr>
          <w:rFonts w:ascii="Times New Roman" w:hAnsi="Times New Roman"/>
          <w:sz w:val="24"/>
          <w:szCs w:val="24"/>
          <w:lang w:eastAsia="hr-HR"/>
        </w:rPr>
        <w:t xml:space="preserve">na rad u drugo državno odvjetništvo kad je to neophodno potrebno za obavljanje poslova u drugom odvjetništvu istog ili nižeg stupnja, što može biti </w:t>
      </w:r>
      <w:r w:rsidR="00CB52A3" w:rsidRPr="006874AC">
        <w:rPr>
          <w:rFonts w:ascii="Times New Roman" w:hAnsi="Times New Roman"/>
          <w:sz w:val="24"/>
          <w:szCs w:val="24"/>
          <w:lang w:eastAsia="hr-HR"/>
        </w:rPr>
        <w:t xml:space="preserve">u određenom predmetu ili </w:t>
      </w:r>
      <w:r w:rsidRPr="006874AC">
        <w:rPr>
          <w:rFonts w:ascii="Times New Roman" w:hAnsi="Times New Roman"/>
          <w:sz w:val="24"/>
          <w:szCs w:val="24"/>
          <w:lang w:eastAsia="hr-HR"/>
        </w:rPr>
        <w:t>najdulje šest mjeseci</w:t>
      </w:r>
    </w:p>
    <w:p w:rsidR="00CB52A3" w:rsidRPr="006874AC" w:rsidRDefault="00CB52A3" w:rsidP="005646D2">
      <w:pPr>
        <w:spacing w:after="0"/>
        <w:jc w:val="both"/>
        <w:rPr>
          <w:rFonts w:ascii="Times New Roman" w:hAnsi="Times New Roman"/>
          <w:sz w:val="24"/>
          <w:szCs w:val="24"/>
          <w:lang w:eastAsia="hr-HR"/>
        </w:rPr>
      </w:pPr>
    </w:p>
    <w:p w:rsidR="00457391" w:rsidRPr="006874AC" w:rsidRDefault="00CB52A3"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Članak 109.</w:t>
      </w:r>
      <w:r w:rsidRPr="006874AC">
        <w:rPr>
          <w:rFonts w:ascii="Times New Roman" w:hAnsi="Times New Roman"/>
          <w:sz w:val="24"/>
          <w:szCs w:val="24"/>
          <w:lang w:eastAsia="hr-HR"/>
        </w:rPr>
        <w:t xml:space="preserve"> – ovim člankom </w:t>
      </w:r>
      <w:r w:rsidR="00181FB1" w:rsidRPr="006874AC">
        <w:rPr>
          <w:rFonts w:ascii="Times New Roman" w:hAnsi="Times New Roman"/>
          <w:sz w:val="24"/>
          <w:szCs w:val="24"/>
          <w:lang w:eastAsia="hr-HR"/>
        </w:rPr>
        <w:t>propisuje</w:t>
      </w:r>
      <w:r w:rsidRPr="006874AC">
        <w:rPr>
          <w:rFonts w:ascii="Times New Roman" w:hAnsi="Times New Roman"/>
          <w:sz w:val="24"/>
          <w:szCs w:val="24"/>
          <w:lang w:eastAsia="hr-HR"/>
        </w:rPr>
        <w:t xml:space="preserve"> se</w:t>
      </w:r>
      <w:r w:rsidR="00477238" w:rsidRPr="006874AC">
        <w:rPr>
          <w:rFonts w:ascii="Times New Roman" w:hAnsi="Times New Roman"/>
          <w:sz w:val="24"/>
          <w:szCs w:val="24"/>
          <w:lang w:eastAsia="hr-HR"/>
        </w:rPr>
        <w:t xml:space="preserve"> </w:t>
      </w:r>
      <w:r w:rsidRPr="006874AC">
        <w:rPr>
          <w:rFonts w:ascii="Times New Roman" w:hAnsi="Times New Roman"/>
          <w:sz w:val="24"/>
          <w:szCs w:val="24"/>
          <w:lang w:eastAsia="hr-HR"/>
        </w:rPr>
        <w:t>mogućnost da</w:t>
      </w:r>
      <w:r w:rsidR="00477238" w:rsidRPr="006874AC">
        <w:rPr>
          <w:rFonts w:ascii="Times New Roman" w:hAnsi="Times New Roman"/>
          <w:sz w:val="24"/>
          <w:szCs w:val="24"/>
          <w:lang w:eastAsia="hr-HR"/>
        </w:rPr>
        <w:t xml:space="preserve"> </w:t>
      </w:r>
      <w:r w:rsidR="00457391" w:rsidRPr="006874AC">
        <w:rPr>
          <w:rFonts w:ascii="Times New Roman" w:hAnsi="Times New Roman"/>
          <w:sz w:val="24"/>
          <w:szCs w:val="24"/>
          <w:lang w:eastAsia="hr-HR"/>
        </w:rPr>
        <w:t xml:space="preserve">državni odvjetnik ili zamjenik </w:t>
      </w:r>
      <w:r w:rsidR="00181FB1" w:rsidRPr="006874AC">
        <w:rPr>
          <w:rFonts w:ascii="Times New Roman" w:hAnsi="Times New Roman"/>
          <w:sz w:val="24"/>
          <w:szCs w:val="24"/>
          <w:lang w:eastAsia="hr-HR"/>
        </w:rPr>
        <w:t>državno</w:t>
      </w:r>
      <w:r w:rsidRPr="006874AC">
        <w:rPr>
          <w:rFonts w:ascii="Times New Roman" w:hAnsi="Times New Roman"/>
          <w:sz w:val="24"/>
          <w:szCs w:val="24"/>
          <w:lang w:eastAsia="hr-HR"/>
        </w:rPr>
        <w:t>g</w:t>
      </w:r>
      <w:r w:rsidR="00181FB1" w:rsidRPr="006874AC">
        <w:rPr>
          <w:rFonts w:ascii="Times New Roman" w:hAnsi="Times New Roman"/>
          <w:sz w:val="24"/>
          <w:szCs w:val="24"/>
          <w:lang w:eastAsia="hr-HR"/>
        </w:rPr>
        <w:t xml:space="preserve"> odvjetnika </w:t>
      </w:r>
      <w:r w:rsidRPr="006874AC">
        <w:rPr>
          <w:rFonts w:ascii="Times New Roman" w:hAnsi="Times New Roman"/>
          <w:sz w:val="24"/>
          <w:szCs w:val="24"/>
          <w:lang w:eastAsia="hr-HR"/>
        </w:rPr>
        <w:t>bude</w:t>
      </w:r>
      <w:r w:rsidR="00457391" w:rsidRPr="006874AC">
        <w:rPr>
          <w:rFonts w:ascii="Times New Roman" w:hAnsi="Times New Roman"/>
          <w:sz w:val="24"/>
          <w:szCs w:val="24"/>
          <w:lang w:eastAsia="hr-HR"/>
        </w:rPr>
        <w:t xml:space="preserve"> upućen na </w:t>
      </w:r>
      <w:r w:rsidRPr="006874AC">
        <w:rPr>
          <w:rFonts w:ascii="Times New Roman" w:hAnsi="Times New Roman"/>
          <w:sz w:val="24"/>
          <w:szCs w:val="24"/>
          <w:lang w:eastAsia="hr-HR"/>
        </w:rPr>
        <w:t xml:space="preserve">rad u više državno odvjetništvo, najduže na vrijeme od četiri godine, te u posebno državno odvjetništvo. </w:t>
      </w:r>
    </w:p>
    <w:p w:rsidR="00181FB1" w:rsidRPr="006874AC" w:rsidRDefault="00181FB1" w:rsidP="005646D2">
      <w:pPr>
        <w:spacing w:after="0"/>
        <w:jc w:val="both"/>
        <w:rPr>
          <w:rFonts w:ascii="Times New Roman" w:hAnsi="Times New Roman"/>
          <w:sz w:val="24"/>
          <w:szCs w:val="24"/>
          <w:lang w:eastAsia="hr-HR"/>
        </w:rPr>
      </w:pPr>
    </w:p>
    <w:p w:rsidR="00946595" w:rsidRPr="006874AC" w:rsidRDefault="00457391"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w:t>
      </w:r>
      <w:r w:rsidR="00CB52A3" w:rsidRPr="006874AC">
        <w:rPr>
          <w:rFonts w:ascii="Times New Roman" w:hAnsi="Times New Roman"/>
          <w:b/>
          <w:sz w:val="24"/>
          <w:szCs w:val="24"/>
          <w:lang w:eastAsia="hr-HR"/>
        </w:rPr>
        <w:t>ak</w:t>
      </w:r>
      <w:r w:rsidR="00477238" w:rsidRPr="006874AC">
        <w:rPr>
          <w:rFonts w:ascii="Times New Roman" w:hAnsi="Times New Roman"/>
          <w:b/>
          <w:sz w:val="24"/>
          <w:szCs w:val="24"/>
          <w:lang w:eastAsia="hr-HR"/>
        </w:rPr>
        <w:t xml:space="preserve"> </w:t>
      </w:r>
      <w:r w:rsidR="004C3BC5" w:rsidRPr="006874AC">
        <w:rPr>
          <w:rFonts w:ascii="Times New Roman" w:hAnsi="Times New Roman"/>
          <w:b/>
          <w:sz w:val="24"/>
          <w:szCs w:val="24"/>
          <w:lang w:eastAsia="hr-HR"/>
        </w:rPr>
        <w:t>110.</w:t>
      </w:r>
      <w:r w:rsidR="00181FB1" w:rsidRPr="006874AC">
        <w:rPr>
          <w:rFonts w:ascii="Times New Roman" w:hAnsi="Times New Roman"/>
          <w:sz w:val="24"/>
          <w:szCs w:val="24"/>
          <w:lang w:eastAsia="hr-HR"/>
        </w:rPr>
        <w:t>– ovim član</w:t>
      </w:r>
      <w:r w:rsidR="00CB52A3" w:rsidRPr="006874AC">
        <w:rPr>
          <w:rFonts w:ascii="Times New Roman" w:hAnsi="Times New Roman"/>
          <w:sz w:val="24"/>
          <w:szCs w:val="24"/>
          <w:lang w:eastAsia="hr-HR"/>
        </w:rPr>
        <w:t>kom</w:t>
      </w:r>
      <w:r w:rsidR="00181FB1" w:rsidRPr="006874AC">
        <w:rPr>
          <w:rFonts w:ascii="Times New Roman" w:hAnsi="Times New Roman"/>
          <w:sz w:val="24"/>
          <w:szCs w:val="24"/>
          <w:lang w:eastAsia="hr-HR"/>
        </w:rPr>
        <w:t xml:space="preserve"> propisuju se </w:t>
      </w:r>
      <w:r w:rsidR="00CB52A3" w:rsidRPr="006874AC">
        <w:rPr>
          <w:rFonts w:ascii="Times New Roman" w:hAnsi="Times New Roman"/>
          <w:sz w:val="24"/>
          <w:szCs w:val="24"/>
          <w:lang w:eastAsia="hr-HR"/>
        </w:rPr>
        <w:t>slučajevi mirovanja</w:t>
      </w:r>
      <w:r w:rsidR="00181FB1" w:rsidRPr="006874AC">
        <w:rPr>
          <w:rFonts w:ascii="Times New Roman" w:hAnsi="Times New Roman"/>
          <w:sz w:val="24"/>
          <w:szCs w:val="24"/>
          <w:lang w:eastAsia="hr-HR"/>
        </w:rPr>
        <w:t xml:space="preserve"> državnoodvjetničke dužnosti u slučajevima kada je </w:t>
      </w:r>
      <w:r w:rsidRPr="006874AC">
        <w:rPr>
          <w:rFonts w:ascii="Times New Roman" w:hAnsi="Times New Roman"/>
          <w:sz w:val="24"/>
          <w:szCs w:val="24"/>
          <w:lang w:eastAsia="hr-HR"/>
        </w:rPr>
        <w:t>državn</w:t>
      </w:r>
      <w:r w:rsidR="0089339F" w:rsidRPr="006874AC">
        <w:rPr>
          <w:rFonts w:ascii="Times New Roman" w:hAnsi="Times New Roman"/>
          <w:sz w:val="24"/>
          <w:szCs w:val="24"/>
          <w:lang w:eastAsia="hr-HR"/>
        </w:rPr>
        <w:t>i</w:t>
      </w:r>
      <w:r w:rsidRPr="006874AC">
        <w:rPr>
          <w:rFonts w:ascii="Times New Roman" w:hAnsi="Times New Roman"/>
          <w:sz w:val="24"/>
          <w:szCs w:val="24"/>
          <w:lang w:eastAsia="hr-HR"/>
        </w:rPr>
        <w:t xml:space="preserve"> odvjetnik ili zamjenik </w:t>
      </w:r>
      <w:r w:rsidR="004C3BC5" w:rsidRPr="006874AC">
        <w:rPr>
          <w:rFonts w:ascii="Times New Roman" w:hAnsi="Times New Roman"/>
          <w:sz w:val="24"/>
          <w:szCs w:val="24"/>
          <w:lang w:eastAsia="hr-HR"/>
        </w:rPr>
        <w:t xml:space="preserve">državnog odvjetnika </w:t>
      </w:r>
      <w:r w:rsidRPr="006874AC">
        <w:rPr>
          <w:rFonts w:ascii="Times New Roman" w:hAnsi="Times New Roman"/>
          <w:sz w:val="24"/>
          <w:szCs w:val="24"/>
          <w:lang w:eastAsia="hr-HR"/>
        </w:rPr>
        <w:t xml:space="preserve">imenovan za državnog dužnosnika u </w:t>
      </w:r>
      <w:r w:rsidR="00181FB1" w:rsidRPr="006874AC">
        <w:rPr>
          <w:rFonts w:ascii="Times New Roman" w:hAnsi="Times New Roman"/>
          <w:sz w:val="24"/>
          <w:szCs w:val="24"/>
          <w:lang w:eastAsia="hr-HR"/>
        </w:rPr>
        <w:t>m</w:t>
      </w:r>
      <w:r w:rsidRPr="006874AC">
        <w:rPr>
          <w:rFonts w:ascii="Times New Roman" w:hAnsi="Times New Roman"/>
          <w:sz w:val="24"/>
          <w:szCs w:val="24"/>
          <w:lang w:eastAsia="hr-HR"/>
        </w:rPr>
        <w:t xml:space="preserve">inistarstvu </w:t>
      </w:r>
      <w:r w:rsidR="00181FB1" w:rsidRPr="006874AC">
        <w:rPr>
          <w:rFonts w:ascii="Times New Roman" w:hAnsi="Times New Roman"/>
          <w:sz w:val="24"/>
          <w:szCs w:val="24"/>
          <w:lang w:eastAsia="hr-HR"/>
        </w:rPr>
        <w:t>nadležno</w:t>
      </w:r>
      <w:r w:rsidR="00CB52A3" w:rsidRPr="006874AC">
        <w:rPr>
          <w:rFonts w:ascii="Times New Roman" w:hAnsi="Times New Roman"/>
          <w:sz w:val="24"/>
          <w:szCs w:val="24"/>
          <w:lang w:eastAsia="hr-HR"/>
        </w:rPr>
        <w:t>m</w:t>
      </w:r>
      <w:r w:rsidR="00181FB1" w:rsidRPr="006874AC">
        <w:rPr>
          <w:rFonts w:ascii="Times New Roman" w:hAnsi="Times New Roman"/>
          <w:sz w:val="24"/>
          <w:szCs w:val="24"/>
          <w:lang w:eastAsia="hr-HR"/>
        </w:rPr>
        <w:t xml:space="preserve"> za poslove </w:t>
      </w:r>
      <w:r w:rsidRPr="006874AC">
        <w:rPr>
          <w:rFonts w:ascii="Times New Roman" w:hAnsi="Times New Roman"/>
          <w:sz w:val="24"/>
          <w:szCs w:val="24"/>
          <w:lang w:eastAsia="hr-HR"/>
        </w:rPr>
        <w:t xml:space="preserve">pravosuđa, </w:t>
      </w:r>
      <w:r w:rsidR="00CB52A3" w:rsidRPr="006874AC">
        <w:rPr>
          <w:rFonts w:ascii="Times New Roman" w:hAnsi="Times New Roman"/>
          <w:sz w:val="24"/>
          <w:szCs w:val="24"/>
          <w:lang w:eastAsia="hr-HR"/>
        </w:rPr>
        <w:t xml:space="preserve">izabran za suca Ustavnog suda Republike Hrvatske ili raspoređen </w:t>
      </w:r>
      <w:r w:rsidRPr="006874AC">
        <w:rPr>
          <w:rFonts w:ascii="Times New Roman" w:hAnsi="Times New Roman"/>
          <w:sz w:val="24"/>
          <w:szCs w:val="24"/>
          <w:lang w:eastAsia="hr-HR"/>
        </w:rPr>
        <w:t>na neke druge poslove u ministarstvo nadležno za poslove pravosuđa, Pravosudnu akademiju i Državnoodvjetničko vijeće</w:t>
      </w:r>
      <w:r w:rsidR="00181FB1" w:rsidRPr="006874AC">
        <w:rPr>
          <w:rFonts w:ascii="Times New Roman" w:hAnsi="Times New Roman"/>
          <w:sz w:val="24"/>
          <w:szCs w:val="24"/>
          <w:lang w:eastAsia="hr-HR"/>
        </w:rPr>
        <w:t>.</w:t>
      </w:r>
      <w:r w:rsidR="00CB52A3" w:rsidRPr="006874AC">
        <w:rPr>
          <w:rFonts w:ascii="Times New Roman" w:hAnsi="Times New Roman"/>
          <w:sz w:val="24"/>
          <w:szCs w:val="24"/>
          <w:lang w:eastAsia="hr-HR"/>
        </w:rPr>
        <w:t xml:space="preserve"> U svim navedenim slučajevima državnoodvjetničkim se dužnosnicima priznaje pravo na plaću koja im je povoljnija. Člankom se pr</w:t>
      </w:r>
      <w:r w:rsidRPr="006874AC">
        <w:rPr>
          <w:rFonts w:ascii="Times New Roman" w:hAnsi="Times New Roman"/>
          <w:sz w:val="24"/>
          <w:szCs w:val="24"/>
          <w:lang w:eastAsia="hr-HR"/>
        </w:rPr>
        <w:t xml:space="preserve">opisuje i mogućnost da državni odvjetnici odnosno zamjenici državnog odvjetnika </w:t>
      </w:r>
      <w:r w:rsidR="00CB52A3" w:rsidRPr="006874AC">
        <w:rPr>
          <w:rFonts w:ascii="Times New Roman" w:hAnsi="Times New Roman"/>
          <w:sz w:val="24"/>
          <w:szCs w:val="24"/>
          <w:lang w:eastAsia="hr-HR"/>
        </w:rPr>
        <w:t>budu imenovani ili izabrani na dužnosti odnosno upućeni u međunarodna pravosudna tijela, misijam</w:t>
      </w:r>
      <w:r w:rsidR="0089339F" w:rsidRPr="006874AC">
        <w:rPr>
          <w:rFonts w:ascii="Times New Roman" w:hAnsi="Times New Roman"/>
          <w:sz w:val="24"/>
          <w:szCs w:val="24"/>
          <w:lang w:eastAsia="hr-HR"/>
        </w:rPr>
        <w:t>a</w:t>
      </w:r>
      <w:r w:rsidR="00CB52A3" w:rsidRPr="006874AC">
        <w:rPr>
          <w:rFonts w:ascii="Times New Roman" w:hAnsi="Times New Roman"/>
          <w:sz w:val="24"/>
          <w:szCs w:val="24"/>
          <w:lang w:eastAsia="hr-HR"/>
        </w:rPr>
        <w:t xml:space="preserve"> ili organizacije, u kojim im slučajevima miruje dužnost ako su imenovani na prijedlog Vlade Republike Hrvatske ili upućeni ili im pak miruju prava i dužnosti koja proizlaze iz dužnosti ako su imenovani ili izabrani na vlastitu inicijativu. Člankom se propisuju i postupci davanja odobrenja odnosno suglasnosti </w:t>
      </w:r>
      <w:r w:rsidR="00946595" w:rsidRPr="006874AC">
        <w:rPr>
          <w:rFonts w:ascii="Times New Roman" w:hAnsi="Times New Roman"/>
          <w:sz w:val="24"/>
          <w:szCs w:val="24"/>
          <w:lang w:eastAsia="hr-HR"/>
        </w:rPr>
        <w:t>te opseg ostvarenja drugih prava ovih državnoodvjetničkih dužnosnika</w:t>
      </w:r>
      <w:r w:rsidR="004C3BC5" w:rsidRPr="006874AC">
        <w:rPr>
          <w:rFonts w:ascii="Times New Roman" w:hAnsi="Times New Roman"/>
          <w:sz w:val="24"/>
          <w:szCs w:val="24"/>
          <w:lang w:eastAsia="hr-HR"/>
        </w:rPr>
        <w:t>.</w:t>
      </w:r>
    </w:p>
    <w:p w:rsidR="00946595" w:rsidRPr="006874AC" w:rsidRDefault="00946595" w:rsidP="005646D2">
      <w:pPr>
        <w:spacing w:after="0"/>
        <w:jc w:val="both"/>
        <w:rPr>
          <w:rFonts w:ascii="Times New Roman" w:hAnsi="Times New Roman"/>
          <w:sz w:val="24"/>
          <w:szCs w:val="24"/>
          <w:lang w:eastAsia="hr-HR"/>
        </w:rPr>
      </w:pPr>
    </w:p>
    <w:p w:rsidR="00457391" w:rsidRPr="006874AC" w:rsidRDefault="00946595"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 xml:space="preserve">Članak 111. – </w:t>
      </w:r>
      <w:r w:rsidRPr="006874AC">
        <w:rPr>
          <w:rFonts w:ascii="Times New Roman" w:hAnsi="Times New Roman"/>
          <w:sz w:val="24"/>
          <w:szCs w:val="24"/>
          <w:lang w:eastAsia="hr-HR"/>
        </w:rPr>
        <w:t>ovim člankom propisuje se mirovanje dužnosti d</w:t>
      </w:r>
      <w:r w:rsidR="00457391" w:rsidRPr="006874AC">
        <w:rPr>
          <w:rFonts w:ascii="Times New Roman" w:hAnsi="Times New Roman"/>
          <w:sz w:val="24"/>
          <w:szCs w:val="24"/>
          <w:lang w:eastAsia="hr-HR"/>
        </w:rPr>
        <w:t>ržavn</w:t>
      </w:r>
      <w:r w:rsidRPr="006874AC">
        <w:rPr>
          <w:rFonts w:ascii="Times New Roman" w:hAnsi="Times New Roman"/>
          <w:sz w:val="24"/>
          <w:szCs w:val="24"/>
          <w:lang w:eastAsia="hr-HR"/>
        </w:rPr>
        <w:t>og</w:t>
      </w:r>
      <w:r w:rsidR="00457391" w:rsidRPr="006874AC">
        <w:rPr>
          <w:rFonts w:ascii="Times New Roman" w:hAnsi="Times New Roman"/>
          <w:sz w:val="24"/>
          <w:szCs w:val="24"/>
          <w:lang w:eastAsia="hr-HR"/>
        </w:rPr>
        <w:t xml:space="preserve"> odvjetnik</w:t>
      </w:r>
      <w:r w:rsidRPr="006874AC">
        <w:rPr>
          <w:rFonts w:ascii="Times New Roman" w:hAnsi="Times New Roman"/>
          <w:sz w:val="24"/>
          <w:szCs w:val="24"/>
          <w:lang w:eastAsia="hr-HR"/>
        </w:rPr>
        <w:t>a</w:t>
      </w:r>
      <w:r w:rsidR="00457391" w:rsidRPr="006874AC">
        <w:rPr>
          <w:rFonts w:ascii="Times New Roman" w:hAnsi="Times New Roman"/>
          <w:sz w:val="24"/>
          <w:szCs w:val="24"/>
          <w:lang w:eastAsia="hr-HR"/>
        </w:rPr>
        <w:t xml:space="preserve"> ili zamjenik</w:t>
      </w:r>
      <w:r w:rsidRPr="006874AC">
        <w:rPr>
          <w:rFonts w:ascii="Times New Roman" w:hAnsi="Times New Roman"/>
          <w:sz w:val="24"/>
          <w:szCs w:val="24"/>
          <w:lang w:eastAsia="hr-HR"/>
        </w:rPr>
        <w:t>a državnog odvjetnika koji</w:t>
      </w:r>
      <w:r w:rsidR="00457391" w:rsidRPr="006874AC">
        <w:rPr>
          <w:rFonts w:ascii="Times New Roman" w:hAnsi="Times New Roman"/>
          <w:sz w:val="24"/>
          <w:szCs w:val="24"/>
          <w:lang w:eastAsia="hr-HR"/>
        </w:rPr>
        <w:t xml:space="preserve"> bude imenovan za državnog odvjetnika u posebnom državnom odvjetništvu ili u to državno odvjetništvo bude raspoređen za zamjenika.</w:t>
      </w:r>
    </w:p>
    <w:p w:rsidR="00457391" w:rsidRPr="006874AC" w:rsidRDefault="00457391" w:rsidP="005646D2">
      <w:pPr>
        <w:spacing w:after="0"/>
        <w:jc w:val="both"/>
        <w:rPr>
          <w:rFonts w:ascii="Times New Roman" w:hAnsi="Times New Roman"/>
          <w:sz w:val="24"/>
          <w:szCs w:val="24"/>
          <w:lang w:eastAsia="hr-HR"/>
        </w:rPr>
      </w:pPr>
    </w:p>
    <w:p w:rsidR="00457391" w:rsidRPr="006874AC" w:rsidRDefault="00457391"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Članak 11</w:t>
      </w:r>
      <w:r w:rsidR="00946595" w:rsidRPr="006874AC">
        <w:rPr>
          <w:rFonts w:ascii="Times New Roman" w:hAnsi="Times New Roman"/>
          <w:b/>
          <w:sz w:val="24"/>
          <w:szCs w:val="24"/>
          <w:lang w:eastAsia="hr-HR"/>
        </w:rPr>
        <w:t>2</w:t>
      </w:r>
      <w:r w:rsidRPr="006874AC">
        <w:rPr>
          <w:rFonts w:ascii="Times New Roman" w:hAnsi="Times New Roman"/>
          <w:b/>
          <w:sz w:val="24"/>
          <w:szCs w:val="24"/>
          <w:lang w:eastAsia="hr-HR"/>
        </w:rPr>
        <w:t>.</w:t>
      </w:r>
      <w:r w:rsidR="00477238" w:rsidRPr="006874AC">
        <w:rPr>
          <w:rFonts w:ascii="Times New Roman" w:hAnsi="Times New Roman"/>
          <w:b/>
          <w:sz w:val="24"/>
          <w:szCs w:val="24"/>
          <w:lang w:eastAsia="hr-HR"/>
        </w:rPr>
        <w:t xml:space="preserve"> </w:t>
      </w:r>
      <w:r w:rsidR="004C3BC5" w:rsidRPr="006874AC">
        <w:rPr>
          <w:rFonts w:ascii="Times New Roman" w:hAnsi="Times New Roman"/>
          <w:sz w:val="24"/>
          <w:szCs w:val="24"/>
          <w:lang w:eastAsia="hr-HR"/>
        </w:rPr>
        <w:t xml:space="preserve">– ovim člankom propisuje se </w:t>
      </w:r>
      <w:r w:rsidRPr="006874AC">
        <w:rPr>
          <w:rFonts w:ascii="Times New Roman" w:hAnsi="Times New Roman"/>
          <w:sz w:val="24"/>
          <w:szCs w:val="24"/>
          <w:lang w:eastAsia="hr-HR"/>
        </w:rPr>
        <w:t xml:space="preserve">odgovornosti </w:t>
      </w:r>
      <w:r w:rsidR="004C3BC5" w:rsidRPr="006874AC">
        <w:rPr>
          <w:rFonts w:ascii="Times New Roman" w:hAnsi="Times New Roman"/>
          <w:sz w:val="24"/>
          <w:szCs w:val="24"/>
          <w:lang w:eastAsia="hr-HR"/>
        </w:rPr>
        <w:t xml:space="preserve">državnog odvjetnika ili zamjenika državnog odvjetnika </w:t>
      </w:r>
      <w:r w:rsidRPr="006874AC">
        <w:rPr>
          <w:rFonts w:ascii="Times New Roman" w:hAnsi="Times New Roman"/>
          <w:sz w:val="24"/>
          <w:szCs w:val="24"/>
          <w:lang w:eastAsia="hr-HR"/>
        </w:rPr>
        <w:t>za štetu nastalu u obnašanju dužnosti.</w:t>
      </w:r>
      <w:r w:rsidR="00946595" w:rsidRPr="006874AC">
        <w:rPr>
          <w:rFonts w:ascii="Times New Roman" w:hAnsi="Times New Roman"/>
          <w:sz w:val="24"/>
          <w:szCs w:val="24"/>
          <w:lang w:eastAsia="hr-HR"/>
        </w:rPr>
        <w:t xml:space="preserve"> Republika Hrvatska odgovara drugima za štetu zbog nezakonitog ili nepravilnog rada državnoodvjetničkih dužnosnika, a od njim ima pravo na regresni zahtjev ako su štetu počinili namjerno ili iz krajnje nepažnje.</w:t>
      </w:r>
    </w:p>
    <w:p w:rsidR="00457391" w:rsidRPr="006874AC" w:rsidRDefault="00457391" w:rsidP="005646D2">
      <w:pPr>
        <w:spacing w:after="0"/>
        <w:jc w:val="both"/>
        <w:rPr>
          <w:rFonts w:ascii="Times New Roman" w:hAnsi="Times New Roman"/>
          <w:b/>
          <w:sz w:val="24"/>
          <w:szCs w:val="24"/>
          <w:lang w:eastAsia="hr-HR"/>
        </w:rPr>
      </w:pPr>
    </w:p>
    <w:p w:rsidR="004C3BC5" w:rsidRPr="006874AC" w:rsidRDefault="00457391"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Članak 11</w:t>
      </w:r>
      <w:r w:rsidR="00946595" w:rsidRPr="006874AC">
        <w:rPr>
          <w:rFonts w:ascii="Times New Roman" w:hAnsi="Times New Roman"/>
          <w:b/>
          <w:sz w:val="24"/>
          <w:szCs w:val="24"/>
          <w:lang w:eastAsia="hr-HR"/>
        </w:rPr>
        <w:t>3</w:t>
      </w:r>
      <w:r w:rsidRPr="006874AC">
        <w:rPr>
          <w:rFonts w:ascii="Times New Roman" w:hAnsi="Times New Roman"/>
          <w:b/>
          <w:sz w:val="24"/>
          <w:szCs w:val="24"/>
          <w:lang w:eastAsia="hr-HR"/>
        </w:rPr>
        <w:t>.</w:t>
      </w:r>
      <w:r w:rsidR="00477238" w:rsidRPr="006874AC">
        <w:rPr>
          <w:rFonts w:ascii="Times New Roman" w:hAnsi="Times New Roman"/>
          <w:b/>
          <w:sz w:val="24"/>
          <w:szCs w:val="24"/>
          <w:lang w:eastAsia="hr-HR"/>
        </w:rPr>
        <w:t xml:space="preserve"> </w:t>
      </w:r>
      <w:r w:rsidR="004C3BC5" w:rsidRPr="006874AC">
        <w:rPr>
          <w:rFonts w:ascii="Times New Roman" w:hAnsi="Times New Roman"/>
          <w:sz w:val="24"/>
          <w:szCs w:val="24"/>
          <w:lang w:eastAsia="hr-HR"/>
        </w:rPr>
        <w:t>– ovim člankom propisuje se trogodišnje razdoblje</w:t>
      </w:r>
      <w:r w:rsidRPr="006874AC">
        <w:rPr>
          <w:rFonts w:ascii="Times New Roman" w:hAnsi="Times New Roman"/>
          <w:sz w:val="24"/>
          <w:szCs w:val="24"/>
          <w:lang w:eastAsia="hr-HR"/>
        </w:rPr>
        <w:t xml:space="preserve"> za </w:t>
      </w:r>
      <w:r w:rsidR="00946595" w:rsidRPr="006874AC">
        <w:rPr>
          <w:rFonts w:ascii="Times New Roman" w:hAnsi="Times New Roman"/>
          <w:sz w:val="24"/>
          <w:szCs w:val="24"/>
          <w:lang w:eastAsia="hr-HR"/>
        </w:rPr>
        <w:t xml:space="preserve">redovno </w:t>
      </w:r>
      <w:r w:rsidR="0089339F" w:rsidRPr="006874AC">
        <w:rPr>
          <w:rFonts w:ascii="Times New Roman" w:hAnsi="Times New Roman"/>
          <w:sz w:val="24"/>
          <w:szCs w:val="24"/>
          <w:lang w:eastAsia="hr-HR"/>
        </w:rPr>
        <w:t xml:space="preserve">ocjenjivanje </w:t>
      </w:r>
      <w:r w:rsidRPr="006874AC">
        <w:rPr>
          <w:rFonts w:ascii="Times New Roman" w:hAnsi="Times New Roman"/>
          <w:sz w:val="24"/>
          <w:szCs w:val="24"/>
          <w:lang w:eastAsia="hr-HR"/>
        </w:rPr>
        <w:t>državni</w:t>
      </w:r>
      <w:r w:rsidR="00946595" w:rsidRPr="006874AC">
        <w:rPr>
          <w:rFonts w:ascii="Times New Roman" w:hAnsi="Times New Roman"/>
          <w:sz w:val="24"/>
          <w:szCs w:val="24"/>
          <w:lang w:eastAsia="hr-HR"/>
        </w:rPr>
        <w:t>h</w:t>
      </w:r>
      <w:r w:rsidRPr="006874AC">
        <w:rPr>
          <w:rFonts w:ascii="Times New Roman" w:hAnsi="Times New Roman"/>
          <w:sz w:val="24"/>
          <w:szCs w:val="24"/>
          <w:lang w:eastAsia="hr-HR"/>
        </w:rPr>
        <w:t xml:space="preserve"> odvjetni</w:t>
      </w:r>
      <w:r w:rsidR="00946595" w:rsidRPr="006874AC">
        <w:rPr>
          <w:rFonts w:ascii="Times New Roman" w:hAnsi="Times New Roman"/>
          <w:sz w:val="24"/>
          <w:szCs w:val="24"/>
          <w:lang w:eastAsia="hr-HR"/>
        </w:rPr>
        <w:t xml:space="preserve">ka </w:t>
      </w:r>
      <w:r w:rsidRPr="006874AC">
        <w:rPr>
          <w:rFonts w:ascii="Times New Roman" w:hAnsi="Times New Roman"/>
          <w:sz w:val="24"/>
          <w:szCs w:val="24"/>
          <w:lang w:eastAsia="hr-HR"/>
        </w:rPr>
        <w:t>i zamjeni</w:t>
      </w:r>
      <w:r w:rsidR="00946595" w:rsidRPr="006874AC">
        <w:rPr>
          <w:rFonts w:ascii="Times New Roman" w:hAnsi="Times New Roman"/>
          <w:sz w:val="24"/>
          <w:szCs w:val="24"/>
          <w:lang w:eastAsia="hr-HR"/>
        </w:rPr>
        <w:t>ka državnih odvjetnika, kao i ocjenjivanje u slučaju prijave za trajni premještaj odnosno na oglas za imenovanje.</w:t>
      </w:r>
    </w:p>
    <w:p w:rsidR="00457391" w:rsidRPr="006874AC" w:rsidRDefault="00457391" w:rsidP="005646D2">
      <w:pPr>
        <w:spacing w:after="0"/>
        <w:jc w:val="both"/>
        <w:rPr>
          <w:rFonts w:ascii="Times New Roman" w:hAnsi="Times New Roman"/>
          <w:sz w:val="24"/>
          <w:szCs w:val="24"/>
          <w:lang w:eastAsia="hr-HR"/>
        </w:rPr>
      </w:pPr>
    </w:p>
    <w:p w:rsidR="00457391" w:rsidRPr="006874AC" w:rsidRDefault="00457391"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w:t>
      </w:r>
      <w:r w:rsidR="004C3BC5" w:rsidRPr="006874AC">
        <w:rPr>
          <w:rFonts w:ascii="Times New Roman" w:hAnsi="Times New Roman"/>
          <w:b/>
          <w:sz w:val="24"/>
          <w:szCs w:val="24"/>
          <w:lang w:eastAsia="hr-HR"/>
        </w:rPr>
        <w:t>ci</w:t>
      </w:r>
      <w:r w:rsidRPr="006874AC">
        <w:rPr>
          <w:rFonts w:ascii="Times New Roman" w:hAnsi="Times New Roman"/>
          <w:b/>
          <w:sz w:val="24"/>
          <w:szCs w:val="24"/>
          <w:lang w:eastAsia="hr-HR"/>
        </w:rPr>
        <w:t xml:space="preserve"> 11</w:t>
      </w:r>
      <w:r w:rsidR="00946595" w:rsidRPr="006874AC">
        <w:rPr>
          <w:rFonts w:ascii="Times New Roman" w:hAnsi="Times New Roman"/>
          <w:b/>
          <w:sz w:val="24"/>
          <w:szCs w:val="24"/>
          <w:lang w:eastAsia="hr-HR"/>
        </w:rPr>
        <w:t>4</w:t>
      </w:r>
      <w:r w:rsidRPr="006874AC">
        <w:rPr>
          <w:rFonts w:ascii="Times New Roman" w:hAnsi="Times New Roman"/>
          <w:b/>
          <w:sz w:val="24"/>
          <w:szCs w:val="24"/>
          <w:lang w:eastAsia="hr-HR"/>
        </w:rPr>
        <w:t>. i 11</w:t>
      </w:r>
      <w:r w:rsidR="00946595" w:rsidRPr="006874AC">
        <w:rPr>
          <w:rFonts w:ascii="Times New Roman" w:hAnsi="Times New Roman"/>
          <w:b/>
          <w:sz w:val="24"/>
          <w:szCs w:val="24"/>
          <w:lang w:eastAsia="hr-HR"/>
        </w:rPr>
        <w:t>5</w:t>
      </w:r>
      <w:r w:rsidRPr="006874AC">
        <w:rPr>
          <w:rFonts w:ascii="Times New Roman" w:hAnsi="Times New Roman"/>
          <w:b/>
          <w:sz w:val="24"/>
          <w:szCs w:val="24"/>
          <w:lang w:eastAsia="hr-HR"/>
        </w:rPr>
        <w:t>.</w:t>
      </w:r>
      <w:r w:rsidR="00477238" w:rsidRPr="006874AC">
        <w:rPr>
          <w:rFonts w:ascii="Times New Roman" w:hAnsi="Times New Roman"/>
          <w:b/>
          <w:sz w:val="24"/>
          <w:szCs w:val="24"/>
          <w:lang w:eastAsia="hr-HR"/>
        </w:rPr>
        <w:t xml:space="preserve"> </w:t>
      </w:r>
      <w:r w:rsidR="004C3BC5" w:rsidRPr="006874AC">
        <w:rPr>
          <w:rFonts w:ascii="Times New Roman" w:hAnsi="Times New Roman"/>
          <w:sz w:val="24"/>
          <w:szCs w:val="24"/>
          <w:lang w:eastAsia="hr-HR"/>
        </w:rPr>
        <w:t xml:space="preserve">– ovim člancima propisuju se </w:t>
      </w:r>
      <w:r w:rsidR="00946595" w:rsidRPr="006874AC">
        <w:rPr>
          <w:rFonts w:ascii="Times New Roman" w:hAnsi="Times New Roman"/>
          <w:sz w:val="24"/>
          <w:szCs w:val="24"/>
          <w:lang w:eastAsia="hr-HR"/>
        </w:rPr>
        <w:t>kriteriji</w:t>
      </w:r>
      <w:r w:rsidRPr="006874AC">
        <w:rPr>
          <w:rFonts w:ascii="Times New Roman" w:hAnsi="Times New Roman"/>
          <w:sz w:val="24"/>
          <w:szCs w:val="24"/>
          <w:lang w:eastAsia="hr-HR"/>
        </w:rPr>
        <w:t xml:space="preserve"> za ocjenjivanje državnih odvjetnika</w:t>
      </w:r>
      <w:r w:rsidR="00366763" w:rsidRPr="006874AC">
        <w:rPr>
          <w:rFonts w:ascii="Times New Roman" w:hAnsi="Times New Roman"/>
          <w:sz w:val="24"/>
          <w:szCs w:val="24"/>
          <w:lang w:eastAsia="hr-HR"/>
        </w:rPr>
        <w:t xml:space="preserve"> i zamjenik</w:t>
      </w:r>
      <w:r w:rsidR="00946595" w:rsidRPr="006874AC">
        <w:rPr>
          <w:rFonts w:ascii="Times New Roman" w:hAnsi="Times New Roman"/>
          <w:sz w:val="24"/>
          <w:szCs w:val="24"/>
          <w:lang w:eastAsia="hr-HR"/>
        </w:rPr>
        <w:t>a</w:t>
      </w:r>
      <w:r w:rsidR="00366763" w:rsidRPr="006874AC">
        <w:rPr>
          <w:rFonts w:ascii="Times New Roman" w:hAnsi="Times New Roman"/>
          <w:sz w:val="24"/>
          <w:szCs w:val="24"/>
          <w:lang w:eastAsia="hr-HR"/>
        </w:rPr>
        <w:t xml:space="preserve"> državnih odvjetnika  u odnosu na kvantitetu i kvalitetu</w:t>
      </w:r>
      <w:r w:rsidR="00946595" w:rsidRPr="006874AC">
        <w:rPr>
          <w:rFonts w:ascii="Times New Roman" w:hAnsi="Times New Roman"/>
          <w:sz w:val="24"/>
          <w:szCs w:val="24"/>
          <w:lang w:eastAsia="hr-HR"/>
        </w:rPr>
        <w:t xml:space="preserve"> rada, urednost obnašanja dužnosti, druge aktivnosti, prethodno iskustvo te usklađenost ponašanja s Etičkim kodeksom, pri čemu je za svaki pojedini kriterij propisan najveći</w:t>
      </w:r>
      <w:r w:rsidR="00477238" w:rsidRPr="006874AC">
        <w:rPr>
          <w:rFonts w:ascii="Times New Roman" w:hAnsi="Times New Roman"/>
          <w:sz w:val="24"/>
          <w:szCs w:val="24"/>
          <w:lang w:eastAsia="hr-HR"/>
        </w:rPr>
        <w:t xml:space="preserve"> </w:t>
      </w:r>
      <w:r w:rsidR="00946595" w:rsidRPr="006874AC">
        <w:rPr>
          <w:rFonts w:ascii="Times New Roman" w:hAnsi="Times New Roman"/>
          <w:sz w:val="24"/>
          <w:szCs w:val="24"/>
          <w:lang w:eastAsia="hr-HR"/>
        </w:rPr>
        <w:t>mogući broj bodova (ukupno 150)</w:t>
      </w:r>
      <w:r w:rsidR="00366763" w:rsidRPr="006874AC">
        <w:rPr>
          <w:rFonts w:ascii="Times New Roman" w:hAnsi="Times New Roman"/>
          <w:sz w:val="24"/>
          <w:szCs w:val="24"/>
          <w:lang w:eastAsia="hr-HR"/>
        </w:rPr>
        <w:t>.</w:t>
      </w:r>
      <w:r w:rsidRPr="006874AC">
        <w:rPr>
          <w:rFonts w:ascii="Times New Roman" w:hAnsi="Times New Roman"/>
          <w:sz w:val="24"/>
          <w:szCs w:val="24"/>
          <w:lang w:eastAsia="hr-HR"/>
        </w:rPr>
        <w:t xml:space="preserve"> Glavni državni odvjetnik Republike Hrvatske općom uputom uređuje pravila u vođenju evidencije, postupak ocjenjivanja i druga pitanja značajna za ocjenjivanje koja nisu </w:t>
      </w:r>
      <w:r w:rsidR="00946595" w:rsidRPr="006874AC">
        <w:rPr>
          <w:rFonts w:ascii="Times New Roman" w:hAnsi="Times New Roman"/>
          <w:sz w:val="24"/>
          <w:szCs w:val="24"/>
          <w:lang w:eastAsia="hr-HR"/>
        </w:rPr>
        <w:t xml:space="preserve">propisana </w:t>
      </w:r>
      <w:r w:rsidRPr="006874AC">
        <w:rPr>
          <w:rFonts w:ascii="Times New Roman" w:hAnsi="Times New Roman"/>
          <w:sz w:val="24"/>
          <w:szCs w:val="24"/>
          <w:lang w:eastAsia="hr-HR"/>
        </w:rPr>
        <w:t xml:space="preserve">zakonom. </w:t>
      </w:r>
    </w:p>
    <w:p w:rsidR="00457391" w:rsidRPr="006874AC" w:rsidRDefault="00457391" w:rsidP="005646D2">
      <w:pPr>
        <w:spacing w:after="0"/>
        <w:jc w:val="both"/>
        <w:rPr>
          <w:rFonts w:ascii="Times New Roman" w:hAnsi="Times New Roman"/>
          <w:sz w:val="24"/>
          <w:szCs w:val="24"/>
          <w:lang w:eastAsia="hr-HR"/>
        </w:rPr>
      </w:pPr>
    </w:p>
    <w:p w:rsidR="00457391" w:rsidRPr="006874AC" w:rsidRDefault="00457391"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Članak 11</w:t>
      </w:r>
      <w:r w:rsidR="00946595" w:rsidRPr="006874AC">
        <w:rPr>
          <w:rFonts w:ascii="Times New Roman" w:hAnsi="Times New Roman"/>
          <w:b/>
          <w:sz w:val="24"/>
          <w:szCs w:val="24"/>
          <w:lang w:eastAsia="hr-HR"/>
        </w:rPr>
        <w:t>6</w:t>
      </w:r>
      <w:r w:rsidRPr="006874AC">
        <w:rPr>
          <w:rFonts w:ascii="Times New Roman" w:hAnsi="Times New Roman"/>
          <w:b/>
          <w:sz w:val="24"/>
          <w:szCs w:val="24"/>
          <w:lang w:eastAsia="hr-HR"/>
        </w:rPr>
        <w:t>.</w:t>
      </w:r>
      <w:r w:rsidR="00366763" w:rsidRPr="006874AC">
        <w:rPr>
          <w:rFonts w:ascii="Times New Roman" w:hAnsi="Times New Roman"/>
          <w:sz w:val="24"/>
          <w:szCs w:val="24"/>
          <w:lang w:eastAsia="hr-HR"/>
        </w:rPr>
        <w:t>– ovim člankom propisuje se raspon ocjena državnih  odvjetnika i zamjenika državnih odvjetnika u pet kategorija</w:t>
      </w:r>
      <w:r w:rsidRPr="006874AC">
        <w:rPr>
          <w:rFonts w:ascii="Times New Roman" w:hAnsi="Times New Roman"/>
          <w:sz w:val="24"/>
          <w:szCs w:val="24"/>
          <w:lang w:eastAsia="hr-HR"/>
        </w:rPr>
        <w:t xml:space="preserve">. </w:t>
      </w:r>
    </w:p>
    <w:p w:rsidR="00366763" w:rsidRPr="006874AC" w:rsidRDefault="00366763" w:rsidP="005646D2">
      <w:pPr>
        <w:spacing w:after="0"/>
        <w:jc w:val="both"/>
        <w:rPr>
          <w:rFonts w:ascii="Times New Roman" w:hAnsi="Times New Roman"/>
          <w:b/>
          <w:sz w:val="24"/>
          <w:szCs w:val="24"/>
          <w:lang w:eastAsia="hr-HR"/>
        </w:rPr>
      </w:pPr>
    </w:p>
    <w:p w:rsidR="00457391" w:rsidRPr="006874AC" w:rsidRDefault="00457391"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Članak 11</w:t>
      </w:r>
      <w:r w:rsidR="00946595" w:rsidRPr="006874AC">
        <w:rPr>
          <w:rFonts w:ascii="Times New Roman" w:hAnsi="Times New Roman"/>
          <w:b/>
          <w:sz w:val="24"/>
          <w:szCs w:val="24"/>
          <w:lang w:eastAsia="hr-HR"/>
        </w:rPr>
        <w:t>7</w:t>
      </w:r>
      <w:r w:rsidRPr="006874AC">
        <w:rPr>
          <w:rFonts w:ascii="Times New Roman" w:hAnsi="Times New Roman"/>
          <w:b/>
          <w:sz w:val="24"/>
          <w:szCs w:val="24"/>
          <w:lang w:eastAsia="hr-HR"/>
        </w:rPr>
        <w:t>.</w:t>
      </w:r>
      <w:r w:rsidR="00477238" w:rsidRPr="006874AC">
        <w:rPr>
          <w:rFonts w:ascii="Times New Roman" w:hAnsi="Times New Roman"/>
          <w:b/>
          <w:sz w:val="24"/>
          <w:szCs w:val="24"/>
          <w:lang w:eastAsia="hr-HR"/>
        </w:rPr>
        <w:t xml:space="preserve"> </w:t>
      </w:r>
      <w:r w:rsidR="00366763" w:rsidRPr="006874AC">
        <w:rPr>
          <w:rFonts w:ascii="Times New Roman" w:hAnsi="Times New Roman"/>
          <w:sz w:val="24"/>
          <w:szCs w:val="24"/>
          <w:lang w:eastAsia="hr-HR"/>
        </w:rPr>
        <w:t xml:space="preserve">– ovim člankom propisuje se </w:t>
      </w:r>
      <w:r w:rsidRPr="006874AC">
        <w:rPr>
          <w:rFonts w:ascii="Times New Roman" w:hAnsi="Times New Roman"/>
          <w:sz w:val="24"/>
          <w:szCs w:val="24"/>
          <w:lang w:eastAsia="hr-HR"/>
        </w:rPr>
        <w:t xml:space="preserve">postupak upoznavanja zamjenika </w:t>
      </w:r>
      <w:r w:rsidR="00946595" w:rsidRPr="006874AC">
        <w:rPr>
          <w:rFonts w:ascii="Times New Roman" w:hAnsi="Times New Roman"/>
          <w:sz w:val="24"/>
          <w:szCs w:val="24"/>
          <w:lang w:eastAsia="hr-HR"/>
        </w:rPr>
        <w:t xml:space="preserve">državnog odvjetnika </w:t>
      </w:r>
      <w:r w:rsidRPr="006874AC">
        <w:rPr>
          <w:rFonts w:ascii="Times New Roman" w:hAnsi="Times New Roman"/>
          <w:sz w:val="24"/>
          <w:szCs w:val="24"/>
          <w:lang w:eastAsia="hr-HR"/>
        </w:rPr>
        <w:t xml:space="preserve">odnosno državnog odvjetnika s ocjenom i pokazateljima temeljem kojih je donesena. Stajalište je da je potrebno da prije dostave ocjene državni odvjetnik ili zamjenik budu upoznati s razlozima ocjene, </w:t>
      </w:r>
      <w:r w:rsidR="00946595" w:rsidRPr="006874AC">
        <w:rPr>
          <w:rFonts w:ascii="Times New Roman" w:hAnsi="Times New Roman"/>
          <w:sz w:val="24"/>
          <w:szCs w:val="24"/>
          <w:lang w:eastAsia="hr-HR"/>
        </w:rPr>
        <w:t>kako b</w:t>
      </w:r>
      <w:r w:rsidR="0089339F" w:rsidRPr="006874AC">
        <w:rPr>
          <w:rFonts w:ascii="Times New Roman" w:hAnsi="Times New Roman"/>
          <w:sz w:val="24"/>
          <w:szCs w:val="24"/>
          <w:lang w:eastAsia="hr-HR"/>
        </w:rPr>
        <w:t>i</w:t>
      </w:r>
      <w:r w:rsidR="00946595" w:rsidRPr="006874AC">
        <w:rPr>
          <w:rFonts w:ascii="Times New Roman" w:hAnsi="Times New Roman"/>
          <w:sz w:val="24"/>
          <w:szCs w:val="24"/>
          <w:lang w:eastAsia="hr-HR"/>
        </w:rPr>
        <w:t xml:space="preserve"> mogli upozoriti na okolnosti koje su pri ocjenjivanju zanemarene ili  je o njima pogrešno zaključeno.</w:t>
      </w:r>
    </w:p>
    <w:p w:rsidR="00457391" w:rsidRPr="006874AC" w:rsidRDefault="00457391" w:rsidP="005646D2">
      <w:pPr>
        <w:spacing w:after="0"/>
        <w:jc w:val="both"/>
        <w:rPr>
          <w:rFonts w:ascii="Times New Roman" w:hAnsi="Times New Roman"/>
          <w:b/>
          <w:sz w:val="24"/>
          <w:szCs w:val="24"/>
          <w:lang w:eastAsia="hr-HR"/>
        </w:rPr>
      </w:pPr>
    </w:p>
    <w:p w:rsidR="00457391" w:rsidRPr="006874AC" w:rsidRDefault="00457391"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w:t>
      </w:r>
      <w:r w:rsidR="00366763" w:rsidRPr="006874AC">
        <w:rPr>
          <w:rFonts w:ascii="Times New Roman" w:hAnsi="Times New Roman"/>
          <w:b/>
          <w:sz w:val="24"/>
          <w:szCs w:val="24"/>
          <w:lang w:eastAsia="hr-HR"/>
        </w:rPr>
        <w:t>a</w:t>
      </w:r>
      <w:r w:rsidRPr="006874AC">
        <w:rPr>
          <w:rFonts w:ascii="Times New Roman" w:hAnsi="Times New Roman"/>
          <w:b/>
          <w:sz w:val="24"/>
          <w:szCs w:val="24"/>
          <w:lang w:eastAsia="hr-HR"/>
        </w:rPr>
        <w:t>k 1</w:t>
      </w:r>
      <w:r w:rsidR="00366763" w:rsidRPr="006874AC">
        <w:rPr>
          <w:rFonts w:ascii="Times New Roman" w:hAnsi="Times New Roman"/>
          <w:b/>
          <w:sz w:val="24"/>
          <w:szCs w:val="24"/>
          <w:lang w:eastAsia="hr-HR"/>
        </w:rPr>
        <w:t>1</w:t>
      </w:r>
      <w:r w:rsidR="00946595" w:rsidRPr="006874AC">
        <w:rPr>
          <w:rFonts w:ascii="Times New Roman" w:hAnsi="Times New Roman"/>
          <w:b/>
          <w:sz w:val="24"/>
          <w:szCs w:val="24"/>
          <w:lang w:eastAsia="hr-HR"/>
        </w:rPr>
        <w:t>8</w:t>
      </w:r>
      <w:r w:rsidRPr="006874AC">
        <w:rPr>
          <w:rFonts w:ascii="Times New Roman" w:hAnsi="Times New Roman"/>
          <w:b/>
          <w:sz w:val="24"/>
          <w:szCs w:val="24"/>
          <w:lang w:eastAsia="hr-HR"/>
        </w:rPr>
        <w:t>.</w:t>
      </w:r>
      <w:r w:rsidR="00477238" w:rsidRPr="006874AC">
        <w:rPr>
          <w:rFonts w:ascii="Times New Roman" w:hAnsi="Times New Roman"/>
          <w:b/>
          <w:sz w:val="24"/>
          <w:szCs w:val="24"/>
          <w:lang w:eastAsia="hr-HR"/>
        </w:rPr>
        <w:t xml:space="preserve"> </w:t>
      </w:r>
      <w:r w:rsidR="00366763" w:rsidRPr="006874AC">
        <w:rPr>
          <w:rFonts w:ascii="Times New Roman" w:hAnsi="Times New Roman"/>
          <w:sz w:val="24"/>
          <w:szCs w:val="24"/>
          <w:lang w:eastAsia="hr-HR"/>
        </w:rPr>
        <w:t xml:space="preserve">– ovim člankom propisuje se </w:t>
      </w:r>
      <w:r w:rsidRPr="006874AC">
        <w:rPr>
          <w:rFonts w:ascii="Times New Roman" w:hAnsi="Times New Roman"/>
          <w:sz w:val="24"/>
          <w:szCs w:val="24"/>
          <w:lang w:eastAsia="hr-HR"/>
        </w:rPr>
        <w:t xml:space="preserve">sadržaj ocjene </w:t>
      </w:r>
      <w:r w:rsidR="00946595" w:rsidRPr="006874AC">
        <w:rPr>
          <w:rFonts w:ascii="Times New Roman" w:hAnsi="Times New Roman"/>
          <w:sz w:val="24"/>
          <w:szCs w:val="24"/>
          <w:lang w:eastAsia="hr-HR"/>
        </w:rPr>
        <w:t>državnih odvjetnika i zamjenika državnih odvjetnika odnosno način njezine izrade (na propisanom obrascu, obveza obrazlaganja)</w:t>
      </w:r>
      <w:r w:rsidRPr="006874AC">
        <w:rPr>
          <w:rFonts w:ascii="Times New Roman" w:hAnsi="Times New Roman"/>
          <w:sz w:val="24"/>
          <w:szCs w:val="24"/>
          <w:lang w:eastAsia="hr-HR"/>
        </w:rPr>
        <w:t>.</w:t>
      </w:r>
    </w:p>
    <w:p w:rsidR="00457391" w:rsidRPr="006874AC" w:rsidRDefault="00457391" w:rsidP="005646D2">
      <w:pPr>
        <w:spacing w:after="0"/>
        <w:jc w:val="both"/>
        <w:rPr>
          <w:rFonts w:ascii="Times New Roman" w:hAnsi="Times New Roman"/>
          <w:b/>
          <w:sz w:val="24"/>
          <w:szCs w:val="24"/>
          <w:lang w:eastAsia="hr-HR"/>
        </w:rPr>
      </w:pPr>
    </w:p>
    <w:p w:rsidR="00457391" w:rsidRPr="006874AC" w:rsidRDefault="00366763"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Članci 11</w:t>
      </w:r>
      <w:r w:rsidR="00946595" w:rsidRPr="006874AC">
        <w:rPr>
          <w:rFonts w:ascii="Times New Roman" w:hAnsi="Times New Roman"/>
          <w:b/>
          <w:sz w:val="24"/>
          <w:szCs w:val="24"/>
          <w:lang w:eastAsia="hr-HR"/>
        </w:rPr>
        <w:t>9</w:t>
      </w:r>
      <w:r w:rsidRPr="006874AC">
        <w:rPr>
          <w:rFonts w:ascii="Times New Roman" w:hAnsi="Times New Roman"/>
          <w:b/>
          <w:sz w:val="24"/>
          <w:szCs w:val="24"/>
          <w:lang w:eastAsia="hr-HR"/>
        </w:rPr>
        <w:t>. i 1</w:t>
      </w:r>
      <w:r w:rsidR="00946595" w:rsidRPr="006874AC">
        <w:rPr>
          <w:rFonts w:ascii="Times New Roman" w:hAnsi="Times New Roman"/>
          <w:b/>
          <w:sz w:val="24"/>
          <w:szCs w:val="24"/>
          <w:lang w:eastAsia="hr-HR"/>
        </w:rPr>
        <w:t>20</w:t>
      </w:r>
      <w:r w:rsidR="00457391" w:rsidRPr="006874AC">
        <w:rPr>
          <w:rFonts w:ascii="Times New Roman" w:hAnsi="Times New Roman"/>
          <w:sz w:val="24"/>
          <w:szCs w:val="24"/>
          <w:lang w:eastAsia="hr-HR"/>
        </w:rPr>
        <w:t>.</w:t>
      </w:r>
      <w:r w:rsidRPr="006874AC">
        <w:rPr>
          <w:rFonts w:ascii="Times New Roman" w:hAnsi="Times New Roman"/>
          <w:sz w:val="24"/>
          <w:szCs w:val="24"/>
          <w:lang w:eastAsia="hr-HR"/>
        </w:rPr>
        <w:t xml:space="preserve"> - ovim člancima </w:t>
      </w:r>
      <w:r w:rsidR="00457391" w:rsidRPr="006874AC">
        <w:rPr>
          <w:rFonts w:ascii="Times New Roman" w:hAnsi="Times New Roman"/>
          <w:sz w:val="24"/>
          <w:szCs w:val="24"/>
          <w:lang w:eastAsia="hr-HR"/>
        </w:rPr>
        <w:t>propisuje se pravo na prigovor i postupak po prigovoru na ocjenu</w:t>
      </w:r>
      <w:r w:rsidR="00315138" w:rsidRPr="006874AC">
        <w:rPr>
          <w:rFonts w:ascii="Times New Roman" w:hAnsi="Times New Roman"/>
          <w:sz w:val="24"/>
          <w:szCs w:val="24"/>
          <w:lang w:eastAsia="hr-HR"/>
        </w:rPr>
        <w:t>, o kojem konačno odlučuje Državnoodvjetničko vijeće</w:t>
      </w:r>
      <w:r w:rsidR="00457391" w:rsidRPr="006874AC">
        <w:rPr>
          <w:rFonts w:ascii="Times New Roman" w:hAnsi="Times New Roman"/>
          <w:sz w:val="24"/>
          <w:szCs w:val="24"/>
          <w:lang w:eastAsia="hr-HR"/>
        </w:rPr>
        <w:t>.</w:t>
      </w:r>
    </w:p>
    <w:p w:rsidR="00457391" w:rsidRPr="006874AC" w:rsidRDefault="00457391" w:rsidP="005646D2">
      <w:pPr>
        <w:spacing w:after="0"/>
        <w:jc w:val="both"/>
        <w:rPr>
          <w:rFonts w:ascii="Times New Roman" w:hAnsi="Times New Roman"/>
          <w:sz w:val="24"/>
          <w:szCs w:val="24"/>
          <w:lang w:eastAsia="hr-HR"/>
        </w:rPr>
      </w:pPr>
    </w:p>
    <w:p w:rsidR="00457391" w:rsidRPr="006874AC" w:rsidRDefault="00457391"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w:t>
      </w:r>
      <w:r w:rsidR="00366763" w:rsidRPr="006874AC">
        <w:rPr>
          <w:rFonts w:ascii="Times New Roman" w:hAnsi="Times New Roman"/>
          <w:b/>
          <w:sz w:val="24"/>
          <w:szCs w:val="24"/>
          <w:lang w:eastAsia="hr-HR"/>
        </w:rPr>
        <w:t>a</w:t>
      </w:r>
      <w:r w:rsidRPr="006874AC">
        <w:rPr>
          <w:rFonts w:ascii="Times New Roman" w:hAnsi="Times New Roman"/>
          <w:b/>
          <w:sz w:val="24"/>
          <w:szCs w:val="24"/>
          <w:lang w:eastAsia="hr-HR"/>
        </w:rPr>
        <w:t>k 12</w:t>
      </w:r>
      <w:r w:rsidR="00315138" w:rsidRPr="006874AC">
        <w:rPr>
          <w:rFonts w:ascii="Times New Roman" w:hAnsi="Times New Roman"/>
          <w:b/>
          <w:sz w:val="24"/>
          <w:szCs w:val="24"/>
          <w:lang w:eastAsia="hr-HR"/>
        </w:rPr>
        <w:t>1</w:t>
      </w:r>
      <w:r w:rsidRPr="006874AC">
        <w:rPr>
          <w:rFonts w:ascii="Times New Roman" w:hAnsi="Times New Roman"/>
          <w:b/>
          <w:sz w:val="24"/>
          <w:szCs w:val="24"/>
          <w:lang w:eastAsia="hr-HR"/>
        </w:rPr>
        <w:t>.</w:t>
      </w:r>
      <w:r w:rsidR="00477238" w:rsidRPr="006874AC">
        <w:rPr>
          <w:rFonts w:ascii="Times New Roman" w:hAnsi="Times New Roman"/>
          <w:b/>
          <w:sz w:val="24"/>
          <w:szCs w:val="24"/>
          <w:lang w:eastAsia="hr-HR"/>
        </w:rPr>
        <w:t xml:space="preserve"> </w:t>
      </w:r>
      <w:r w:rsidR="00366763" w:rsidRPr="006874AC">
        <w:rPr>
          <w:rFonts w:ascii="Times New Roman" w:hAnsi="Times New Roman"/>
          <w:sz w:val="24"/>
          <w:szCs w:val="24"/>
          <w:lang w:eastAsia="hr-HR"/>
        </w:rPr>
        <w:t xml:space="preserve">– ovim člankom </w:t>
      </w:r>
      <w:r w:rsidRPr="006874AC">
        <w:rPr>
          <w:rFonts w:ascii="Times New Roman" w:hAnsi="Times New Roman"/>
          <w:sz w:val="24"/>
          <w:szCs w:val="24"/>
          <w:lang w:eastAsia="hr-HR"/>
        </w:rPr>
        <w:t>propisan je sadržaj Etičkog kodeksa</w:t>
      </w:r>
      <w:r w:rsidR="00315138" w:rsidRPr="006874AC">
        <w:rPr>
          <w:rFonts w:ascii="Times New Roman" w:hAnsi="Times New Roman"/>
          <w:sz w:val="24"/>
          <w:szCs w:val="24"/>
          <w:lang w:eastAsia="hr-HR"/>
        </w:rPr>
        <w:t xml:space="preserve"> državnih odvjetnika i zamjenika državnih odvjetnika</w:t>
      </w:r>
      <w:r w:rsidRPr="006874AC">
        <w:rPr>
          <w:rFonts w:ascii="Times New Roman" w:hAnsi="Times New Roman"/>
          <w:sz w:val="24"/>
          <w:szCs w:val="24"/>
          <w:lang w:eastAsia="hr-HR"/>
        </w:rPr>
        <w:t xml:space="preserve">. Kodeksom se utvrđuju načela i pravila ponašanja državnih odvjetnika i zamjenika državnih odvjetnika kojih su se oni uvijek dužni pridržavati s ciljem očuvanja i promicanja njihovog osobnog i profesionalnog identiteta kao dužnosnika u samostalnom i neovisnom državnom odvjetništvu. Propisano je da </w:t>
      </w:r>
      <w:r w:rsidR="00315138" w:rsidRPr="006874AC">
        <w:rPr>
          <w:rFonts w:ascii="Times New Roman" w:hAnsi="Times New Roman"/>
          <w:sz w:val="24"/>
          <w:szCs w:val="24"/>
          <w:lang w:eastAsia="hr-HR"/>
        </w:rPr>
        <w:t>Kodeks</w:t>
      </w:r>
      <w:r w:rsidRPr="006874AC">
        <w:rPr>
          <w:rFonts w:ascii="Times New Roman" w:hAnsi="Times New Roman"/>
          <w:sz w:val="24"/>
          <w:szCs w:val="24"/>
          <w:lang w:eastAsia="hr-HR"/>
        </w:rPr>
        <w:t xml:space="preserve"> na prijedlog Etičkog povjerenstva donosi Kolegij Državnog odvjetništ</w:t>
      </w:r>
      <w:r w:rsidR="00315138" w:rsidRPr="006874AC">
        <w:rPr>
          <w:rFonts w:ascii="Times New Roman" w:hAnsi="Times New Roman"/>
          <w:sz w:val="24"/>
          <w:szCs w:val="24"/>
          <w:lang w:eastAsia="hr-HR"/>
        </w:rPr>
        <w:t xml:space="preserve">va Republike Hrvatske </w:t>
      </w:r>
      <w:r w:rsidRPr="006874AC">
        <w:rPr>
          <w:rFonts w:ascii="Times New Roman" w:hAnsi="Times New Roman"/>
          <w:sz w:val="24"/>
          <w:szCs w:val="24"/>
          <w:lang w:eastAsia="hr-HR"/>
        </w:rPr>
        <w:t>proširen sa županijskim i općinskim državnim odvjetnicima i predstavnicima kolegija županijskih i općinskih državnih odvjetništava.</w:t>
      </w:r>
    </w:p>
    <w:p w:rsidR="00366763" w:rsidRPr="006874AC" w:rsidRDefault="00366763" w:rsidP="005646D2">
      <w:pPr>
        <w:spacing w:after="0"/>
        <w:jc w:val="both"/>
        <w:rPr>
          <w:rFonts w:ascii="Times New Roman" w:hAnsi="Times New Roman"/>
          <w:sz w:val="24"/>
          <w:szCs w:val="24"/>
          <w:lang w:eastAsia="hr-HR"/>
        </w:rPr>
      </w:pPr>
    </w:p>
    <w:p w:rsidR="00457391" w:rsidRPr="006874AC" w:rsidRDefault="00457391"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w:t>
      </w:r>
      <w:r w:rsidR="00B74250" w:rsidRPr="006874AC">
        <w:rPr>
          <w:rFonts w:ascii="Times New Roman" w:hAnsi="Times New Roman"/>
          <w:b/>
          <w:sz w:val="24"/>
          <w:szCs w:val="24"/>
          <w:lang w:eastAsia="hr-HR"/>
        </w:rPr>
        <w:t>ci</w:t>
      </w:r>
      <w:r w:rsidR="00477238" w:rsidRPr="006874AC">
        <w:rPr>
          <w:rFonts w:ascii="Times New Roman" w:hAnsi="Times New Roman"/>
          <w:b/>
          <w:sz w:val="24"/>
          <w:szCs w:val="24"/>
          <w:lang w:eastAsia="hr-HR"/>
        </w:rPr>
        <w:t xml:space="preserve"> </w:t>
      </w:r>
      <w:r w:rsidRPr="006874AC">
        <w:rPr>
          <w:rFonts w:ascii="Times New Roman" w:hAnsi="Times New Roman"/>
          <w:b/>
          <w:sz w:val="24"/>
          <w:szCs w:val="24"/>
          <w:lang w:eastAsia="hr-HR"/>
        </w:rPr>
        <w:t>12</w:t>
      </w:r>
      <w:r w:rsidR="00315138" w:rsidRPr="006874AC">
        <w:rPr>
          <w:rFonts w:ascii="Times New Roman" w:hAnsi="Times New Roman"/>
          <w:b/>
          <w:sz w:val="24"/>
          <w:szCs w:val="24"/>
          <w:lang w:eastAsia="hr-HR"/>
        </w:rPr>
        <w:t>2</w:t>
      </w:r>
      <w:r w:rsidRPr="006874AC">
        <w:rPr>
          <w:rFonts w:ascii="Times New Roman" w:hAnsi="Times New Roman"/>
          <w:b/>
          <w:sz w:val="24"/>
          <w:szCs w:val="24"/>
          <w:lang w:eastAsia="hr-HR"/>
        </w:rPr>
        <w:t>.</w:t>
      </w:r>
      <w:r w:rsidR="00477238" w:rsidRPr="006874AC">
        <w:rPr>
          <w:rFonts w:ascii="Times New Roman" w:hAnsi="Times New Roman"/>
          <w:b/>
          <w:sz w:val="24"/>
          <w:szCs w:val="24"/>
          <w:lang w:eastAsia="hr-HR"/>
        </w:rPr>
        <w:t xml:space="preserve"> </w:t>
      </w:r>
      <w:r w:rsidR="00B74250" w:rsidRPr="006874AC">
        <w:rPr>
          <w:rFonts w:ascii="Times New Roman" w:hAnsi="Times New Roman"/>
          <w:b/>
          <w:sz w:val="24"/>
          <w:szCs w:val="24"/>
          <w:lang w:eastAsia="hr-HR"/>
        </w:rPr>
        <w:t>- 12</w:t>
      </w:r>
      <w:r w:rsidR="00315138" w:rsidRPr="006874AC">
        <w:rPr>
          <w:rFonts w:ascii="Times New Roman" w:hAnsi="Times New Roman"/>
          <w:b/>
          <w:sz w:val="24"/>
          <w:szCs w:val="24"/>
          <w:lang w:eastAsia="hr-HR"/>
        </w:rPr>
        <w:t>5</w:t>
      </w:r>
      <w:r w:rsidR="00B74250" w:rsidRPr="006874AC">
        <w:rPr>
          <w:rFonts w:ascii="Times New Roman" w:hAnsi="Times New Roman"/>
          <w:b/>
          <w:sz w:val="24"/>
          <w:szCs w:val="24"/>
          <w:lang w:eastAsia="hr-HR"/>
        </w:rPr>
        <w:t>.</w:t>
      </w:r>
      <w:r w:rsidR="00477238" w:rsidRPr="006874AC">
        <w:rPr>
          <w:rFonts w:ascii="Times New Roman" w:hAnsi="Times New Roman"/>
          <w:b/>
          <w:sz w:val="24"/>
          <w:szCs w:val="24"/>
          <w:lang w:eastAsia="hr-HR"/>
        </w:rPr>
        <w:t xml:space="preserve"> </w:t>
      </w:r>
      <w:r w:rsidR="00366763" w:rsidRPr="006874AC">
        <w:rPr>
          <w:rFonts w:ascii="Times New Roman" w:hAnsi="Times New Roman"/>
          <w:sz w:val="24"/>
          <w:szCs w:val="24"/>
          <w:lang w:eastAsia="hr-HR"/>
        </w:rPr>
        <w:t>– ovim član</w:t>
      </w:r>
      <w:r w:rsidR="00B74250" w:rsidRPr="006874AC">
        <w:rPr>
          <w:rFonts w:ascii="Times New Roman" w:hAnsi="Times New Roman"/>
          <w:sz w:val="24"/>
          <w:szCs w:val="24"/>
          <w:lang w:eastAsia="hr-HR"/>
        </w:rPr>
        <w:t>cima</w:t>
      </w:r>
      <w:r w:rsidR="00366763" w:rsidRPr="006874AC">
        <w:rPr>
          <w:rFonts w:ascii="Times New Roman" w:hAnsi="Times New Roman"/>
          <w:sz w:val="24"/>
          <w:szCs w:val="24"/>
          <w:lang w:eastAsia="hr-HR"/>
        </w:rPr>
        <w:t xml:space="preserve"> propisano je da </w:t>
      </w:r>
      <w:r w:rsidRPr="006874AC">
        <w:rPr>
          <w:rFonts w:ascii="Times New Roman" w:hAnsi="Times New Roman"/>
          <w:sz w:val="24"/>
          <w:szCs w:val="24"/>
          <w:lang w:eastAsia="hr-HR"/>
        </w:rPr>
        <w:t xml:space="preserve">Etičko povjerenstvo kao neovisno tijelo u državnom odvjetništvu donosi smjernice za tumačenje načela iz Etičkog kodeksa te mišljenja i preporuke o usklađenosti ponašanja sa Kodeksom i o sukobu interesa. </w:t>
      </w:r>
      <w:r w:rsidR="00315138" w:rsidRPr="006874AC">
        <w:rPr>
          <w:rFonts w:ascii="Times New Roman" w:hAnsi="Times New Roman"/>
          <w:sz w:val="24"/>
          <w:szCs w:val="24"/>
          <w:lang w:eastAsia="hr-HR"/>
        </w:rPr>
        <w:t xml:space="preserve"> Člankom 123.  p</w:t>
      </w:r>
      <w:r w:rsidR="00B74250" w:rsidRPr="006874AC">
        <w:rPr>
          <w:rFonts w:ascii="Times New Roman" w:hAnsi="Times New Roman"/>
          <w:sz w:val="24"/>
          <w:szCs w:val="24"/>
          <w:lang w:eastAsia="hr-HR"/>
        </w:rPr>
        <w:t xml:space="preserve">ropisuje </w:t>
      </w:r>
      <w:r w:rsidR="00315138" w:rsidRPr="006874AC">
        <w:rPr>
          <w:rFonts w:ascii="Times New Roman" w:hAnsi="Times New Roman"/>
          <w:sz w:val="24"/>
          <w:szCs w:val="24"/>
          <w:lang w:eastAsia="hr-HR"/>
        </w:rPr>
        <w:t xml:space="preserve">se </w:t>
      </w:r>
      <w:r w:rsidRPr="006874AC">
        <w:rPr>
          <w:rFonts w:ascii="Times New Roman" w:hAnsi="Times New Roman"/>
          <w:sz w:val="24"/>
          <w:szCs w:val="24"/>
          <w:lang w:eastAsia="hr-HR"/>
        </w:rPr>
        <w:t>sastav Etičkog povjerenstva</w:t>
      </w:r>
      <w:r w:rsidR="00315138" w:rsidRPr="006874AC">
        <w:rPr>
          <w:rFonts w:ascii="Times New Roman" w:hAnsi="Times New Roman"/>
          <w:sz w:val="24"/>
          <w:szCs w:val="24"/>
          <w:lang w:eastAsia="hr-HR"/>
        </w:rPr>
        <w:t xml:space="preserve">, a člancima 124. i 125. njegova nadležnost </w:t>
      </w:r>
      <w:r w:rsidRPr="006874AC">
        <w:rPr>
          <w:rFonts w:ascii="Times New Roman" w:hAnsi="Times New Roman"/>
          <w:sz w:val="24"/>
          <w:szCs w:val="24"/>
          <w:lang w:eastAsia="hr-HR"/>
        </w:rPr>
        <w:t>da daje mišljenje o sukladnosti ponašanj</w:t>
      </w:r>
      <w:r w:rsidR="00315138" w:rsidRPr="006874AC">
        <w:rPr>
          <w:rFonts w:ascii="Times New Roman" w:hAnsi="Times New Roman"/>
          <w:sz w:val="24"/>
          <w:szCs w:val="24"/>
          <w:lang w:eastAsia="hr-HR"/>
        </w:rPr>
        <w:t>a s</w:t>
      </w:r>
      <w:r w:rsidRPr="006874AC">
        <w:rPr>
          <w:rFonts w:ascii="Times New Roman" w:hAnsi="Times New Roman"/>
          <w:sz w:val="24"/>
          <w:szCs w:val="24"/>
          <w:lang w:eastAsia="hr-HR"/>
        </w:rPr>
        <w:t xml:space="preserve"> etičkim </w:t>
      </w:r>
      <w:r w:rsidR="00315138" w:rsidRPr="006874AC">
        <w:rPr>
          <w:rFonts w:ascii="Times New Roman" w:hAnsi="Times New Roman"/>
          <w:sz w:val="24"/>
          <w:szCs w:val="24"/>
          <w:lang w:eastAsia="hr-HR"/>
        </w:rPr>
        <w:t>K</w:t>
      </w:r>
      <w:r w:rsidRPr="006874AC">
        <w:rPr>
          <w:rFonts w:ascii="Times New Roman" w:hAnsi="Times New Roman"/>
          <w:sz w:val="24"/>
          <w:szCs w:val="24"/>
          <w:lang w:eastAsia="hr-HR"/>
        </w:rPr>
        <w:t>odeksom i mišljenja i preporuke u povodu pisanih predstavki ili pritužbi na ponašanje državnoodvjetničkih dužnosnika kao o i način</w:t>
      </w:r>
      <w:r w:rsidR="00315138" w:rsidRPr="006874AC">
        <w:rPr>
          <w:rFonts w:ascii="Times New Roman" w:hAnsi="Times New Roman"/>
          <w:sz w:val="24"/>
          <w:szCs w:val="24"/>
          <w:lang w:eastAsia="hr-HR"/>
        </w:rPr>
        <w:t>u</w:t>
      </w:r>
      <w:r w:rsidRPr="006874AC">
        <w:rPr>
          <w:rFonts w:ascii="Times New Roman" w:hAnsi="Times New Roman"/>
          <w:sz w:val="24"/>
          <w:szCs w:val="24"/>
          <w:lang w:eastAsia="hr-HR"/>
        </w:rPr>
        <w:t xml:space="preserve"> rada u povodu podnesenih predstavki.</w:t>
      </w:r>
      <w:r w:rsidR="00315138" w:rsidRPr="006874AC">
        <w:rPr>
          <w:rFonts w:ascii="Times New Roman" w:hAnsi="Times New Roman"/>
          <w:sz w:val="24"/>
          <w:szCs w:val="24"/>
          <w:lang w:eastAsia="hr-HR"/>
        </w:rPr>
        <w:t xml:space="preserve"> Posebno se propisuje obveza objave odluka Povjerenstva o osnovanosti podnesenih pritužbi ili predstavki na mrežnoj stranici Državnog odvjetništva Republike Hrvatske radi veće transparentnosti rada državnog odvjetništva te standardiziranja ponašanja dužnosnika u državnom odvjetništvu.</w:t>
      </w:r>
    </w:p>
    <w:p w:rsidR="00457391" w:rsidRPr="006874AC" w:rsidRDefault="00457391" w:rsidP="005646D2">
      <w:pPr>
        <w:spacing w:after="0"/>
        <w:jc w:val="both"/>
        <w:rPr>
          <w:rFonts w:ascii="Times New Roman" w:hAnsi="Times New Roman"/>
          <w:b/>
          <w:sz w:val="24"/>
          <w:szCs w:val="24"/>
          <w:lang w:eastAsia="hr-HR"/>
        </w:rPr>
      </w:pPr>
    </w:p>
    <w:p w:rsidR="00457391" w:rsidRPr="006874AC" w:rsidRDefault="00315138"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Članak 126</w:t>
      </w:r>
      <w:r w:rsidR="00457391" w:rsidRPr="006874AC">
        <w:rPr>
          <w:rFonts w:ascii="Times New Roman" w:hAnsi="Times New Roman"/>
          <w:b/>
          <w:sz w:val="24"/>
          <w:szCs w:val="24"/>
          <w:lang w:eastAsia="hr-HR"/>
        </w:rPr>
        <w:t>.</w:t>
      </w:r>
      <w:r w:rsidR="00477238" w:rsidRPr="006874AC">
        <w:rPr>
          <w:rFonts w:ascii="Times New Roman" w:hAnsi="Times New Roman"/>
          <w:b/>
          <w:sz w:val="24"/>
          <w:szCs w:val="24"/>
          <w:lang w:eastAsia="hr-HR"/>
        </w:rPr>
        <w:t xml:space="preserve"> </w:t>
      </w:r>
      <w:r w:rsidR="00B74250" w:rsidRPr="006874AC">
        <w:rPr>
          <w:rFonts w:ascii="Times New Roman" w:hAnsi="Times New Roman"/>
          <w:sz w:val="24"/>
          <w:szCs w:val="24"/>
          <w:lang w:eastAsia="hr-HR"/>
        </w:rPr>
        <w:t>– ovim člankom</w:t>
      </w:r>
      <w:r w:rsidR="00477238" w:rsidRPr="006874AC">
        <w:rPr>
          <w:rFonts w:ascii="Times New Roman" w:hAnsi="Times New Roman"/>
          <w:sz w:val="24"/>
          <w:szCs w:val="24"/>
          <w:lang w:eastAsia="hr-HR"/>
        </w:rPr>
        <w:t xml:space="preserve"> </w:t>
      </w:r>
      <w:r w:rsidR="00457391" w:rsidRPr="006874AC">
        <w:rPr>
          <w:rFonts w:ascii="Times New Roman" w:hAnsi="Times New Roman"/>
          <w:sz w:val="24"/>
          <w:szCs w:val="24"/>
          <w:lang w:eastAsia="hr-HR"/>
        </w:rPr>
        <w:t xml:space="preserve">propisano je da broj službenika i namještenika </w:t>
      </w:r>
      <w:r w:rsidRPr="006874AC">
        <w:rPr>
          <w:rFonts w:ascii="Times New Roman" w:hAnsi="Times New Roman"/>
          <w:sz w:val="24"/>
          <w:szCs w:val="24"/>
          <w:lang w:eastAsia="hr-HR"/>
        </w:rPr>
        <w:t xml:space="preserve">u državnom odvjetništvu </w:t>
      </w:r>
      <w:r w:rsidR="00457391" w:rsidRPr="006874AC">
        <w:rPr>
          <w:rFonts w:ascii="Times New Roman" w:hAnsi="Times New Roman"/>
          <w:sz w:val="24"/>
          <w:szCs w:val="24"/>
          <w:lang w:eastAsia="hr-HR"/>
        </w:rPr>
        <w:t>utvrđuje minist</w:t>
      </w:r>
      <w:r w:rsidR="00B74250" w:rsidRPr="006874AC">
        <w:rPr>
          <w:rFonts w:ascii="Times New Roman" w:hAnsi="Times New Roman"/>
          <w:sz w:val="24"/>
          <w:szCs w:val="24"/>
          <w:lang w:eastAsia="hr-HR"/>
        </w:rPr>
        <w:t>ar</w:t>
      </w:r>
      <w:r w:rsidR="00457391" w:rsidRPr="006874AC">
        <w:rPr>
          <w:rFonts w:ascii="Times New Roman" w:hAnsi="Times New Roman"/>
          <w:sz w:val="24"/>
          <w:szCs w:val="24"/>
          <w:lang w:eastAsia="hr-HR"/>
        </w:rPr>
        <w:t xml:space="preserve"> nadležan za poslove pravosuđa. </w:t>
      </w:r>
      <w:r w:rsidRPr="006874AC">
        <w:rPr>
          <w:rFonts w:ascii="Times New Roman" w:hAnsi="Times New Roman"/>
          <w:sz w:val="24"/>
          <w:szCs w:val="24"/>
          <w:lang w:eastAsia="hr-HR"/>
        </w:rPr>
        <w:t>Člankom se za pitanja zasnivan</w:t>
      </w:r>
      <w:r w:rsidR="0089339F" w:rsidRPr="006874AC">
        <w:rPr>
          <w:rFonts w:ascii="Times New Roman" w:hAnsi="Times New Roman"/>
          <w:sz w:val="24"/>
          <w:szCs w:val="24"/>
          <w:lang w:eastAsia="hr-HR"/>
        </w:rPr>
        <w:t>j</w:t>
      </w:r>
      <w:r w:rsidRPr="006874AC">
        <w:rPr>
          <w:rFonts w:ascii="Times New Roman" w:hAnsi="Times New Roman"/>
          <w:sz w:val="24"/>
          <w:szCs w:val="24"/>
          <w:lang w:eastAsia="hr-HR"/>
        </w:rPr>
        <w:t>a i prestan</w:t>
      </w:r>
      <w:r w:rsidR="00457391" w:rsidRPr="006874AC">
        <w:rPr>
          <w:rFonts w:ascii="Times New Roman" w:hAnsi="Times New Roman"/>
          <w:sz w:val="24"/>
          <w:szCs w:val="24"/>
          <w:lang w:eastAsia="hr-HR"/>
        </w:rPr>
        <w:t>k</w:t>
      </w:r>
      <w:r w:rsidRPr="006874AC">
        <w:rPr>
          <w:rFonts w:ascii="Times New Roman" w:hAnsi="Times New Roman"/>
          <w:sz w:val="24"/>
          <w:szCs w:val="24"/>
          <w:lang w:eastAsia="hr-HR"/>
        </w:rPr>
        <w:t>a</w:t>
      </w:r>
      <w:r w:rsidR="00457391" w:rsidRPr="006874AC">
        <w:rPr>
          <w:rFonts w:ascii="Times New Roman" w:hAnsi="Times New Roman"/>
          <w:sz w:val="24"/>
          <w:szCs w:val="24"/>
          <w:lang w:eastAsia="hr-HR"/>
        </w:rPr>
        <w:t xml:space="preserve"> radnog odnosa sl</w:t>
      </w:r>
      <w:r w:rsidRPr="006874AC">
        <w:rPr>
          <w:rFonts w:ascii="Times New Roman" w:hAnsi="Times New Roman"/>
          <w:sz w:val="24"/>
          <w:szCs w:val="24"/>
          <w:lang w:eastAsia="hr-HR"/>
        </w:rPr>
        <w:t>užbenika i namještenika, njihovih plaća i</w:t>
      </w:r>
      <w:r w:rsidR="00457391" w:rsidRPr="006874AC">
        <w:rPr>
          <w:rFonts w:ascii="Times New Roman" w:hAnsi="Times New Roman"/>
          <w:sz w:val="24"/>
          <w:szCs w:val="24"/>
          <w:lang w:eastAsia="hr-HR"/>
        </w:rPr>
        <w:t xml:space="preserve"> ostal</w:t>
      </w:r>
      <w:r w:rsidRPr="006874AC">
        <w:rPr>
          <w:rFonts w:ascii="Times New Roman" w:hAnsi="Times New Roman"/>
          <w:sz w:val="24"/>
          <w:szCs w:val="24"/>
          <w:lang w:eastAsia="hr-HR"/>
        </w:rPr>
        <w:t>ih</w:t>
      </w:r>
      <w:r w:rsidR="00457391" w:rsidRPr="006874AC">
        <w:rPr>
          <w:rFonts w:ascii="Times New Roman" w:hAnsi="Times New Roman"/>
          <w:sz w:val="24"/>
          <w:szCs w:val="24"/>
          <w:lang w:eastAsia="hr-HR"/>
        </w:rPr>
        <w:t xml:space="preserve"> prava</w:t>
      </w:r>
      <w:r w:rsidRPr="006874AC">
        <w:rPr>
          <w:rFonts w:ascii="Times New Roman" w:hAnsi="Times New Roman"/>
          <w:sz w:val="24"/>
          <w:szCs w:val="24"/>
          <w:lang w:eastAsia="hr-HR"/>
        </w:rPr>
        <w:t xml:space="preserve"> iz </w:t>
      </w:r>
      <w:proofErr w:type="spellStart"/>
      <w:r w:rsidRPr="006874AC">
        <w:rPr>
          <w:rFonts w:ascii="Times New Roman" w:hAnsi="Times New Roman"/>
          <w:sz w:val="24"/>
          <w:szCs w:val="24"/>
          <w:lang w:eastAsia="hr-HR"/>
        </w:rPr>
        <w:t>radnopravnog</w:t>
      </w:r>
      <w:proofErr w:type="spellEnd"/>
      <w:r w:rsidRPr="006874AC">
        <w:rPr>
          <w:rFonts w:ascii="Times New Roman" w:hAnsi="Times New Roman"/>
          <w:sz w:val="24"/>
          <w:szCs w:val="24"/>
          <w:lang w:eastAsia="hr-HR"/>
        </w:rPr>
        <w:t xml:space="preserve"> odnosa upućuje na primjenu općih propisa za državne službenike</w:t>
      </w:r>
      <w:r w:rsidR="00457391" w:rsidRPr="006874AC">
        <w:rPr>
          <w:rFonts w:ascii="Times New Roman" w:hAnsi="Times New Roman"/>
          <w:sz w:val="24"/>
          <w:szCs w:val="24"/>
          <w:lang w:eastAsia="hr-HR"/>
        </w:rPr>
        <w:t>.</w:t>
      </w:r>
      <w:r w:rsidRPr="006874AC">
        <w:rPr>
          <w:rFonts w:ascii="Times New Roman" w:hAnsi="Times New Roman"/>
          <w:sz w:val="24"/>
          <w:szCs w:val="24"/>
          <w:lang w:eastAsia="hr-HR"/>
        </w:rPr>
        <w:t xml:space="preserve"> Kao posebnost državnog odvjetništva</w:t>
      </w:r>
      <w:r w:rsidR="00B735B0" w:rsidRPr="006874AC">
        <w:rPr>
          <w:rFonts w:ascii="Times New Roman" w:hAnsi="Times New Roman"/>
          <w:sz w:val="24"/>
          <w:szCs w:val="24"/>
          <w:lang w:eastAsia="hr-HR"/>
        </w:rPr>
        <w:t>, uvažavajući njegovu nadležnost i ulogu u zaštiti interesa Republike Hrvatske,</w:t>
      </w:r>
      <w:r w:rsidR="00457391" w:rsidRPr="006874AC">
        <w:rPr>
          <w:rFonts w:ascii="Times New Roman" w:hAnsi="Times New Roman"/>
          <w:sz w:val="24"/>
          <w:szCs w:val="24"/>
          <w:lang w:eastAsia="hr-HR"/>
        </w:rPr>
        <w:t xml:space="preserve">propisano je da </w:t>
      </w:r>
      <w:r w:rsidRPr="006874AC">
        <w:rPr>
          <w:rFonts w:ascii="Times New Roman" w:hAnsi="Times New Roman"/>
          <w:sz w:val="24"/>
          <w:szCs w:val="24"/>
          <w:lang w:eastAsia="hr-HR"/>
        </w:rPr>
        <w:t>se službenici i namještenici u državnom odvjetništvu  upućuju na sigurnosnu provjeru te da državno odvjetništvo nadležnoj sigurnosno-obavještajnoj agenciji</w:t>
      </w:r>
      <w:r w:rsidR="00477238" w:rsidRPr="006874AC">
        <w:rPr>
          <w:rFonts w:ascii="Times New Roman" w:hAnsi="Times New Roman"/>
          <w:sz w:val="24"/>
          <w:szCs w:val="24"/>
          <w:lang w:eastAsia="hr-HR"/>
        </w:rPr>
        <w:t xml:space="preserve"> </w:t>
      </w:r>
      <w:r w:rsidR="00457391" w:rsidRPr="006874AC">
        <w:rPr>
          <w:rFonts w:ascii="Times New Roman" w:hAnsi="Times New Roman"/>
          <w:sz w:val="24"/>
          <w:szCs w:val="24"/>
          <w:lang w:eastAsia="hr-HR"/>
        </w:rPr>
        <w:t>podnosi zahtjev za provedbu temeljn</w:t>
      </w:r>
      <w:r w:rsidR="00B735B0" w:rsidRPr="006874AC">
        <w:rPr>
          <w:rFonts w:ascii="Times New Roman" w:hAnsi="Times New Roman"/>
          <w:sz w:val="24"/>
          <w:szCs w:val="24"/>
          <w:lang w:eastAsia="hr-HR"/>
        </w:rPr>
        <w:t>e</w:t>
      </w:r>
      <w:r w:rsidR="00477238" w:rsidRPr="006874AC">
        <w:rPr>
          <w:rFonts w:ascii="Times New Roman" w:hAnsi="Times New Roman"/>
          <w:sz w:val="24"/>
          <w:szCs w:val="24"/>
          <w:lang w:eastAsia="hr-HR"/>
        </w:rPr>
        <w:t xml:space="preserve"> </w:t>
      </w:r>
      <w:r w:rsidR="00B735B0" w:rsidRPr="006874AC">
        <w:rPr>
          <w:rFonts w:ascii="Times New Roman" w:hAnsi="Times New Roman"/>
          <w:sz w:val="24"/>
          <w:szCs w:val="24"/>
          <w:lang w:eastAsia="hr-HR"/>
        </w:rPr>
        <w:t>sigurnosne provjere za najbolje</w:t>
      </w:r>
      <w:r w:rsidR="0089339F" w:rsidRPr="006874AC">
        <w:rPr>
          <w:rFonts w:ascii="Times New Roman" w:hAnsi="Times New Roman"/>
          <w:sz w:val="24"/>
          <w:szCs w:val="24"/>
          <w:lang w:eastAsia="hr-HR"/>
        </w:rPr>
        <w:t>g</w:t>
      </w:r>
      <w:r w:rsidR="00457391" w:rsidRPr="006874AC">
        <w:rPr>
          <w:rFonts w:ascii="Times New Roman" w:hAnsi="Times New Roman"/>
          <w:sz w:val="24"/>
          <w:szCs w:val="24"/>
          <w:lang w:eastAsia="hr-HR"/>
        </w:rPr>
        <w:t xml:space="preserve"> kandidata</w:t>
      </w:r>
      <w:r w:rsidR="00B735B0" w:rsidRPr="006874AC">
        <w:rPr>
          <w:rFonts w:ascii="Times New Roman" w:hAnsi="Times New Roman"/>
          <w:sz w:val="24"/>
          <w:szCs w:val="24"/>
          <w:lang w:eastAsia="hr-HR"/>
        </w:rPr>
        <w:t xml:space="preserve"> u natječajnom postupku</w:t>
      </w:r>
      <w:r w:rsidR="00457391" w:rsidRPr="006874AC">
        <w:rPr>
          <w:rFonts w:ascii="Times New Roman" w:hAnsi="Times New Roman"/>
          <w:sz w:val="24"/>
          <w:szCs w:val="24"/>
          <w:lang w:eastAsia="hr-HR"/>
        </w:rPr>
        <w:t xml:space="preserve">, kako bi se utvrdilo postoje li </w:t>
      </w:r>
      <w:r w:rsidR="00B735B0" w:rsidRPr="006874AC">
        <w:rPr>
          <w:rFonts w:ascii="Times New Roman" w:hAnsi="Times New Roman"/>
          <w:sz w:val="24"/>
          <w:szCs w:val="24"/>
          <w:lang w:eastAsia="hr-HR"/>
        </w:rPr>
        <w:t xml:space="preserve">u odnosu na njega </w:t>
      </w:r>
      <w:r w:rsidR="00457391" w:rsidRPr="006874AC">
        <w:rPr>
          <w:rFonts w:ascii="Times New Roman" w:hAnsi="Times New Roman"/>
          <w:sz w:val="24"/>
          <w:szCs w:val="24"/>
          <w:lang w:eastAsia="hr-HR"/>
        </w:rPr>
        <w:t xml:space="preserve">sigurnosne zapreke. Isto tako, propisano je da će državnom službeniku ili namješteniku prestati državna služba po sili zakona </w:t>
      </w:r>
      <w:r w:rsidR="00B735B0" w:rsidRPr="006874AC">
        <w:rPr>
          <w:rFonts w:ascii="Times New Roman" w:hAnsi="Times New Roman"/>
          <w:sz w:val="24"/>
          <w:szCs w:val="24"/>
          <w:lang w:eastAsia="hr-HR"/>
        </w:rPr>
        <w:t xml:space="preserve">ako </w:t>
      </w:r>
      <w:r w:rsidR="00457391" w:rsidRPr="006874AC">
        <w:rPr>
          <w:rFonts w:ascii="Times New Roman" w:hAnsi="Times New Roman"/>
          <w:sz w:val="24"/>
          <w:szCs w:val="24"/>
          <w:lang w:eastAsia="hr-HR"/>
        </w:rPr>
        <w:t xml:space="preserve">se tijekom obavljanja službe ili rada utvrdi postojanje sigurnosnih zapreka </w:t>
      </w:r>
      <w:r w:rsidR="00B735B0" w:rsidRPr="006874AC">
        <w:rPr>
          <w:rFonts w:ascii="Times New Roman" w:hAnsi="Times New Roman"/>
          <w:sz w:val="24"/>
          <w:szCs w:val="24"/>
          <w:lang w:eastAsia="hr-HR"/>
        </w:rPr>
        <w:t>takve</w:t>
      </w:r>
      <w:r w:rsidR="00457391" w:rsidRPr="006874AC">
        <w:rPr>
          <w:rFonts w:ascii="Times New Roman" w:hAnsi="Times New Roman"/>
          <w:sz w:val="24"/>
          <w:szCs w:val="24"/>
          <w:lang w:eastAsia="hr-HR"/>
        </w:rPr>
        <w:t xml:space="preserve"> naravi koje bi bile zapreka za prij</w:t>
      </w:r>
      <w:r w:rsidR="00B735B0" w:rsidRPr="006874AC">
        <w:rPr>
          <w:rFonts w:ascii="Times New Roman" w:hAnsi="Times New Roman"/>
          <w:sz w:val="24"/>
          <w:szCs w:val="24"/>
          <w:lang w:eastAsia="hr-HR"/>
        </w:rPr>
        <w:t>a</w:t>
      </w:r>
      <w:r w:rsidR="00457391" w:rsidRPr="006874AC">
        <w:rPr>
          <w:rFonts w:ascii="Times New Roman" w:hAnsi="Times New Roman"/>
          <w:sz w:val="24"/>
          <w:szCs w:val="24"/>
          <w:lang w:eastAsia="hr-HR"/>
        </w:rPr>
        <w:t>m službenika i namještenika u državno odvjetništvo.</w:t>
      </w:r>
      <w:r w:rsidR="00B735B0" w:rsidRPr="006874AC">
        <w:rPr>
          <w:rFonts w:ascii="Times New Roman" w:hAnsi="Times New Roman"/>
          <w:sz w:val="24"/>
          <w:szCs w:val="24"/>
          <w:lang w:eastAsia="hr-HR"/>
        </w:rPr>
        <w:t xml:space="preserve"> Min</w:t>
      </w:r>
      <w:r w:rsidR="0089339F" w:rsidRPr="006874AC">
        <w:rPr>
          <w:rFonts w:ascii="Times New Roman" w:hAnsi="Times New Roman"/>
          <w:sz w:val="24"/>
          <w:szCs w:val="24"/>
          <w:lang w:eastAsia="hr-HR"/>
        </w:rPr>
        <w:t>i</w:t>
      </w:r>
      <w:r w:rsidR="00B735B0" w:rsidRPr="006874AC">
        <w:rPr>
          <w:rFonts w:ascii="Times New Roman" w:hAnsi="Times New Roman"/>
          <w:sz w:val="24"/>
          <w:szCs w:val="24"/>
          <w:lang w:eastAsia="hr-HR"/>
        </w:rPr>
        <w:t xml:space="preserve">stru nadležnom za poslove pravosuđa daje se ovlast pravilnikom propisati potreban stupanj obrazovanja službenika </w:t>
      </w:r>
      <w:r w:rsidR="0089339F" w:rsidRPr="006874AC">
        <w:rPr>
          <w:rFonts w:ascii="Times New Roman" w:hAnsi="Times New Roman"/>
          <w:sz w:val="24"/>
          <w:szCs w:val="24"/>
          <w:lang w:eastAsia="hr-HR"/>
        </w:rPr>
        <w:t>i namještenika u državnom odvje</w:t>
      </w:r>
      <w:r w:rsidR="00B735B0" w:rsidRPr="006874AC">
        <w:rPr>
          <w:rFonts w:ascii="Times New Roman" w:hAnsi="Times New Roman"/>
          <w:sz w:val="24"/>
          <w:szCs w:val="24"/>
          <w:lang w:eastAsia="hr-HR"/>
        </w:rPr>
        <w:t xml:space="preserve">tništvu. </w:t>
      </w:r>
    </w:p>
    <w:p w:rsidR="00457391" w:rsidRPr="006874AC" w:rsidRDefault="00457391" w:rsidP="005646D2">
      <w:pPr>
        <w:spacing w:after="0"/>
        <w:jc w:val="both"/>
        <w:rPr>
          <w:rFonts w:ascii="Times New Roman" w:hAnsi="Times New Roman"/>
          <w:sz w:val="24"/>
          <w:szCs w:val="24"/>
          <w:lang w:eastAsia="hr-HR"/>
        </w:rPr>
      </w:pPr>
    </w:p>
    <w:p w:rsidR="00457391" w:rsidRPr="006874AC" w:rsidRDefault="00B74250"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lastRenderedPageBreak/>
        <w:t>Č</w:t>
      </w:r>
      <w:r w:rsidR="00457391" w:rsidRPr="006874AC">
        <w:rPr>
          <w:rFonts w:ascii="Times New Roman" w:hAnsi="Times New Roman"/>
          <w:b/>
          <w:sz w:val="24"/>
          <w:szCs w:val="24"/>
          <w:lang w:eastAsia="hr-HR"/>
        </w:rPr>
        <w:t>lanak 12</w:t>
      </w:r>
      <w:r w:rsidR="00B735B0" w:rsidRPr="006874AC">
        <w:rPr>
          <w:rFonts w:ascii="Times New Roman" w:hAnsi="Times New Roman"/>
          <w:b/>
          <w:sz w:val="24"/>
          <w:szCs w:val="24"/>
          <w:lang w:eastAsia="hr-HR"/>
        </w:rPr>
        <w:t>7</w:t>
      </w:r>
      <w:r w:rsidR="00457391" w:rsidRPr="006874AC">
        <w:rPr>
          <w:rFonts w:ascii="Times New Roman" w:hAnsi="Times New Roman"/>
          <w:b/>
          <w:sz w:val="24"/>
          <w:szCs w:val="24"/>
          <w:lang w:eastAsia="hr-HR"/>
        </w:rPr>
        <w:t>.</w:t>
      </w:r>
      <w:r w:rsidRPr="006874AC">
        <w:rPr>
          <w:rFonts w:ascii="Times New Roman" w:hAnsi="Times New Roman"/>
          <w:b/>
          <w:sz w:val="24"/>
          <w:szCs w:val="24"/>
          <w:lang w:eastAsia="hr-HR"/>
        </w:rPr>
        <w:t xml:space="preserve"> – </w:t>
      </w:r>
      <w:r w:rsidRPr="006874AC">
        <w:rPr>
          <w:rFonts w:ascii="Times New Roman" w:hAnsi="Times New Roman"/>
          <w:sz w:val="24"/>
          <w:szCs w:val="24"/>
          <w:lang w:eastAsia="hr-HR"/>
        </w:rPr>
        <w:t>ovim člankom</w:t>
      </w:r>
      <w:r w:rsidR="00477238" w:rsidRPr="006874AC">
        <w:rPr>
          <w:rFonts w:ascii="Times New Roman" w:hAnsi="Times New Roman"/>
          <w:sz w:val="24"/>
          <w:szCs w:val="24"/>
          <w:lang w:eastAsia="hr-HR"/>
        </w:rPr>
        <w:t xml:space="preserve"> </w:t>
      </w:r>
      <w:r w:rsidR="00457391" w:rsidRPr="006874AC">
        <w:rPr>
          <w:rFonts w:ascii="Times New Roman" w:hAnsi="Times New Roman"/>
          <w:sz w:val="24"/>
          <w:szCs w:val="24"/>
          <w:lang w:eastAsia="hr-HR"/>
        </w:rPr>
        <w:t>propisan</w:t>
      </w:r>
      <w:r w:rsidR="00EF44D0" w:rsidRPr="006874AC">
        <w:rPr>
          <w:rFonts w:ascii="Times New Roman" w:hAnsi="Times New Roman"/>
          <w:sz w:val="24"/>
          <w:szCs w:val="24"/>
          <w:lang w:eastAsia="hr-HR"/>
        </w:rPr>
        <w:t>a</w:t>
      </w:r>
      <w:r w:rsidRPr="006874AC">
        <w:rPr>
          <w:rFonts w:ascii="Times New Roman" w:hAnsi="Times New Roman"/>
          <w:sz w:val="24"/>
          <w:szCs w:val="24"/>
          <w:lang w:eastAsia="hr-HR"/>
        </w:rPr>
        <w:t xml:space="preserve"> je </w:t>
      </w:r>
      <w:r w:rsidR="00EF44D0" w:rsidRPr="006874AC">
        <w:rPr>
          <w:rFonts w:ascii="Times New Roman" w:hAnsi="Times New Roman"/>
          <w:sz w:val="24"/>
          <w:szCs w:val="24"/>
          <w:lang w:eastAsia="hr-HR"/>
        </w:rPr>
        <w:t xml:space="preserve">mogućnost </w:t>
      </w:r>
      <w:r w:rsidRPr="006874AC">
        <w:rPr>
          <w:rFonts w:ascii="Times New Roman" w:hAnsi="Times New Roman"/>
          <w:sz w:val="24"/>
          <w:szCs w:val="24"/>
          <w:lang w:eastAsia="hr-HR"/>
        </w:rPr>
        <w:t>uvođenj</w:t>
      </w:r>
      <w:r w:rsidR="00EF44D0" w:rsidRPr="006874AC">
        <w:rPr>
          <w:rFonts w:ascii="Times New Roman" w:hAnsi="Times New Roman"/>
          <w:sz w:val="24"/>
          <w:szCs w:val="24"/>
          <w:lang w:eastAsia="hr-HR"/>
        </w:rPr>
        <w:t>a</w:t>
      </w:r>
      <w:r w:rsidRPr="006874AC">
        <w:rPr>
          <w:rFonts w:ascii="Times New Roman" w:hAnsi="Times New Roman"/>
          <w:sz w:val="24"/>
          <w:szCs w:val="24"/>
          <w:lang w:eastAsia="hr-HR"/>
        </w:rPr>
        <w:t xml:space="preserve"> ravnatelja državnoodvje</w:t>
      </w:r>
      <w:r w:rsidR="002237FC" w:rsidRPr="006874AC">
        <w:rPr>
          <w:rFonts w:ascii="Times New Roman" w:hAnsi="Times New Roman"/>
          <w:sz w:val="24"/>
          <w:szCs w:val="24"/>
          <w:lang w:eastAsia="hr-HR"/>
        </w:rPr>
        <w:t>tničke uprave</w:t>
      </w:r>
      <w:r w:rsidR="00B735B0" w:rsidRPr="006874AC">
        <w:rPr>
          <w:rFonts w:ascii="Times New Roman" w:hAnsi="Times New Roman"/>
          <w:sz w:val="24"/>
          <w:szCs w:val="24"/>
          <w:lang w:eastAsia="hr-HR"/>
        </w:rPr>
        <w:t xml:space="preserve"> u državna odvjetništva s više od 15 imenovanih zamjenika</w:t>
      </w:r>
      <w:r w:rsidR="00477238" w:rsidRPr="006874AC">
        <w:rPr>
          <w:rFonts w:ascii="Times New Roman" w:hAnsi="Times New Roman"/>
          <w:sz w:val="24"/>
          <w:szCs w:val="24"/>
          <w:lang w:eastAsia="hr-HR"/>
        </w:rPr>
        <w:t xml:space="preserve"> </w:t>
      </w:r>
      <w:r w:rsidR="00B735B0" w:rsidRPr="006874AC">
        <w:rPr>
          <w:rFonts w:ascii="Times New Roman" w:hAnsi="Times New Roman"/>
          <w:sz w:val="24"/>
          <w:szCs w:val="24"/>
          <w:lang w:eastAsia="hr-HR"/>
        </w:rPr>
        <w:t>državnih odvjetnika umjesto sadašnje funkcije tajnika državnog odvjetništva. Uvođenje ovog radnog mjesta predlaže se kao sredstvo jačanja učinkovitosti obavljanja poslova državnoodvjetničke uprave te rasterećenja državnog odvjetnika od dijela poslova državnoodvj</w:t>
      </w:r>
      <w:r w:rsidR="0089339F" w:rsidRPr="006874AC">
        <w:rPr>
          <w:rFonts w:ascii="Times New Roman" w:hAnsi="Times New Roman"/>
          <w:sz w:val="24"/>
          <w:szCs w:val="24"/>
          <w:lang w:eastAsia="hr-HR"/>
        </w:rPr>
        <w:t>e</w:t>
      </w:r>
      <w:r w:rsidR="00B735B0" w:rsidRPr="006874AC">
        <w:rPr>
          <w:rFonts w:ascii="Times New Roman" w:hAnsi="Times New Roman"/>
          <w:sz w:val="24"/>
          <w:szCs w:val="24"/>
          <w:lang w:eastAsia="hr-HR"/>
        </w:rPr>
        <w:t>tničke uprave. Člankom se propisuju uvjeti za raspored na navedeno radno mjesto te katalog poslova u nadležnosti ravnatelja</w:t>
      </w:r>
      <w:r w:rsidR="00457391" w:rsidRPr="006874AC">
        <w:rPr>
          <w:rFonts w:ascii="Times New Roman" w:hAnsi="Times New Roman"/>
          <w:sz w:val="24"/>
          <w:szCs w:val="24"/>
          <w:lang w:eastAsia="hr-HR"/>
        </w:rPr>
        <w:t>.</w:t>
      </w:r>
    </w:p>
    <w:p w:rsidR="00457391" w:rsidRPr="006874AC" w:rsidRDefault="00457391" w:rsidP="005646D2">
      <w:pPr>
        <w:spacing w:after="0"/>
        <w:jc w:val="both"/>
        <w:rPr>
          <w:rFonts w:ascii="Times New Roman" w:hAnsi="Times New Roman"/>
          <w:b/>
          <w:sz w:val="24"/>
          <w:szCs w:val="24"/>
          <w:lang w:eastAsia="hr-HR"/>
        </w:rPr>
      </w:pPr>
    </w:p>
    <w:p w:rsidR="002237FC" w:rsidRPr="006874AC" w:rsidRDefault="002237FC"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w:t>
      </w:r>
      <w:r w:rsidR="00457391" w:rsidRPr="006874AC">
        <w:rPr>
          <w:rFonts w:ascii="Times New Roman" w:hAnsi="Times New Roman"/>
          <w:b/>
          <w:sz w:val="24"/>
          <w:szCs w:val="24"/>
          <w:lang w:eastAsia="hr-HR"/>
        </w:rPr>
        <w:t>lanci 12</w:t>
      </w:r>
      <w:r w:rsidR="00B735B0" w:rsidRPr="006874AC">
        <w:rPr>
          <w:rFonts w:ascii="Times New Roman" w:hAnsi="Times New Roman"/>
          <w:b/>
          <w:sz w:val="24"/>
          <w:szCs w:val="24"/>
          <w:lang w:eastAsia="hr-HR"/>
        </w:rPr>
        <w:t>8</w:t>
      </w:r>
      <w:r w:rsidR="00457391" w:rsidRPr="006874AC">
        <w:rPr>
          <w:rFonts w:ascii="Times New Roman" w:hAnsi="Times New Roman"/>
          <w:b/>
          <w:sz w:val="24"/>
          <w:szCs w:val="24"/>
          <w:lang w:eastAsia="hr-HR"/>
        </w:rPr>
        <w:t>. -</w:t>
      </w:r>
      <w:r w:rsidR="00477238" w:rsidRPr="006874AC">
        <w:rPr>
          <w:rFonts w:ascii="Times New Roman" w:hAnsi="Times New Roman"/>
          <w:b/>
          <w:sz w:val="24"/>
          <w:szCs w:val="24"/>
          <w:lang w:eastAsia="hr-HR"/>
        </w:rPr>
        <w:t xml:space="preserve"> </w:t>
      </w:r>
      <w:r w:rsidR="00457391" w:rsidRPr="006874AC">
        <w:rPr>
          <w:rFonts w:ascii="Times New Roman" w:hAnsi="Times New Roman"/>
          <w:b/>
          <w:sz w:val="24"/>
          <w:szCs w:val="24"/>
          <w:lang w:eastAsia="hr-HR"/>
        </w:rPr>
        <w:t>12</w:t>
      </w:r>
      <w:r w:rsidR="00B735B0" w:rsidRPr="006874AC">
        <w:rPr>
          <w:rFonts w:ascii="Times New Roman" w:hAnsi="Times New Roman"/>
          <w:b/>
          <w:sz w:val="24"/>
          <w:szCs w:val="24"/>
          <w:lang w:eastAsia="hr-HR"/>
        </w:rPr>
        <w:t>9</w:t>
      </w:r>
      <w:r w:rsidR="00457391" w:rsidRPr="006874AC">
        <w:rPr>
          <w:rFonts w:ascii="Times New Roman" w:hAnsi="Times New Roman"/>
          <w:b/>
          <w:sz w:val="24"/>
          <w:szCs w:val="24"/>
          <w:lang w:eastAsia="hr-HR"/>
        </w:rPr>
        <w:t>.</w:t>
      </w:r>
      <w:r w:rsidRPr="006874AC">
        <w:rPr>
          <w:rFonts w:ascii="Times New Roman" w:hAnsi="Times New Roman"/>
          <w:b/>
          <w:sz w:val="24"/>
          <w:szCs w:val="24"/>
          <w:lang w:eastAsia="hr-HR"/>
        </w:rPr>
        <w:t xml:space="preserve"> – </w:t>
      </w:r>
      <w:r w:rsidRPr="006874AC">
        <w:rPr>
          <w:rFonts w:ascii="Times New Roman" w:hAnsi="Times New Roman"/>
          <w:sz w:val="24"/>
          <w:szCs w:val="24"/>
          <w:lang w:eastAsia="hr-HR"/>
        </w:rPr>
        <w:t>ovim člancima</w:t>
      </w:r>
      <w:r w:rsidR="00477238" w:rsidRPr="006874AC">
        <w:rPr>
          <w:rFonts w:ascii="Times New Roman" w:hAnsi="Times New Roman"/>
          <w:sz w:val="24"/>
          <w:szCs w:val="24"/>
          <w:lang w:eastAsia="hr-HR"/>
        </w:rPr>
        <w:t xml:space="preserve"> </w:t>
      </w:r>
      <w:r w:rsidR="00457391" w:rsidRPr="006874AC">
        <w:rPr>
          <w:rFonts w:ascii="Times New Roman" w:hAnsi="Times New Roman"/>
          <w:sz w:val="24"/>
          <w:szCs w:val="24"/>
          <w:lang w:eastAsia="hr-HR"/>
        </w:rPr>
        <w:t>uređuj</w:t>
      </w:r>
      <w:r w:rsidR="00B735B0" w:rsidRPr="006874AC">
        <w:rPr>
          <w:rFonts w:ascii="Times New Roman" w:hAnsi="Times New Roman"/>
          <w:sz w:val="24"/>
          <w:szCs w:val="24"/>
          <w:lang w:eastAsia="hr-HR"/>
        </w:rPr>
        <w:t>u</w:t>
      </w:r>
      <w:r w:rsidR="00457391" w:rsidRPr="006874AC">
        <w:rPr>
          <w:rFonts w:ascii="Times New Roman" w:hAnsi="Times New Roman"/>
          <w:sz w:val="24"/>
          <w:szCs w:val="24"/>
          <w:lang w:eastAsia="hr-HR"/>
        </w:rPr>
        <w:t xml:space="preserve"> se </w:t>
      </w:r>
      <w:r w:rsidR="00B735B0" w:rsidRPr="006874AC">
        <w:rPr>
          <w:rFonts w:ascii="Times New Roman" w:hAnsi="Times New Roman"/>
          <w:sz w:val="24"/>
          <w:szCs w:val="24"/>
          <w:lang w:eastAsia="hr-HR"/>
        </w:rPr>
        <w:t>uvjeti za raspored</w:t>
      </w:r>
      <w:r w:rsidRPr="006874AC">
        <w:rPr>
          <w:rFonts w:ascii="Times New Roman" w:hAnsi="Times New Roman"/>
          <w:sz w:val="24"/>
          <w:szCs w:val="24"/>
          <w:lang w:eastAsia="hr-HR"/>
        </w:rPr>
        <w:t xml:space="preserve">i ovlasti </w:t>
      </w:r>
      <w:r w:rsidR="00457391" w:rsidRPr="006874AC">
        <w:rPr>
          <w:rFonts w:ascii="Times New Roman" w:hAnsi="Times New Roman"/>
          <w:sz w:val="24"/>
          <w:szCs w:val="24"/>
          <w:lang w:eastAsia="hr-HR"/>
        </w:rPr>
        <w:t>savjetnika, viših savjetnika i viših savjetnika – specijalista</w:t>
      </w:r>
      <w:r w:rsidR="00B735B0" w:rsidRPr="006874AC">
        <w:rPr>
          <w:rFonts w:ascii="Times New Roman" w:hAnsi="Times New Roman"/>
          <w:sz w:val="24"/>
          <w:szCs w:val="24"/>
          <w:lang w:eastAsia="hr-HR"/>
        </w:rPr>
        <w:t xml:space="preserve"> u državnom odvjetništvu</w:t>
      </w:r>
      <w:r w:rsidR="00457391" w:rsidRPr="006874AC">
        <w:rPr>
          <w:rFonts w:ascii="Times New Roman" w:hAnsi="Times New Roman"/>
          <w:sz w:val="24"/>
          <w:szCs w:val="24"/>
          <w:lang w:eastAsia="hr-HR"/>
        </w:rPr>
        <w:t xml:space="preserve">. </w:t>
      </w:r>
      <w:r w:rsidR="00B735B0" w:rsidRPr="006874AC">
        <w:rPr>
          <w:rFonts w:ascii="Times New Roman" w:hAnsi="Times New Roman"/>
          <w:sz w:val="24"/>
          <w:szCs w:val="24"/>
          <w:lang w:eastAsia="hr-HR"/>
        </w:rPr>
        <w:t>U odnosu na postojeće uređenje pitanja koja se odnose na savjetnike u državnom odvjetništvu u sustav se uvodi treća vrsta savjetnika – viši savjetnici – specijalisti, prvenstveno radi nastojanja stvaranja posebnog sustava napredovanja ovih službenika</w:t>
      </w:r>
      <w:r w:rsidR="007E30D4" w:rsidRPr="006874AC">
        <w:rPr>
          <w:rFonts w:ascii="Times New Roman" w:hAnsi="Times New Roman"/>
          <w:sz w:val="24"/>
          <w:szCs w:val="24"/>
          <w:lang w:eastAsia="hr-HR"/>
        </w:rPr>
        <w:t>.</w:t>
      </w:r>
    </w:p>
    <w:p w:rsidR="00B735B0" w:rsidRPr="006874AC" w:rsidRDefault="00B735B0" w:rsidP="005646D2">
      <w:pPr>
        <w:spacing w:after="0"/>
        <w:jc w:val="both"/>
        <w:rPr>
          <w:rFonts w:ascii="Times New Roman" w:hAnsi="Times New Roman"/>
          <w:sz w:val="24"/>
          <w:szCs w:val="24"/>
          <w:lang w:eastAsia="hr-HR"/>
        </w:rPr>
      </w:pPr>
    </w:p>
    <w:p w:rsidR="00457391" w:rsidRPr="006874AC" w:rsidRDefault="002237FC"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w:t>
      </w:r>
      <w:r w:rsidR="00457391" w:rsidRPr="006874AC">
        <w:rPr>
          <w:rFonts w:ascii="Times New Roman" w:hAnsi="Times New Roman"/>
          <w:b/>
          <w:sz w:val="24"/>
          <w:szCs w:val="24"/>
          <w:lang w:eastAsia="hr-HR"/>
        </w:rPr>
        <w:t>lanci 1</w:t>
      </w:r>
      <w:r w:rsidR="007E30D4" w:rsidRPr="006874AC">
        <w:rPr>
          <w:rFonts w:ascii="Times New Roman" w:hAnsi="Times New Roman"/>
          <w:b/>
          <w:sz w:val="24"/>
          <w:szCs w:val="24"/>
          <w:lang w:eastAsia="hr-HR"/>
        </w:rPr>
        <w:t>30</w:t>
      </w:r>
      <w:r w:rsidR="00457391" w:rsidRPr="006874AC">
        <w:rPr>
          <w:rFonts w:ascii="Times New Roman" w:hAnsi="Times New Roman"/>
          <w:b/>
          <w:sz w:val="24"/>
          <w:szCs w:val="24"/>
          <w:lang w:eastAsia="hr-HR"/>
        </w:rPr>
        <w:t>. – 13</w:t>
      </w:r>
      <w:r w:rsidR="007E30D4" w:rsidRPr="006874AC">
        <w:rPr>
          <w:rFonts w:ascii="Times New Roman" w:hAnsi="Times New Roman"/>
          <w:b/>
          <w:sz w:val="24"/>
          <w:szCs w:val="24"/>
          <w:lang w:eastAsia="hr-HR"/>
        </w:rPr>
        <w:t>1</w:t>
      </w:r>
      <w:r w:rsidR="00457391" w:rsidRPr="006874AC">
        <w:rPr>
          <w:rFonts w:ascii="Times New Roman" w:hAnsi="Times New Roman"/>
          <w:b/>
          <w:sz w:val="24"/>
          <w:szCs w:val="24"/>
          <w:lang w:eastAsia="hr-HR"/>
        </w:rPr>
        <w:t>.</w:t>
      </w:r>
      <w:r w:rsidRPr="006874AC">
        <w:rPr>
          <w:rFonts w:ascii="Times New Roman" w:hAnsi="Times New Roman"/>
          <w:b/>
          <w:sz w:val="24"/>
          <w:szCs w:val="24"/>
          <w:lang w:eastAsia="hr-HR"/>
        </w:rPr>
        <w:t xml:space="preserve"> – </w:t>
      </w:r>
      <w:r w:rsidRPr="006874AC">
        <w:rPr>
          <w:rFonts w:ascii="Times New Roman" w:hAnsi="Times New Roman"/>
          <w:sz w:val="24"/>
          <w:szCs w:val="24"/>
          <w:lang w:eastAsia="hr-HR"/>
        </w:rPr>
        <w:t>ovim člancima</w:t>
      </w:r>
      <w:r w:rsidR="00477238" w:rsidRPr="006874AC">
        <w:rPr>
          <w:rFonts w:ascii="Times New Roman" w:hAnsi="Times New Roman"/>
          <w:sz w:val="24"/>
          <w:szCs w:val="24"/>
          <w:lang w:eastAsia="hr-HR"/>
        </w:rPr>
        <w:t xml:space="preserve"> </w:t>
      </w:r>
      <w:r w:rsidRPr="006874AC">
        <w:rPr>
          <w:rFonts w:ascii="Times New Roman" w:hAnsi="Times New Roman"/>
          <w:sz w:val="24"/>
          <w:szCs w:val="24"/>
          <w:lang w:eastAsia="hr-HR"/>
        </w:rPr>
        <w:t xml:space="preserve">propisuje se </w:t>
      </w:r>
      <w:r w:rsidR="007E30D4" w:rsidRPr="006874AC">
        <w:rPr>
          <w:rFonts w:ascii="Times New Roman" w:hAnsi="Times New Roman"/>
          <w:sz w:val="24"/>
          <w:szCs w:val="24"/>
          <w:lang w:eastAsia="hr-HR"/>
        </w:rPr>
        <w:t xml:space="preserve">da </w:t>
      </w:r>
      <w:r w:rsidR="00457391" w:rsidRPr="006874AC">
        <w:rPr>
          <w:rFonts w:ascii="Times New Roman" w:hAnsi="Times New Roman"/>
          <w:sz w:val="24"/>
          <w:szCs w:val="24"/>
          <w:lang w:eastAsia="hr-HR"/>
        </w:rPr>
        <w:t>državna odvjetništva mogu imati službenike drugih struka s višom ili visokom školskom spremom i propisanim radnim iskustvom defektološkog, pedagoškog, ekonomskog, knjigovodstveno-financijskog i drugog odgovarajućeg obrazovanja</w:t>
      </w:r>
      <w:r w:rsidR="007E30D4" w:rsidRPr="006874AC">
        <w:rPr>
          <w:rFonts w:ascii="Times New Roman" w:hAnsi="Times New Roman"/>
          <w:sz w:val="24"/>
          <w:szCs w:val="24"/>
          <w:lang w:eastAsia="hr-HR"/>
        </w:rPr>
        <w:t xml:space="preserve"> koji su im potrebni u radu. P</w:t>
      </w:r>
      <w:r w:rsidR="00457391" w:rsidRPr="006874AC">
        <w:rPr>
          <w:rFonts w:ascii="Times New Roman" w:hAnsi="Times New Roman"/>
          <w:sz w:val="24"/>
          <w:szCs w:val="24"/>
          <w:lang w:eastAsia="hr-HR"/>
        </w:rPr>
        <w:t>rimjerice stručn</w:t>
      </w:r>
      <w:r w:rsidR="007E30D4" w:rsidRPr="006874AC">
        <w:rPr>
          <w:rFonts w:ascii="Times New Roman" w:hAnsi="Times New Roman"/>
          <w:sz w:val="24"/>
          <w:szCs w:val="24"/>
          <w:lang w:eastAsia="hr-HR"/>
        </w:rPr>
        <w:t>i</w:t>
      </w:r>
      <w:r w:rsidR="00457391" w:rsidRPr="006874AC">
        <w:rPr>
          <w:rFonts w:ascii="Times New Roman" w:hAnsi="Times New Roman"/>
          <w:sz w:val="24"/>
          <w:szCs w:val="24"/>
          <w:lang w:eastAsia="hr-HR"/>
        </w:rPr>
        <w:t xml:space="preserve"> suradni</w:t>
      </w:r>
      <w:r w:rsidR="007E30D4" w:rsidRPr="006874AC">
        <w:rPr>
          <w:rFonts w:ascii="Times New Roman" w:hAnsi="Times New Roman"/>
          <w:sz w:val="24"/>
          <w:szCs w:val="24"/>
          <w:lang w:eastAsia="hr-HR"/>
        </w:rPr>
        <w:t>ci defektolozi zaposleni su u posebnim o</w:t>
      </w:r>
      <w:r w:rsidR="00457391" w:rsidRPr="006874AC">
        <w:rPr>
          <w:rFonts w:ascii="Times New Roman" w:hAnsi="Times New Roman"/>
          <w:sz w:val="24"/>
          <w:szCs w:val="24"/>
          <w:lang w:eastAsia="hr-HR"/>
        </w:rPr>
        <w:t xml:space="preserve">djelima </w:t>
      </w:r>
      <w:r w:rsidR="007E30D4" w:rsidRPr="006874AC">
        <w:rPr>
          <w:rFonts w:ascii="Times New Roman" w:hAnsi="Times New Roman"/>
          <w:sz w:val="24"/>
          <w:szCs w:val="24"/>
          <w:lang w:eastAsia="hr-HR"/>
        </w:rPr>
        <w:t>državnih odvjetništava za maloljetnike</w:t>
      </w:r>
      <w:r w:rsidR="00457391" w:rsidRPr="006874AC">
        <w:rPr>
          <w:rFonts w:ascii="Times New Roman" w:hAnsi="Times New Roman"/>
          <w:sz w:val="24"/>
          <w:szCs w:val="24"/>
          <w:lang w:eastAsia="hr-HR"/>
        </w:rPr>
        <w:t>.</w:t>
      </w:r>
    </w:p>
    <w:p w:rsidR="00457391" w:rsidRPr="006874AC" w:rsidRDefault="00457391" w:rsidP="005646D2">
      <w:pPr>
        <w:spacing w:after="0"/>
        <w:jc w:val="both"/>
        <w:rPr>
          <w:rFonts w:ascii="Times New Roman" w:hAnsi="Times New Roman"/>
          <w:sz w:val="24"/>
          <w:szCs w:val="24"/>
          <w:lang w:eastAsia="hr-HR"/>
        </w:rPr>
      </w:pPr>
    </w:p>
    <w:p w:rsidR="00457391" w:rsidRPr="006874AC" w:rsidRDefault="002237FC"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Članak</w:t>
      </w:r>
      <w:r w:rsidR="00457391" w:rsidRPr="006874AC">
        <w:rPr>
          <w:rFonts w:ascii="Times New Roman" w:hAnsi="Times New Roman"/>
          <w:b/>
          <w:sz w:val="24"/>
          <w:szCs w:val="24"/>
          <w:lang w:eastAsia="hr-HR"/>
        </w:rPr>
        <w:t xml:space="preserve"> 13</w:t>
      </w:r>
      <w:r w:rsidR="007E30D4" w:rsidRPr="006874AC">
        <w:rPr>
          <w:rFonts w:ascii="Times New Roman" w:hAnsi="Times New Roman"/>
          <w:b/>
          <w:sz w:val="24"/>
          <w:szCs w:val="24"/>
          <w:lang w:eastAsia="hr-HR"/>
        </w:rPr>
        <w:t>2</w:t>
      </w:r>
      <w:r w:rsidR="00457391" w:rsidRPr="006874AC">
        <w:rPr>
          <w:rFonts w:ascii="Times New Roman" w:hAnsi="Times New Roman"/>
          <w:b/>
          <w:sz w:val="24"/>
          <w:szCs w:val="24"/>
          <w:lang w:eastAsia="hr-HR"/>
        </w:rPr>
        <w:t>.</w:t>
      </w:r>
      <w:r w:rsidRPr="006874AC">
        <w:rPr>
          <w:rFonts w:ascii="Times New Roman" w:hAnsi="Times New Roman"/>
          <w:b/>
          <w:sz w:val="24"/>
          <w:szCs w:val="24"/>
          <w:lang w:eastAsia="hr-HR"/>
        </w:rPr>
        <w:t xml:space="preserve"> – </w:t>
      </w:r>
      <w:r w:rsidR="007E30D4" w:rsidRPr="006874AC">
        <w:rPr>
          <w:rFonts w:ascii="Times New Roman" w:hAnsi="Times New Roman"/>
          <w:sz w:val="24"/>
          <w:szCs w:val="24"/>
          <w:lang w:eastAsia="hr-HR"/>
        </w:rPr>
        <w:t>ovim člankom propisuje</w:t>
      </w:r>
      <w:r w:rsidRPr="006874AC">
        <w:rPr>
          <w:rFonts w:ascii="Times New Roman" w:hAnsi="Times New Roman"/>
          <w:sz w:val="24"/>
          <w:szCs w:val="24"/>
          <w:lang w:eastAsia="hr-HR"/>
        </w:rPr>
        <w:t xml:space="preserve"> se</w:t>
      </w:r>
      <w:r w:rsidR="00477238" w:rsidRPr="006874AC">
        <w:rPr>
          <w:rFonts w:ascii="Times New Roman" w:hAnsi="Times New Roman"/>
          <w:sz w:val="24"/>
          <w:szCs w:val="24"/>
          <w:lang w:eastAsia="hr-HR"/>
        </w:rPr>
        <w:t xml:space="preserve"> </w:t>
      </w:r>
      <w:r w:rsidR="007958FB" w:rsidRPr="006874AC">
        <w:rPr>
          <w:rFonts w:ascii="Times New Roman" w:hAnsi="Times New Roman"/>
          <w:sz w:val="24"/>
          <w:szCs w:val="24"/>
          <w:lang w:eastAsia="hr-HR"/>
        </w:rPr>
        <w:t xml:space="preserve">da </w:t>
      </w:r>
      <w:r w:rsidR="007E30D4" w:rsidRPr="006874AC">
        <w:rPr>
          <w:rFonts w:ascii="Times New Roman" w:hAnsi="Times New Roman"/>
          <w:sz w:val="24"/>
          <w:szCs w:val="24"/>
          <w:lang w:eastAsia="hr-HR"/>
        </w:rPr>
        <w:t xml:space="preserve">broj državnoodvjetničkih vježbenika, uz prethodno mišljenje Glavnog državnog odvjetnika Republike Hrvatske, određuje ministarstvo nadležno za poslove pravosuđa ovisno o raspoloživim financijskim sredstvima te da se </w:t>
      </w:r>
      <w:r w:rsidR="007958FB" w:rsidRPr="006874AC">
        <w:rPr>
          <w:rFonts w:ascii="Times New Roman" w:hAnsi="Times New Roman"/>
          <w:sz w:val="24"/>
          <w:szCs w:val="24"/>
          <w:lang w:eastAsia="hr-HR"/>
        </w:rPr>
        <w:t>pitanj</w:t>
      </w:r>
      <w:r w:rsidR="007E30D4" w:rsidRPr="006874AC">
        <w:rPr>
          <w:rFonts w:ascii="Times New Roman" w:hAnsi="Times New Roman"/>
          <w:sz w:val="24"/>
          <w:szCs w:val="24"/>
          <w:lang w:eastAsia="hr-HR"/>
        </w:rPr>
        <w:t xml:space="preserve">a njihovog prijma u prakse </w:t>
      </w:r>
      <w:r w:rsidR="007958FB" w:rsidRPr="006874AC">
        <w:rPr>
          <w:rFonts w:ascii="Times New Roman" w:hAnsi="Times New Roman"/>
          <w:sz w:val="24"/>
          <w:szCs w:val="24"/>
          <w:lang w:eastAsia="hr-HR"/>
        </w:rPr>
        <w:t xml:space="preserve">uređuje posebnim </w:t>
      </w:r>
      <w:r w:rsidR="007E30D4" w:rsidRPr="006874AC">
        <w:rPr>
          <w:rFonts w:ascii="Times New Roman" w:hAnsi="Times New Roman"/>
          <w:sz w:val="24"/>
          <w:szCs w:val="24"/>
          <w:lang w:eastAsia="hr-HR"/>
        </w:rPr>
        <w:t>zakonom</w:t>
      </w:r>
      <w:r w:rsidR="00457391" w:rsidRPr="006874AC">
        <w:rPr>
          <w:rFonts w:ascii="Times New Roman" w:hAnsi="Times New Roman"/>
          <w:sz w:val="24"/>
          <w:szCs w:val="24"/>
          <w:lang w:eastAsia="hr-HR"/>
        </w:rPr>
        <w:t xml:space="preserve">. </w:t>
      </w:r>
    </w:p>
    <w:p w:rsidR="007E30D4" w:rsidRPr="006874AC" w:rsidRDefault="007E30D4" w:rsidP="005646D2">
      <w:pPr>
        <w:spacing w:after="0"/>
        <w:jc w:val="both"/>
        <w:rPr>
          <w:rFonts w:ascii="Times New Roman" w:hAnsi="Times New Roman"/>
          <w:b/>
          <w:sz w:val="24"/>
          <w:szCs w:val="24"/>
          <w:lang w:eastAsia="hr-HR"/>
        </w:rPr>
      </w:pPr>
    </w:p>
    <w:p w:rsidR="00457391" w:rsidRPr="006874AC" w:rsidRDefault="00457391"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w:t>
      </w:r>
      <w:r w:rsidR="007958FB" w:rsidRPr="006874AC">
        <w:rPr>
          <w:rFonts w:ascii="Times New Roman" w:hAnsi="Times New Roman"/>
          <w:b/>
          <w:sz w:val="24"/>
          <w:szCs w:val="24"/>
          <w:lang w:eastAsia="hr-HR"/>
        </w:rPr>
        <w:t>ak</w:t>
      </w:r>
      <w:r w:rsidRPr="006874AC">
        <w:rPr>
          <w:rFonts w:ascii="Times New Roman" w:hAnsi="Times New Roman"/>
          <w:b/>
          <w:sz w:val="24"/>
          <w:szCs w:val="24"/>
          <w:lang w:eastAsia="hr-HR"/>
        </w:rPr>
        <w:t xml:space="preserve"> 13</w:t>
      </w:r>
      <w:r w:rsidR="007E30D4" w:rsidRPr="006874AC">
        <w:rPr>
          <w:rFonts w:ascii="Times New Roman" w:hAnsi="Times New Roman"/>
          <w:b/>
          <w:sz w:val="24"/>
          <w:szCs w:val="24"/>
          <w:lang w:eastAsia="hr-HR"/>
        </w:rPr>
        <w:t>3</w:t>
      </w:r>
      <w:r w:rsidRPr="006874AC">
        <w:rPr>
          <w:rFonts w:ascii="Times New Roman" w:hAnsi="Times New Roman"/>
          <w:b/>
          <w:sz w:val="24"/>
          <w:szCs w:val="24"/>
          <w:lang w:eastAsia="hr-HR"/>
        </w:rPr>
        <w:t>.</w:t>
      </w:r>
      <w:r w:rsidR="00477238" w:rsidRPr="006874AC">
        <w:rPr>
          <w:rFonts w:ascii="Times New Roman" w:hAnsi="Times New Roman"/>
          <w:b/>
          <w:sz w:val="24"/>
          <w:szCs w:val="24"/>
          <w:lang w:eastAsia="hr-HR"/>
        </w:rPr>
        <w:t xml:space="preserve"> </w:t>
      </w:r>
      <w:r w:rsidR="007958FB" w:rsidRPr="006874AC">
        <w:rPr>
          <w:rFonts w:ascii="Times New Roman" w:hAnsi="Times New Roman"/>
          <w:sz w:val="24"/>
          <w:szCs w:val="24"/>
          <w:lang w:eastAsia="hr-HR"/>
        </w:rPr>
        <w:t>– ovi</w:t>
      </w:r>
      <w:r w:rsidR="007E30D4" w:rsidRPr="006874AC">
        <w:rPr>
          <w:rFonts w:ascii="Times New Roman" w:hAnsi="Times New Roman"/>
          <w:sz w:val="24"/>
          <w:szCs w:val="24"/>
          <w:lang w:eastAsia="hr-HR"/>
        </w:rPr>
        <w:t>m</w:t>
      </w:r>
      <w:r w:rsidR="007958FB" w:rsidRPr="006874AC">
        <w:rPr>
          <w:rFonts w:ascii="Times New Roman" w:hAnsi="Times New Roman"/>
          <w:sz w:val="24"/>
          <w:szCs w:val="24"/>
          <w:lang w:eastAsia="hr-HR"/>
        </w:rPr>
        <w:t xml:space="preserve"> člankom uređuju se način osiguranja</w:t>
      </w:r>
      <w:r w:rsidRPr="006874AC">
        <w:rPr>
          <w:rFonts w:ascii="Times New Roman" w:hAnsi="Times New Roman"/>
          <w:sz w:val="24"/>
          <w:szCs w:val="24"/>
          <w:lang w:eastAsia="hr-HR"/>
        </w:rPr>
        <w:t xml:space="preserve"> osoba, imovine i o</w:t>
      </w:r>
      <w:r w:rsidR="007958FB" w:rsidRPr="006874AC">
        <w:rPr>
          <w:rFonts w:ascii="Times New Roman" w:hAnsi="Times New Roman"/>
          <w:sz w:val="24"/>
          <w:szCs w:val="24"/>
          <w:lang w:eastAsia="hr-HR"/>
        </w:rPr>
        <w:t>bjekata državnih odvjetništava</w:t>
      </w:r>
      <w:r w:rsidR="007E30D4" w:rsidRPr="006874AC">
        <w:rPr>
          <w:rFonts w:ascii="Times New Roman" w:hAnsi="Times New Roman"/>
          <w:sz w:val="24"/>
          <w:szCs w:val="24"/>
          <w:lang w:eastAsia="hr-HR"/>
        </w:rPr>
        <w:t xml:space="preserve"> te način propisivanja statusnih pitanja koja se odnose na službenike pravosudne policije. </w:t>
      </w:r>
    </w:p>
    <w:p w:rsidR="007958FB" w:rsidRPr="006874AC" w:rsidRDefault="007958FB" w:rsidP="005646D2">
      <w:pPr>
        <w:spacing w:after="0"/>
        <w:jc w:val="both"/>
        <w:rPr>
          <w:rFonts w:ascii="Times New Roman" w:hAnsi="Times New Roman"/>
          <w:sz w:val="24"/>
          <w:szCs w:val="24"/>
          <w:lang w:eastAsia="hr-HR"/>
        </w:rPr>
      </w:pPr>
    </w:p>
    <w:p w:rsidR="007958FB" w:rsidRPr="006874AC" w:rsidRDefault="007958FB"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Članak 13</w:t>
      </w:r>
      <w:r w:rsidR="007E30D4" w:rsidRPr="006874AC">
        <w:rPr>
          <w:rFonts w:ascii="Times New Roman" w:hAnsi="Times New Roman"/>
          <w:b/>
          <w:sz w:val="24"/>
          <w:szCs w:val="24"/>
          <w:lang w:eastAsia="hr-HR"/>
        </w:rPr>
        <w:t>4</w:t>
      </w:r>
      <w:r w:rsidRPr="006874AC">
        <w:rPr>
          <w:rFonts w:ascii="Times New Roman" w:hAnsi="Times New Roman"/>
          <w:b/>
          <w:sz w:val="24"/>
          <w:szCs w:val="24"/>
          <w:lang w:eastAsia="hr-HR"/>
        </w:rPr>
        <w:t>.</w:t>
      </w:r>
      <w:r w:rsidR="006620C8" w:rsidRPr="006874AC">
        <w:rPr>
          <w:rFonts w:ascii="Times New Roman" w:hAnsi="Times New Roman"/>
          <w:sz w:val="24"/>
          <w:szCs w:val="24"/>
          <w:lang w:eastAsia="hr-HR"/>
        </w:rPr>
        <w:t xml:space="preserve"> - </w:t>
      </w:r>
      <w:r w:rsidRPr="006874AC">
        <w:rPr>
          <w:rFonts w:ascii="Times New Roman" w:hAnsi="Times New Roman"/>
          <w:sz w:val="24"/>
          <w:szCs w:val="24"/>
          <w:lang w:eastAsia="hr-HR"/>
        </w:rPr>
        <w:t>ovim člankom propisuje se obveza usklađenja statusa tajnika državnih odvjetništava s odredbama ovog Zakona, a s obzirom da se navedeno radno mjesto ovim prijedlogom Zakona ukida te da se umjesto njega predlaže uvođenje radnog mjesta ravnatelja državnoodvjetničke uprave.</w:t>
      </w:r>
    </w:p>
    <w:p w:rsidR="007958FB" w:rsidRPr="006874AC" w:rsidRDefault="007958FB" w:rsidP="005646D2">
      <w:pPr>
        <w:spacing w:after="0"/>
        <w:jc w:val="both"/>
        <w:rPr>
          <w:rFonts w:ascii="Times New Roman" w:hAnsi="Times New Roman"/>
          <w:sz w:val="24"/>
          <w:szCs w:val="24"/>
          <w:lang w:eastAsia="hr-HR"/>
        </w:rPr>
      </w:pPr>
    </w:p>
    <w:p w:rsidR="007958FB" w:rsidRPr="006874AC" w:rsidRDefault="007E30D4"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w:t>
      </w:r>
      <w:r w:rsidR="0089339F" w:rsidRPr="006874AC">
        <w:rPr>
          <w:rFonts w:ascii="Times New Roman" w:hAnsi="Times New Roman"/>
          <w:b/>
          <w:sz w:val="24"/>
          <w:szCs w:val="24"/>
          <w:lang w:eastAsia="hr-HR"/>
        </w:rPr>
        <w:t>a</w:t>
      </w:r>
      <w:r w:rsidRPr="006874AC">
        <w:rPr>
          <w:rFonts w:ascii="Times New Roman" w:hAnsi="Times New Roman"/>
          <w:b/>
          <w:sz w:val="24"/>
          <w:szCs w:val="24"/>
          <w:lang w:eastAsia="hr-HR"/>
        </w:rPr>
        <w:t>k 135</w:t>
      </w:r>
      <w:r w:rsidR="007958FB" w:rsidRPr="006874AC">
        <w:rPr>
          <w:rFonts w:ascii="Times New Roman" w:hAnsi="Times New Roman"/>
          <w:b/>
          <w:sz w:val="24"/>
          <w:szCs w:val="24"/>
          <w:lang w:eastAsia="hr-HR"/>
        </w:rPr>
        <w:t>.</w:t>
      </w:r>
      <w:r w:rsidR="006620C8" w:rsidRPr="006874AC">
        <w:rPr>
          <w:rFonts w:ascii="Times New Roman" w:hAnsi="Times New Roman"/>
          <w:sz w:val="24"/>
          <w:szCs w:val="24"/>
          <w:lang w:eastAsia="hr-HR"/>
        </w:rPr>
        <w:t xml:space="preserve"> - </w:t>
      </w:r>
      <w:r w:rsidR="007958FB" w:rsidRPr="006874AC">
        <w:rPr>
          <w:rFonts w:ascii="Times New Roman" w:hAnsi="Times New Roman"/>
          <w:sz w:val="24"/>
          <w:szCs w:val="24"/>
          <w:lang w:eastAsia="hr-HR"/>
        </w:rPr>
        <w:t>ovim člankom propisuje se da se ograničenje mandata Glavnog državnog odvjetnika R</w:t>
      </w:r>
      <w:r w:rsidRPr="006874AC">
        <w:rPr>
          <w:rFonts w:ascii="Times New Roman" w:hAnsi="Times New Roman"/>
          <w:sz w:val="24"/>
          <w:szCs w:val="24"/>
          <w:lang w:eastAsia="hr-HR"/>
        </w:rPr>
        <w:t xml:space="preserve">epublike </w:t>
      </w:r>
      <w:r w:rsidR="007958FB" w:rsidRPr="006874AC">
        <w:rPr>
          <w:rFonts w:ascii="Times New Roman" w:hAnsi="Times New Roman"/>
          <w:sz w:val="24"/>
          <w:szCs w:val="24"/>
          <w:lang w:eastAsia="hr-HR"/>
        </w:rPr>
        <w:t>H</w:t>
      </w:r>
      <w:r w:rsidRPr="006874AC">
        <w:rPr>
          <w:rFonts w:ascii="Times New Roman" w:hAnsi="Times New Roman"/>
          <w:sz w:val="24"/>
          <w:szCs w:val="24"/>
          <w:lang w:eastAsia="hr-HR"/>
        </w:rPr>
        <w:t>rvatske</w:t>
      </w:r>
      <w:r w:rsidR="007958FB" w:rsidRPr="006874AC">
        <w:rPr>
          <w:rFonts w:ascii="Times New Roman" w:hAnsi="Times New Roman"/>
          <w:sz w:val="24"/>
          <w:szCs w:val="24"/>
          <w:lang w:eastAsia="hr-HR"/>
        </w:rPr>
        <w:t xml:space="preserve"> iz članka 2</w:t>
      </w:r>
      <w:r w:rsidRPr="006874AC">
        <w:rPr>
          <w:rFonts w:ascii="Times New Roman" w:hAnsi="Times New Roman"/>
          <w:sz w:val="24"/>
          <w:szCs w:val="24"/>
          <w:lang w:eastAsia="hr-HR"/>
        </w:rPr>
        <w:t>3</w:t>
      </w:r>
      <w:r w:rsidR="007958FB" w:rsidRPr="006874AC">
        <w:rPr>
          <w:rFonts w:ascii="Times New Roman" w:hAnsi="Times New Roman"/>
          <w:sz w:val="24"/>
          <w:szCs w:val="24"/>
          <w:lang w:eastAsia="hr-HR"/>
        </w:rPr>
        <w:t>. stavka 1. ovog Zakona primjenjuj</w:t>
      </w:r>
      <w:r w:rsidRPr="006874AC">
        <w:rPr>
          <w:rFonts w:ascii="Times New Roman" w:hAnsi="Times New Roman"/>
          <w:sz w:val="24"/>
          <w:szCs w:val="24"/>
          <w:lang w:eastAsia="hr-HR"/>
        </w:rPr>
        <w:t>e</w:t>
      </w:r>
      <w:r w:rsidR="007958FB" w:rsidRPr="006874AC">
        <w:rPr>
          <w:rFonts w:ascii="Times New Roman" w:hAnsi="Times New Roman"/>
          <w:sz w:val="24"/>
          <w:szCs w:val="24"/>
          <w:lang w:eastAsia="hr-HR"/>
        </w:rPr>
        <w:t xml:space="preserve"> na sve </w:t>
      </w:r>
      <w:r w:rsidR="00F71B64" w:rsidRPr="006874AC">
        <w:rPr>
          <w:rFonts w:ascii="Times New Roman" w:hAnsi="Times New Roman"/>
          <w:sz w:val="24"/>
          <w:szCs w:val="24"/>
          <w:lang w:eastAsia="hr-HR"/>
        </w:rPr>
        <w:t>osobe koje su do stupanja na snagu ovog Zakona obnašale ovu dužnost</w:t>
      </w:r>
      <w:r w:rsidRPr="006874AC">
        <w:rPr>
          <w:rFonts w:ascii="Times New Roman" w:hAnsi="Times New Roman"/>
          <w:sz w:val="24"/>
          <w:szCs w:val="24"/>
          <w:lang w:eastAsia="hr-HR"/>
        </w:rPr>
        <w:t>,</w:t>
      </w:r>
      <w:r w:rsidR="00F71B64" w:rsidRPr="006874AC">
        <w:rPr>
          <w:rFonts w:ascii="Times New Roman" w:hAnsi="Times New Roman"/>
          <w:sz w:val="24"/>
          <w:szCs w:val="24"/>
          <w:lang w:eastAsia="hr-HR"/>
        </w:rPr>
        <w:t xml:space="preserve"> i to radi izbjegavanja dužeg obnašanja ove dužnosti u državnoodvjetničkoj organizaciji na koju se osobe imenuju djelovanjem druge dvije grane vlasti.</w:t>
      </w:r>
    </w:p>
    <w:p w:rsidR="00F71B64" w:rsidRPr="006874AC" w:rsidRDefault="00F71B64" w:rsidP="005646D2">
      <w:pPr>
        <w:spacing w:after="0"/>
        <w:jc w:val="both"/>
        <w:rPr>
          <w:rFonts w:ascii="Times New Roman" w:hAnsi="Times New Roman"/>
          <w:sz w:val="24"/>
          <w:szCs w:val="24"/>
          <w:lang w:eastAsia="hr-HR"/>
        </w:rPr>
      </w:pPr>
    </w:p>
    <w:p w:rsidR="00F71B64" w:rsidRPr="006874AC" w:rsidRDefault="00F71B64"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Članci 13</w:t>
      </w:r>
      <w:r w:rsidR="007E30D4" w:rsidRPr="006874AC">
        <w:rPr>
          <w:rFonts w:ascii="Times New Roman" w:hAnsi="Times New Roman"/>
          <w:b/>
          <w:sz w:val="24"/>
          <w:szCs w:val="24"/>
          <w:lang w:eastAsia="hr-HR"/>
        </w:rPr>
        <w:t>6</w:t>
      </w:r>
      <w:r w:rsidRPr="006874AC">
        <w:rPr>
          <w:rFonts w:ascii="Times New Roman" w:hAnsi="Times New Roman"/>
          <w:b/>
          <w:sz w:val="24"/>
          <w:szCs w:val="24"/>
          <w:lang w:eastAsia="hr-HR"/>
        </w:rPr>
        <w:t>. - 13</w:t>
      </w:r>
      <w:r w:rsidR="007E30D4" w:rsidRPr="006874AC">
        <w:rPr>
          <w:rFonts w:ascii="Times New Roman" w:hAnsi="Times New Roman"/>
          <w:b/>
          <w:sz w:val="24"/>
          <w:szCs w:val="24"/>
          <w:lang w:eastAsia="hr-HR"/>
        </w:rPr>
        <w:t>9</w:t>
      </w:r>
      <w:r w:rsidRPr="006874AC">
        <w:rPr>
          <w:rFonts w:ascii="Times New Roman" w:hAnsi="Times New Roman"/>
          <w:b/>
          <w:sz w:val="24"/>
          <w:szCs w:val="24"/>
          <w:lang w:eastAsia="hr-HR"/>
        </w:rPr>
        <w:t>.</w:t>
      </w:r>
      <w:r w:rsidRPr="006874AC">
        <w:rPr>
          <w:rFonts w:ascii="Times New Roman" w:hAnsi="Times New Roman"/>
          <w:sz w:val="24"/>
          <w:szCs w:val="24"/>
          <w:lang w:eastAsia="hr-HR"/>
        </w:rPr>
        <w:t xml:space="preserve"> – ovim člancima propisuje se obveza donošenja podzakonskih propisa i drugih akata </w:t>
      </w:r>
      <w:r w:rsidR="007E30D4" w:rsidRPr="006874AC">
        <w:rPr>
          <w:rFonts w:ascii="Times New Roman" w:hAnsi="Times New Roman"/>
          <w:sz w:val="24"/>
          <w:szCs w:val="24"/>
          <w:lang w:eastAsia="hr-HR"/>
        </w:rPr>
        <w:t xml:space="preserve">koji se donose </w:t>
      </w:r>
      <w:r w:rsidRPr="006874AC">
        <w:rPr>
          <w:rFonts w:ascii="Times New Roman" w:hAnsi="Times New Roman"/>
          <w:sz w:val="24"/>
          <w:szCs w:val="24"/>
          <w:lang w:eastAsia="hr-HR"/>
        </w:rPr>
        <w:t>na temelju ovog Zakona u roku od šest mjeseci  od stupanja na snagu ovog Zakona te da će se do stupanja na snagu ovih propisa i akata primjenjivati oni važeći ako nisu u suprotnosti s ovim Zakonom.</w:t>
      </w:r>
    </w:p>
    <w:p w:rsidR="00F71B64" w:rsidRPr="006874AC" w:rsidRDefault="00F71B64" w:rsidP="005646D2">
      <w:pPr>
        <w:spacing w:after="0"/>
        <w:jc w:val="both"/>
        <w:rPr>
          <w:rFonts w:ascii="Times New Roman" w:hAnsi="Times New Roman"/>
          <w:sz w:val="24"/>
          <w:szCs w:val="24"/>
          <w:lang w:eastAsia="hr-HR"/>
        </w:rPr>
      </w:pPr>
    </w:p>
    <w:p w:rsidR="00CF7D74" w:rsidRPr="006874AC" w:rsidRDefault="007E30D4"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w:t>
      </w:r>
      <w:r w:rsidR="0089339F" w:rsidRPr="006874AC">
        <w:rPr>
          <w:rFonts w:ascii="Times New Roman" w:hAnsi="Times New Roman"/>
          <w:b/>
          <w:sz w:val="24"/>
          <w:szCs w:val="24"/>
          <w:lang w:eastAsia="hr-HR"/>
        </w:rPr>
        <w:t>a</w:t>
      </w:r>
      <w:r w:rsidRPr="006874AC">
        <w:rPr>
          <w:rFonts w:ascii="Times New Roman" w:hAnsi="Times New Roman"/>
          <w:b/>
          <w:sz w:val="24"/>
          <w:szCs w:val="24"/>
          <w:lang w:eastAsia="hr-HR"/>
        </w:rPr>
        <w:t>k 140</w:t>
      </w:r>
      <w:r w:rsidR="00F71B64" w:rsidRPr="006874AC">
        <w:rPr>
          <w:rFonts w:ascii="Times New Roman" w:hAnsi="Times New Roman"/>
          <w:b/>
          <w:sz w:val="24"/>
          <w:szCs w:val="24"/>
          <w:lang w:eastAsia="hr-HR"/>
        </w:rPr>
        <w:t>.</w:t>
      </w:r>
      <w:r w:rsidR="00F71B64" w:rsidRPr="006874AC">
        <w:rPr>
          <w:rFonts w:ascii="Times New Roman" w:hAnsi="Times New Roman"/>
          <w:sz w:val="24"/>
          <w:szCs w:val="24"/>
          <w:lang w:eastAsia="hr-HR"/>
        </w:rPr>
        <w:t xml:space="preserve"> -  </w:t>
      </w:r>
      <w:r w:rsidR="00CF7D74" w:rsidRPr="006874AC">
        <w:rPr>
          <w:rFonts w:ascii="Times New Roman" w:hAnsi="Times New Roman"/>
          <w:sz w:val="24"/>
          <w:szCs w:val="24"/>
          <w:lang w:eastAsia="hr-HR"/>
        </w:rPr>
        <w:t>ovim člankom regulira se status viših državnoodvjetničkih savjetnika u Državnom odvjetništvu Republike Hrvatske, i to s obzirom da su uvjeti za raspored na ovo radno mjesto sukladno prijedlogu članka 12</w:t>
      </w:r>
      <w:r w:rsidRPr="006874AC">
        <w:rPr>
          <w:rFonts w:ascii="Times New Roman" w:hAnsi="Times New Roman"/>
          <w:sz w:val="24"/>
          <w:szCs w:val="24"/>
          <w:lang w:eastAsia="hr-HR"/>
        </w:rPr>
        <w:t>8</w:t>
      </w:r>
      <w:r w:rsidR="00CF7D74" w:rsidRPr="006874AC">
        <w:rPr>
          <w:rFonts w:ascii="Times New Roman" w:hAnsi="Times New Roman"/>
          <w:sz w:val="24"/>
          <w:szCs w:val="24"/>
          <w:lang w:eastAsia="hr-HR"/>
        </w:rPr>
        <w:t>. stavka 6. ovog Zakona strože propisani.</w:t>
      </w:r>
    </w:p>
    <w:p w:rsidR="00CF7D74" w:rsidRPr="006874AC" w:rsidRDefault="00CF7D74" w:rsidP="005646D2">
      <w:pPr>
        <w:spacing w:after="0"/>
        <w:jc w:val="both"/>
        <w:rPr>
          <w:rFonts w:ascii="Times New Roman" w:hAnsi="Times New Roman"/>
          <w:sz w:val="24"/>
          <w:szCs w:val="24"/>
          <w:lang w:eastAsia="hr-HR"/>
        </w:rPr>
      </w:pPr>
    </w:p>
    <w:p w:rsidR="00F71B64" w:rsidRPr="006874AC" w:rsidRDefault="00CF7D74" w:rsidP="005646D2">
      <w:pPr>
        <w:spacing w:after="0"/>
        <w:jc w:val="both"/>
        <w:rPr>
          <w:rFonts w:ascii="Times New Roman" w:hAnsi="Times New Roman"/>
          <w:sz w:val="24"/>
          <w:szCs w:val="24"/>
          <w:lang w:eastAsia="hr-HR"/>
        </w:rPr>
      </w:pPr>
      <w:r w:rsidRPr="006874AC">
        <w:rPr>
          <w:rFonts w:ascii="Times New Roman" w:hAnsi="Times New Roman"/>
          <w:b/>
          <w:sz w:val="24"/>
          <w:szCs w:val="24"/>
          <w:lang w:eastAsia="hr-HR"/>
        </w:rPr>
        <w:t>Članak 14</w:t>
      </w:r>
      <w:r w:rsidR="007E30D4" w:rsidRPr="006874AC">
        <w:rPr>
          <w:rFonts w:ascii="Times New Roman" w:hAnsi="Times New Roman"/>
          <w:b/>
          <w:sz w:val="24"/>
          <w:szCs w:val="24"/>
          <w:lang w:eastAsia="hr-HR"/>
        </w:rPr>
        <w:t>1</w:t>
      </w:r>
      <w:r w:rsidRPr="006874AC">
        <w:rPr>
          <w:rFonts w:ascii="Times New Roman" w:hAnsi="Times New Roman"/>
          <w:b/>
          <w:sz w:val="24"/>
          <w:szCs w:val="24"/>
          <w:lang w:eastAsia="hr-HR"/>
        </w:rPr>
        <w:t>.</w:t>
      </w:r>
      <w:r w:rsidRPr="006874AC">
        <w:rPr>
          <w:rFonts w:ascii="Times New Roman" w:hAnsi="Times New Roman"/>
          <w:sz w:val="24"/>
          <w:szCs w:val="24"/>
          <w:lang w:eastAsia="hr-HR"/>
        </w:rPr>
        <w:t xml:space="preserve"> - </w:t>
      </w:r>
      <w:r w:rsidR="00F71B64" w:rsidRPr="006874AC">
        <w:rPr>
          <w:rFonts w:ascii="Times New Roman" w:hAnsi="Times New Roman"/>
          <w:sz w:val="24"/>
          <w:szCs w:val="24"/>
          <w:lang w:eastAsia="hr-HR"/>
        </w:rPr>
        <w:t>ovim člankom propisuje se prestan</w:t>
      </w:r>
      <w:r w:rsidR="008E3400" w:rsidRPr="006874AC">
        <w:rPr>
          <w:rFonts w:ascii="Times New Roman" w:hAnsi="Times New Roman"/>
          <w:sz w:val="24"/>
          <w:szCs w:val="24"/>
          <w:lang w:eastAsia="hr-HR"/>
        </w:rPr>
        <w:t>a</w:t>
      </w:r>
      <w:r w:rsidR="00F71B64" w:rsidRPr="006874AC">
        <w:rPr>
          <w:rFonts w:ascii="Times New Roman" w:hAnsi="Times New Roman"/>
          <w:sz w:val="24"/>
          <w:szCs w:val="24"/>
          <w:lang w:eastAsia="hr-HR"/>
        </w:rPr>
        <w:t xml:space="preserve">k </w:t>
      </w:r>
      <w:r w:rsidR="008E3400" w:rsidRPr="006874AC">
        <w:rPr>
          <w:rFonts w:ascii="Times New Roman" w:hAnsi="Times New Roman"/>
          <w:sz w:val="24"/>
          <w:szCs w:val="24"/>
          <w:lang w:eastAsia="hr-HR"/>
        </w:rPr>
        <w:t xml:space="preserve">važenja </w:t>
      </w:r>
      <w:r w:rsidR="00F71B64" w:rsidRPr="006874AC">
        <w:rPr>
          <w:rFonts w:ascii="Times New Roman" w:hAnsi="Times New Roman"/>
          <w:sz w:val="24"/>
          <w:szCs w:val="24"/>
          <w:lang w:eastAsia="hr-HR"/>
        </w:rPr>
        <w:t>v</w:t>
      </w:r>
      <w:r w:rsidR="008E3400" w:rsidRPr="006874AC">
        <w:rPr>
          <w:rFonts w:ascii="Times New Roman" w:hAnsi="Times New Roman"/>
          <w:sz w:val="24"/>
          <w:szCs w:val="24"/>
          <w:lang w:eastAsia="hr-HR"/>
        </w:rPr>
        <w:t xml:space="preserve">ažećeg </w:t>
      </w:r>
      <w:r w:rsidR="00F71B64" w:rsidRPr="006874AC">
        <w:rPr>
          <w:rFonts w:ascii="Times New Roman" w:hAnsi="Times New Roman"/>
          <w:sz w:val="24"/>
          <w:szCs w:val="24"/>
          <w:lang w:eastAsia="hr-HR"/>
        </w:rPr>
        <w:t>Zakona o državnom odvjetništvu</w:t>
      </w:r>
      <w:r w:rsidR="007E30D4" w:rsidRPr="006874AC">
        <w:rPr>
          <w:rFonts w:ascii="Times New Roman" w:hAnsi="Times New Roman"/>
          <w:sz w:val="24"/>
          <w:szCs w:val="24"/>
        </w:rPr>
        <w:t>(„Narodne novine“, broj 76/09, 153/09, 116/10, 145/10, 57/11, 130/11, 72/13, 148/13, 33/15 i 82/15)</w:t>
      </w:r>
      <w:r w:rsidR="008E3400" w:rsidRPr="006874AC">
        <w:rPr>
          <w:rFonts w:ascii="Times New Roman" w:hAnsi="Times New Roman"/>
          <w:sz w:val="24"/>
          <w:szCs w:val="24"/>
          <w:lang w:eastAsia="hr-HR"/>
        </w:rPr>
        <w:t>.</w:t>
      </w:r>
    </w:p>
    <w:p w:rsidR="008E3400" w:rsidRPr="006874AC" w:rsidRDefault="008E3400" w:rsidP="005646D2">
      <w:pPr>
        <w:spacing w:after="0"/>
        <w:jc w:val="both"/>
        <w:rPr>
          <w:rFonts w:ascii="Times New Roman" w:hAnsi="Times New Roman"/>
          <w:sz w:val="24"/>
          <w:szCs w:val="24"/>
          <w:lang w:eastAsia="hr-HR"/>
        </w:rPr>
      </w:pPr>
    </w:p>
    <w:p w:rsidR="008E3400" w:rsidRPr="006874AC" w:rsidRDefault="008E3400" w:rsidP="005646D2">
      <w:pPr>
        <w:spacing w:after="0"/>
        <w:jc w:val="both"/>
        <w:rPr>
          <w:rFonts w:ascii="Times New Roman" w:hAnsi="Times New Roman"/>
          <w:sz w:val="24"/>
          <w:szCs w:val="24"/>
        </w:rPr>
      </w:pPr>
      <w:r w:rsidRPr="006874AC">
        <w:rPr>
          <w:rFonts w:ascii="Times New Roman" w:hAnsi="Times New Roman"/>
          <w:b/>
          <w:sz w:val="24"/>
          <w:szCs w:val="24"/>
          <w:lang w:eastAsia="hr-HR"/>
        </w:rPr>
        <w:t>Članak 14</w:t>
      </w:r>
      <w:r w:rsidR="007E30D4" w:rsidRPr="006874AC">
        <w:rPr>
          <w:rFonts w:ascii="Times New Roman" w:hAnsi="Times New Roman"/>
          <w:b/>
          <w:sz w:val="24"/>
          <w:szCs w:val="24"/>
          <w:lang w:eastAsia="hr-HR"/>
        </w:rPr>
        <w:t>2</w:t>
      </w:r>
      <w:r w:rsidRPr="006874AC">
        <w:rPr>
          <w:rFonts w:ascii="Times New Roman" w:hAnsi="Times New Roman"/>
          <w:b/>
          <w:sz w:val="24"/>
          <w:szCs w:val="24"/>
          <w:lang w:eastAsia="hr-HR"/>
        </w:rPr>
        <w:t>.</w:t>
      </w:r>
      <w:r w:rsidRPr="006874AC">
        <w:rPr>
          <w:rFonts w:ascii="Times New Roman" w:hAnsi="Times New Roman"/>
          <w:sz w:val="24"/>
          <w:szCs w:val="24"/>
          <w:lang w:eastAsia="hr-HR"/>
        </w:rPr>
        <w:t xml:space="preserve"> - ovim člankom propisuje se objava u Narodnim novinama i stupanje na snagu ovog Zakona</w:t>
      </w:r>
      <w:r w:rsidR="007E30D4" w:rsidRPr="006874AC">
        <w:rPr>
          <w:rFonts w:ascii="Times New Roman" w:hAnsi="Times New Roman"/>
          <w:sz w:val="24"/>
          <w:szCs w:val="24"/>
          <w:lang w:eastAsia="hr-HR"/>
        </w:rPr>
        <w:t xml:space="preserve"> 1. rujna 2018</w:t>
      </w:r>
      <w:r w:rsidRPr="006874AC">
        <w:rPr>
          <w:rFonts w:ascii="Times New Roman" w:hAnsi="Times New Roman"/>
          <w:sz w:val="24"/>
          <w:szCs w:val="24"/>
          <w:lang w:eastAsia="hr-HR"/>
        </w:rPr>
        <w:t>.</w:t>
      </w:r>
    </w:p>
    <w:sectPr w:rsidR="008E3400" w:rsidRPr="006874AC" w:rsidSect="001F2E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panose1 w:val="00000000000000000000"/>
    <w:charset w:val="EE"/>
    <w:family w:val="roman"/>
    <w:notTrueType/>
    <w:pitch w:val="default"/>
    <w:sig w:usb0="00000005" w:usb1="00000000" w:usb2="00000000" w:usb3="00000000" w:csb0="00000002" w:csb1="00000000"/>
  </w:font>
  <w:font w:name="Courier New">
    <w:panose1 w:val="02070309020205020404"/>
    <w:charset w:val="EE"/>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44C"/>
    <w:rsid w:val="0000363E"/>
    <w:rsid w:val="00015DB2"/>
    <w:rsid w:val="00064E95"/>
    <w:rsid w:val="00074660"/>
    <w:rsid w:val="000777D3"/>
    <w:rsid w:val="000820F8"/>
    <w:rsid w:val="00082290"/>
    <w:rsid w:val="0008277F"/>
    <w:rsid w:val="0009155B"/>
    <w:rsid w:val="000A6432"/>
    <w:rsid w:val="000C27FD"/>
    <w:rsid w:val="0013042A"/>
    <w:rsid w:val="00136FEC"/>
    <w:rsid w:val="001425CF"/>
    <w:rsid w:val="00156B05"/>
    <w:rsid w:val="00170245"/>
    <w:rsid w:val="00181C34"/>
    <w:rsid w:val="00181FB1"/>
    <w:rsid w:val="001973D8"/>
    <w:rsid w:val="001F15C7"/>
    <w:rsid w:val="001F2E98"/>
    <w:rsid w:val="00214BE7"/>
    <w:rsid w:val="002237FC"/>
    <w:rsid w:val="002304AF"/>
    <w:rsid w:val="00231E64"/>
    <w:rsid w:val="00244F2F"/>
    <w:rsid w:val="0024769F"/>
    <w:rsid w:val="002522DE"/>
    <w:rsid w:val="00253F20"/>
    <w:rsid w:val="002554C1"/>
    <w:rsid w:val="00263788"/>
    <w:rsid w:val="002931BC"/>
    <w:rsid w:val="002B1D64"/>
    <w:rsid w:val="002C4D2E"/>
    <w:rsid w:val="002E4DF4"/>
    <w:rsid w:val="002F06EC"/>
    <w:rsid w:val="002F78DC"/>
    <w:rsid w:val="0031028D"/>
    <w:rsid w:val="00315138"/>
    <w:rsid w:val="00366763"/>
    <w:rsid w:val="004151D1"/>
    <w:rsid w:val="004336E8"/>
    <w:rsid w:val="00436950"/>
    <w:rsid w:val="0044669E"/>
    <w:rsid w:val="00457391"/>
    <w:rsid w:val="004676E0"/>
    <w:rsid w:val="00477238"/>
    <w:rsid w:val="004B5B25"/>
    <w:rsid w:val="004C1268"/>
    <w:rsid w:val="004C3BC5"/>
    <w:rsid w:val="004D58B5"/>
    <w:rsid w:val="004D7960"/>
    <w:rsid w:val="005212F6"/>
    <w:rsid w:val="00531D2A"/>
    <w:rsid w:val="00557C95"/>
    <w:rsid w:val="005646D2"/>
    <w:rsid w:val="00587779"/>
    <w:rsid w:val="005A344C"/>
    <w:rsid w:val="005A3BF0"/>
    <w:rsid w:val="005A667A"/>
    <w:rsid w:val="005C46D8"/>
    <w:rsid w:val="005F7684"/>
    <w:rsid w:val="006253C5"/>
    <w:rsid w:val="0062647B"/>
    <w:rsid w:val="00630D1F"/>
    <w:rsid w:val="00632CF2"/>
    <w:rsid w:val="00651DDD"/>
    <w:rsid w:val="006620C8"/>
    <w:rsid w:val="0066467E"/>
    <w:rsid w:val="006725D5"/>
    <w:rsid w:val="006874AC"/>
    <w:rsid w:val="006B2A78"/>
    <w:rsid w:val="00746031"/>
    <w:rsid w:val="007554F9"/>
    <w:rsid w:val="00765A84"/>
    <w:rsid w:val="00783A2D"/>
    <w:rsid w:val="007958FB"/>
    <w:rsid w:val="007A35C3"/>
    <w:rsid w:val="007B3066"/>
    <w:rsid w:val="007B43DC"/>
    <w:rsid w:val="007E30D4"/>
    <w:rsid w:val="007E4234"/>
    <w:rsid w:val="00831F79"/>
    <w:rsid w:val="00835695"/>
    <w:rsid w:val="00844E47"/>
    <w:rsid w:val="008555F6"/>
    <w:rsid w:val="00871BC2"/>
    <w:rsid w:val="008771B4"/>
    <w:rsid w:val="0089339F"/>
    <w:rsid w:val="008A14E0"/>
    <w:rsid w:val="008A5A36"/>
    <w:rsid w:val="008E3400"/>
    <w:rsid w:val="008E46F8"/>
    <w:rsid w:val="008F02A7"/>
    <w:rsid w:val="008F1D67"/>
    <w:rsid w:val="00910215"/>
    <w:rsid w:val="00946595"/>
    <w:rsid w:val="00990D15"/>
    <w:rsid w:val="009959F8"/>
    <w:rsid w:val="009A17E5"/>
    <w:rsid w:val="009D5AC7"/>
    <w:rsid w:val="00A0246F"/>
    <w:rsid w:val="00A1065C"/>
    <w:rsid w:val="00A33430"/>
    <w:rsid w:val="00A53EE1"/>
    <w:rsid w:val="00A626B7"/>
    <w:rsid w:val="00A8667D"/>
    <w:rsid w:val="00AC1C67"/>
    <w:rsid w:val="00AE18AF"/>
    <w:rsid w:val="00AE7C82"/>
    <w:rsid w:val="00AF08DF"/>
    <w:rsid w:val="00B13E9A"/>
    <w:rsid w:val="00B1690B"/>
    <w:rsid w:val="00B22890"/>
    <w:rsid w:val="00B30B16"/>
    <w:rsid w:val="00B47051"/>
    <w:rsid w:val="00B56FC8"/>
    <w:rsid w:val="00B631BA"/>
    <w:rsid w:val="00B735B0"/>
    <w:rsid w:val="00B74250"/>
    <w:rsid w:val="00B90A05"/>
    <w:rsid w:val="00B91058"/>
    <w:rsid w:val="00B9432B"/>
    <w:rsid w:val="00C00A0A"/>
    <w:rsid w:val="00C013F3"/>
    <w:rsid w:val="00C27047"/>
    <w:rsid w:val="00C36EBC"/>
    <w:rsid w:val="00C52B15"/>
    <w:rsid w:val="00C547B7"/>
    <w:rsid w:val="00C64E9D"/>
    <w:rsid w:val="00C72BB4"/>
    <w:rsid w:val="00C74418"/>
    <w:rsid w:val="00C81C7A"/>
    <w:rsid w:val="00C9173B"/>
    <w:rsid w:val="00C932A6"/>
    <w:rsid w:val="00CB3BBF"/>
    <w:rsid w:val="00CB52A3"/>
    <w:rsid w:val="00CC7D50"/>
    <w:rsid w:val="00CD4B07"/>
    <w:rsid w:val="00CF7D74"/>
    <w:rsid w:val="00D06287"/>
    <w:rsid w:val="00D256C5"/>
    <w:rsid w:val="00D3567B"/>
    <w:rsid w:val="00D36F02"/>
    <w:rsid w:val="00D430EB"/>
    <w:rsid w:val="00D437D9"/>
    <w:rsid w:val="00D45ABA"/>
    <w:rsid w:val="00D6137A"/>
    <w:rsid w:val="00DC45D3"/>
    <w:rsid w:val="00DE1972"/>
    <w:rsid w:val="00DF0EF3"/>
    <w:rsid w:val="00DF5F46"/>
    <w:rsid w:val="00DF6491"/>
    <w:rsid w:val="00E309A1"/>
    <w:rsid w:val="00E4069D"/>
    <w:rsid w:val="00E62C3B"/>
    <w:rsid w:val="00E76FB2"/>
    <w:rsid w:val="00E822D5"/>
    <w:rsid w:val="00E93BA4"/>
    <w:rsid w:val="00E978C7"/>
    <w:rsid w:val="00EA4253"/>
    <w:rsid w:val="00EA6C12"/>
    <w:rsid w:val="00ED0358"/>
    <w:rsid w:val="00ED3386"/>
    <w:rsid w:val="00EE349B"/>
    <w:rsid w:val="00EE6440"/>
    <w:rsid w:val="00EF44D0"/>
    <w:rsid w:val="00F4051B"/>
    <w:rsid w:val="00F6156E"/>
    <w:rsid w:val="00F650D2"/>
    <w:rsid w:val="00F71B64"/>
    <w:rsid w:val="00F735C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6E8"/>
    <w:pPr>
      <w:spacing w:after="200" w:line="276" w:lineRule="auto"/>
    </w:pPr>
    <w:rPr>
      <w:sz w:val="22"/>
      <w:szCs w:val="22"/>
      <w:lang w:eastAsia="en-US"/>
    </w:rPr>
  </w:style>
  <w:style w:type="paragraph" w:styleId="Naslov1">
    <w:name w:val="heading 1"/>
    <w:basedOn w:val="T-98-2"/>
    <w:next w:val="Normal"/>
    <w:link w:val="Naslov1Char"/>
    <w:qFormat/>
    <w:rsid w:val="006874AC"/>
    <w:pPr>
      <w:spacing w:line="206" w:lineRule="atLeast"/>
      <w:ind w:firstLine="0"/>
      <w:jc w:val="center"/>
      <w:outlineLvl w:val="0"/>
    </w:pPr>
    <w:rPr>
      <w:rFonts w:ascii="Times New Roman" w:hAnsi="Times New Roman"/>
      <w:b/>
      <w:sz w:val="28"/>
      <w:szCs w:val="24"/>
      <w:lang w:val="hr-HR"/>
    </w:rPr>
  </w:style>
  <w:style w:type="paragraph" w:styleId="Naslov2">
    <w:name w:val="heading 2"/>
    <w:basedOn w:val="T-98-2"/>
    <w:next w:val="Normal"/>
    <w:link w:val="Naslov2Char"/>
    <w:qFormat/>
    <w:rsid w:val="00C013F3"/>
    <w:pPr>
      <w:spacing w:line="206" w:lineRule="atLeast"/>
      <w:ind w:firstLine="0"/>
      <w:jc w:val="center"/>
      <w:outlineLvl w:val="1"/>
    </w:pPr>
    <w:rPr>
      <w:rFonts w:ascii="Times New Roman" w:hAnsi="Times New Roman"/>
      <w:b/>
      <w:sz w:val="28"/>
      <w:szCs w:val="24"/>
      <w:lang w:val="hr-HR"/>
    </w:rPr>
  </w:style>
  <w:style w:type="paragraph" w:styleId="Naslov3">
    <w:name w:val="heading 3"/>
    <w:basedOn w:val="Normal"/>
    <w:next w:val="Normal"/>
    <w:link w:val="Naslov3Char"/>
    <w:qFormat/>
    <w:rsid w:val="005A667A"/>
    <w:pPr>
      <w:spacing w:after="0" w:line="240" w:lineRule="auto"/>
      <w:jc w:val="center"/>
      <w:outlineLvl w:val="2"/>
    </w:pPr>
    <w:rPr>
      <w:rFonts w:ascii="Times New Roman" w:eastAsia="Times New Roman" w:hAnsi="Times New Roman"/>
      <w:b/>
      <w:sz w:val="26"/>
      <w:szCs w:val="24"/>
    </w:rPr>
  </w:style>
  <w:style w:type="paragraph" w:styleId="Naslov4">
    <w:name w:val="heading 4"/>
    <w:basedOn w:val="Normal"/>
    <w:next w:val="Normal"/>
    <w:link w:val="Naslov4Char"/>
    <w:uiPriority w:val="9"/>
    <w:qFormat/>
    <w:rsid w:val="00C013F3"/>
    <w:pPr>
      <w:spacing w:after="0" w:line="240" w:lineRule="auto"/>
      <w:ind w:left="360"/>
      <w:jc w:val="center"/>
      <w:outlineLvl w:val="3"/>
    </w:pPr>
    <w:rPr>
      <w:rFonts w:ascii="Times New Roman" w:eastAsia="Times New Roman" w:hAnsi="Times New Roman"/>
      <w:b/>
      <w:sz w:val="26"/>
      <w:szCs w:val="24"/>
      <w:lang w:eastAsia="hr-HR"/>
    </w:rPr>
  </w:style>
  <w:style w:type="paragraph" w:styleId="Naslov5">
    <w:name w:val="heading 5"/>
    <w:basedOn w:val="Normal"/>
    <w:next w:val="Normal"/>
    <w:link w:val="Naslov5Char"/>
    <w:uiPriority w:val="9"/>
    <w:unhideWhenUsed/>
    <w:qFormat/>
    <w:rsid w:val="00E822D5"/>
    <w:pPr>
      <w:spacing w:before="240" w:after="60"/>
      <w:jc w:val="center"/>
      <w:outlineLvl w:val="4"/>
    </w:pPr>
    <w:rPr>
      <w:rFonts w:ascii="Times New Roman" w:eastAsia="Times New Roman" w:hAnsi="Times New Roman"/>
      <w:bCs/>
      <w:i/>
      <w:iCs/>
      <w:sz w:val="24"/>
      <w:szCs w:val="26"/>
    </w:rPr>
  </w:style>
  <w:style w:type="paragraph" w:styleId="Naslov6">
    <w:name w:val="heading 6"/>
    <w:basedOn w:val="Normal"/>
    <w:next w:val="Normal"/>
    <w:link w:val="Naslov6Char"/>
    <w:uiPriority w:val="9"/>
    <w:unhideWhenUsed/>
    <w:qFormat/>
    <w:rsid w:val="00F735C5"/>
    <w:pPr>
      <w:spacing w:before="240" w:after="60"/>
      <w:jc w:val="center"/>
      <w:outlineLvl w:val="5"/>
    </w:pPr>
    <w:rPr>
      <w:rFonts w:ascii="Times New Roman" w:eastAsia="Times New Roman" w:hAnsi="Times New Roman"/>
      <w:bCs/>
      <w:sz w:val="24"/>
    </w:rPr>
  </w:style>
  <w:style w:type="paragraph" w:styleId="Naslov7">
    <w:name w:val="heading 7"/>
    <w:basedOn w:val="Normal"/>
    <w:next w:val="Normal"/>
    <w:link w:val="Naslov7Char"/>
    <w:uiPriority w:val="9"/>
    <w:unhideWhenUsed/>
    <w:qFormat/>
    <w:rsid w:val="00E822D5"/>
    <w:pPr>
      <w:spacing w:before="240" w:after="60"/>
      <w:jc w:val="center"/>
      <w:outlineLvl w:val="6"/>
    </w:pPr>
    <w:rPr>
      <w:rFonts w:eastAsia="Times New Roman"/>
      <w:sz w:val="24"/>
      <w:szCs w:val="24"/>
    </w:rPr>
  </w:style>
  <w:style w:type="paragraph" w:styleId="Naslov8">
    <w:name w:val="heading 8"/>
    <w:basedOn w:val="Normal"/>
    <w:next w:val="Normal"/>
    <w:link w:val="Naslov8Char"/>
    <w:uiPriority w:val="9"/>
    <w:unhideWhenUsed/>
    <w:qFormat/>
    <w:rsid w:val="00AF08D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ormal"/>
    <w:next w:val="Normal"/>
    <w:link w:val="Naslov9Char"/>
    <w:uiPriority w:val="9"/>
    <w:unhideWhenUsed/>
    <w:qFormat/>
    <w:rsid w:val="00AF08D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sid w:val="006874AC"/>
    <w:rPr>
      <w:rFonts w:ascii="Times New Roman" w:eastAsia="Times New Roman" w:hAnsi="Times New Roman"/>
      <w:b/>
      <w:sz w:val="28"/>
      <w:szCs w:val="24"/>
    </w:rPr>
  </w:style>
  <w:style w:type="character" w:customStyle="1" w:styleId="Naslov2Char">
    <w:name w:val="Naslov 2 Char"/>
    <w:link w:val="Naslov2"/>
    <w:rsid w:val="00C013F3"/>
    <w:rPr>
      <w:rFonts w:ascii="Times New Roman" w:eastAsia="Times New Roman" w:hAnsi="Times New Roman"/>
      <w:b/>
      <w:sz w:val="28"/>
      <w:szCs w:val="24"/>
    </w:rPr>
  </w:style>
  <w:style w:type="character" w:customStyle="1" w:styleId="Naslov3Char">
    <w:name w:val="Naslov 3 Char"/>
    <w:link w:val="Naslov3"/>
    <w:rsid w:val="005A667A"/>
    <w:rPr>
      <w:rFonts w:ascii="Times New Roman" w:eastAsia="Times New Roman" w:hAnsi="Times New Roman"/>
      <w:b/>
      <w:sz w:val="26"/>
      <w:szCs w:val="24"/>
      <w:lang w:eastAsia="en-US"/>
    </w:rPr>
  </w:style>
  <w:style w:type="character" w:customStyle="1" w:styleId="Naslov4Char">
    <w:name w:val="Naslov 4 Char"/>
    <w:link w:val="Naslov4"/>
    <w:uiPriority w:val="9"/>
    <w:rsid w:val="00C013F3"/>
    <w:rPr>
      <w:rFonts w:ascii="Times New Roman" w:eastAsia="Times New Roman" w:hAnsi="Times New Roman"/>
      <w:b/>
      <w:sz w:val="26"/>
      <w:szCs w:val="24"/>
    </w:rPr>
  </w:style>
  <w:style w:type="numbering" w:customStyle="1" w:styleId="Bezpopisa1">
    <w:name w:val="Bez popisa1"/>
    <w:next w:val="Bezpopisa"/>
    <w:uiPriority w:val="99"/>
    <w:semiHidden/>
    <w:unhideWhenUsed/>
    <w:rsid w:val="005A344C"/>
  </w:style>
  <w:style w:type="paragraph" w:styleId="Tekstbalonia">
    <w:name w:val="Balloon Text"/>
    <w:basedOn w:val="Normal"/>
    <w:link w:val="TekstbaloniaChar"/>
    <w:uiPriority w:val="99"/>
    <w:semiHidden/>
    <w:unhideWhenUsed/>
    <w:rsid w:val="005A344C"/>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rsid w:val="005A344C"/>
    <w:rPr>
      <w:rFonts w:ascii="Tahoma" w:hAnsi="Tahoma" w:cs="Tahoma"/>
      <w:sz w:val="16"/>
      <w:szCs w:val="16"/>
    </w:rPr>
  </w:style>
  <w:style w:type="paragraph" w:styleId="Zaglavlje">
    <w:name w:val="header"/>
    <w:basedOn w:val="Normal"/>
    <w:link w:val="ZaglavljeChar"/>
    <w:unhideWhenUsed/>
    <w:rsid w:val="005A344C"/>
    <w:pPr>
      <w:tabs>
        <w:tab w:val="center" w:pos="4536"/>
        <w:tab w:val="right" w:pos="9072"/>
      </w:tabs>
      <w:spacing w:after="0" w:line="240" w:lineRule="auto"/>
    </w:pPr>
  </w:style>
  <w:style w:type="character" w:customStyle="1" w:styleId="ZaglavljeChar">
    <w:name w:val="Zaglavlje Char"/>
    <w:basedOn w:val="Zadanifontodlomka"/>
    <w:link w:val="Zaglavlje"/>
    <w:rsid w:val="005A344C"/>
  </w:style>
  <w:style w:type="paragraph" w:styleId="Podnoje">
    <w:name w:val="footer"/>
    <w:basedOn w:val="Normal"/>
    <w:link w:val="PodnojeChar"/>
    <w:uiPriority w:val="99"/>
    <w:unhideWhenUsed/>
    <w:rsid w:val="005A344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A344C"/>
  </w:style>
  <w:style w:type="character" w:styleId="Referencakomentara">
    <w:name w:val="annotation reference"/>
    <w:semiHidden/>
    <w:unhideWhenUsed/>
    <w:rsid w:val="005A344C"/>
    <w:rPr>
      <w:sz w:val="16"/>
      <w:szCs w:val="16"/>
    </w:rPr>
  </w:style>
  <w:style w:type="paragraph" w:styleId="Tekstkomentara">
    <w:name w:val="annotation text"/>
    <w:basedOn w:val="Normal"/>
    <w:link w:val="TekstkomentaraChar"/>
    <w:unhideWhenUsed/>
    <w:rsid w:val="005A344C"/>
    <w:pPr>
      <w:spacing w:line="240" w:lineRule="auto"/>
    </w:pPr>
    <w:rPr>
      <w:sz w:val="20"/>
      <w:szCs w:val="20"/>
    </w:rPr>
  </w:style>
  <w:style w:type="character" w:customStyle="1" w:styleId="TekstkomentaraChar">
    <w:name w:val="Tekst komentara Char"/>
    <w:link w:val="Tekstkomentara"/>
    <w:rsid w:val="005A344C"/>
    <w:rPr>
      <w:sz w:val="20"/>
      <w:szCs w:val="20"/>
    </w:rPr>
  </w:style>
  <w:style w:type="paragraph" w:styleId="Predmetkomentara">
    <w:name w:val="annotation subject"/>
    <w:basedOn w:val="Tekstkomentara"/>
    <w:next w:val="Tekstkomentara"/>
    <w:link w:val="PredmetkomentaraChar"/>
    <w:semiHidden/>
    <w:unhideWhenUsed/>
    <w:rsid w:val="005A344C"/>
    <w:rPr>
      <w:b/>
      <w:bCs/>
    </w:rPr>
  </w:style>
  <w:style w:type="character" w:customStyle="1" w:styleId="PredmetkomentaraChar">
    <w:name w:val="Predmet komentara Char"/>
    <w:link w:val="Predmetkomentara"/>
    <w:semiHidden/>
    <w:rsid w:val="005A344C"/>
    <w:rPr>
      <w:b/>
      <w:bCs/>
      <w:sz w:val="20"/>
      <w:szCs w:val="20"/>
    </w:rPr>
  </w:style>
  <w:style w:type="paragraph" w:styleId="Odlomakpopisa">
    <w:name w:val="List Paragraph"/>
    <w:basedOn w:val="Normal"/>
    <w:qFormat/>
    <w:rsid w:val="005A344C"/>
    <w:pPr>
      <w:ind w:left="720"/>
      <w:contextualSpacing/>
    </w:pPr>
  </w:style>
  <w:style w:type="numbering" w:customStyle="1" w:styleId="Bezpopisa11">
    <w:name w:val="Bez popisa11"/>
    <w:next w:val="Bezpopisa"/>
    <w:uiPriority w:val="99"/>
    <w:semiHidden/>
    <w:unhideWhenUsed/>
    <w:rsid w:val="005A344C"/>
  </w:style>
  <w:style w:type="paragraph" w:customStyle="1" w:styleId="T-98-2">
    <w:name w:val="T-9/8-2"/>
    <w:rsid w:val="005A344C"/>
    <w:pPr>
      <w:widowControl w:val="0"/>
      <w:tabs>
        <w:tab w:val="left" w:pos="2153"/>
      </w:tabs>
      <w:autoSpaceDE w:val="0"/>
      <w:autoSpaceDN w:val="0"/>
      <w:adjustRightInd w:val="0"/>
      <w:spacing w:after="43"/>
      <w:ind w:firstLine="342"/>
      <w:jc w:val="both"/>
    </w:pPr>
    <w:rPr>
      <w:rFonts w:ascii="Times-NewRoman" w:eastAsia="Times New Roman" w:hAnsi="Times-NewRoman"/>
      <w:sz w:val="19"/>
      <w:szCs w:val="19"/>
      <w:lang w:val="en-US"/>
    </w:rPr>
  </w:style>
  <w:style w:type="paragraph" w:customStyle="1" w:styleId="Potpisnik">
    <w:name w:val="Potpisnik"/>
    <w:basedOn w:val="Normal"/>
    <w:next w:val="Normal"/>
    <w:rsid w:val="005A344C"/>
    <w:pPr>
      <w:spacing w:after="0" w:line="240" w:lineRule="auto"/>
      <w:jc w:val="center"/>
    </w:pPr>
    <w:rPr>
      <w:rFonts w:ascii="Times New Roman" w:eastAsia="Times New Roman" w:hAnsi="Times New Roman"/>
      <w:sz w:val="24"/>
      <w:szCs w:val="24"/>
      <w:lang w:eastAsia="hr-HR"/>
    </w:rPr>
  </w:style>
  <w:style w:type="paragraph" w:customStyle="1" w:styleId="T-109curz">
    <w:name w:val="T-10/9 curz"/>
    <w:rsid w:val="005A344C"/>
    <w:pPr>
      <w:widowControl w:val="0"/>
      <w:autoSpaceDE w:val="0"/>
      <w:autoSpaceDN w:val="0"/>
      <w:adjustRightInd w:val="0"/>
      <w:spacing w:before="85" w:after="43"/>
      <w:jc w:val="center"/>
    </w:pPr>
    <w:rPr>
      <w:rFonts w:ascii="Times-NewRoman" w:eastAsia="Times New Roman" w:hAnsi="Times-NewRoman"/>
      <w:i/>
      <w:iCs/>
      <w:sz w:val="21"/>
      <w:szCs w:val="21"/>
      <w:lang w:val="en-US"/>
    </w:rPr>
  </w:style>
  <w:style w:type="paragraph" w:customStyle="1" w:styleId="T-109sred">
    <w:name w:val="T-10/9 sred"/>
    <w:rsid w:val="005A344C"/>
    <w:pPr>
      <w:widowControl w:val="0"/>
      <w:autoSpaceDE w:val="0"/>
      <w:autoSpaceDN w:val="0"/>
      <w:adjustRightInd w:val="0"/>
      <w:spacing w:before="85" w:after="43"/>
      <w:jc w:val="center"/>
    </w:pPr>
    <w:rPr>
      <w:rFonts w:ascii="Times-NewRoman" w:eastAsia="Times New Roman" w:hAnsi="Times-NewRoman"/>
      <w:sz w:val="21"/>
      <w:szCs w:val="21"/>
      <w:lang w:val="en-US"/>
    </w:rPr>
  </w:style>
  <w:style w:type="paragraph" w:customStyle="1" w:styleId="T-119sred">
    <w:name w:val="T-11/9 sred"/>
    <w:next w:val="T-98-2"/>
    <w:rsid w:val="005A344C"/>
    <w:pPr>
      <w:widowControl w:val="0"/>
      <w:autoSpaceDE w:val="0"/>
      <w:autoSpaceDN w:val="0"/>
      <w:adjustRightInd w:val="0"/>
      <w:spacing w:before="128" w:after="43"/>
      <w:jc w:val="center"/>
    </w:pPr>
    <w:rPr>
      <w:rFonts w:ascii="Times-NewRoman" w:eastAsia="Times New Roman" w:hAnsi="Times-NewRoman"/>
      <w:sz w:val="23"/>
      <w:szCs w:val="23"/>
      <w:lang w:val="en-US"/>
    </w:rPr>
  </w:style>
  <w:style w:type="paragraph" w:customStyle="1" w:styleId="Clanak">
    <w:name w:val="Clanak"/>
    <w:next w:val="T-98-2"/>
    <w:rsid w:val="005A344C"/>
    <w:pPr>
      <w:widowControl w:val="0"/>
      <w:autoSpaceDE w:val="0"/>
      <w:autoSpaceDN w:val="0"/>
      <w:adjustRightInd w:val="0"/>
      <w:spacing w:before="86" w:after="43"/>
      <w:jc w:val="center"/>
    </w:pPr>
    <w:rPr>
      <w:rFonts w:ascii="Times-NewRoman" w:eastAsia="Times New Roman" w:hAnsi="Times-NewRoman"/>
      <w:sz w:val="19"/>
      <w:szCs w:val="19"/>
      <w:lang w:val="en-US"/>
    </w:rPr>
  </w:style>
  <w:style w:type="paragraph" w:customStyle="1" w:styleId="brojdesno2">
    <w:name w:val="brojdesno2"/>
    <w:next w:val="T-98-2"/>
    <w:rsid w:val="005A344C"/>
    <w:pPr>
      <w:widowControl w:val="0"/>
      <w:autoSpaceDE w:val="0"/>
      <w:autoSpaceDN w:val="0"/>
      <w:adjustRightInd w:val="0"/>
      <w:spacing w:after="43"/>
      <w:jc w:val="right"/>
    </w:pPr>
    <w:rPr>
      <w:rFonts w:ascii="Times-NewRoman" w:eastAsia="Times New Roman" w:hAnsi="Times-NewRoman"/>
      <w:b/>
      <w:bCs/>
      <w:sz w:val="22"/>
      <w:szCs w:val="22"/>
      <w:lang w:val="en-US"/>
    </w:rPr>
  </w:style>
  <w:style w:type="paragraph" w:customStyle="1" w:styleId="TB-PA-2">
    <w:name w:val="TB-PA-2"/>
    <w:next w:val="brojdesno2"/>
    <w:rsid w:val="005A344C"/>
    <w:pPr>
      <w:widowControl w:val="0"/>
      <w:pBdr>
        <w:bottom w:val="single" w:sz="2" w:space="0" w:color="auto"/>
      </w:pBdr>
      <w:autoSpaceDE w:val="0"/>
      <w:autoSpaceDN w:val="0"/>
      <w:adjustRightInd w:val="0"/>
      <w:spacing w:before="45" w:after="171"/>
      <w:ind w:left="2046"/>
      <w:jc w:val="center"/>
    </w:pPr>
    <w:rPr>
      <w:rFonts w:ascii="Times-NewRoman" w:eastAsia="Times New Roman" w:hAnsi="Times-NewRoman"/>
      <w:sz w:val="19"/>
      <w:szCs w:val="19"/>
      <w:lang w:val="en-US"/>
    </w:rPr>
  </w:style>
  <w:style w:type="paragraph" w:customStyle="1" w:styleId="Klasa2">
    <w:name w:val="Klasa2"/>
    <w:next w:val="TB-PA-2"/>
    <w:rsid w:val="005A344C"/>
    <w:pPr>
      <w:widowControl w:val="0"/>
      <w:tabs>
        <w:tab w:val="left" w:pos="2153"/>
      </w:tabs>
      <w:autoSpaceDE w:val="0"/>
      <w:autoSpaceDN w:val="0"/>
      <w:adjustRightInd w:val="0"/>
      <w:spacing w:after="43"/>
      <w:ind w:left="342"/>
    </w:pPr>
    <w:rPr>
      <w:rFonts w:ascii="Times-NewRoman" w:eastAsia="Times New Roman" w:hAnsi="Times-NewRoman"/>
      <w:sz w:val="19"/>
      <w:szCs w:val="19"/>
      <w:lang w:val="en-US"/>
    </w:rPr>
  </w:style>
  <w:style w:type="paragraph" w:styleId="StandardWeb">
    <w:name w:val="Normal (Web)"/>
    <w:basedOn w:val="Normal"/>
    <w:rsid w:val="005A344C"/>
    <w:pPr>
      <w:spacing w:before="100" w:beforeAutospacing="1" w:after="100" w:afterAutospacing="1" w:line="240" w:lineRule="auto"/>
    </w:pPr>
    <w:rPr>
      <w:rFonts w:ascii="Times New Roman" w:eastAsia="Times New Roman" w:hAnsi="Times New Roman"/>
      <w:sz w:val="24"/>
      <w:szCs w:val="24"/>
      <w:lang w:eastAsia="hr-HR"/>
    </w:rPr>
  </w:style>
  <w:style w:type="paragraph" w:styleId="Obinitekst">
    <w:name w:val="Plain Text"/>
    <w:basedOn w:val="Normal"/>
    <w:link w:val="ObinitekstChar"/>
    <w:rsid w:val="005A344C"/>
    <w:pPr>
      <w:spacing w:after="0" w:line="240" w:lineRule="auto"/>
    </w:pPr>
    <w:rPr>
      <w:rFonts w:ascii="Courier New" w:eastAsia="Times New Roman" w:hAnsi="Courier New" w:cs="Courier New"/>
      <w:sz w:val="20"/>
      <w:szCs w:val="20"/>
      <w:lang w:eastAsia="hr-HR"/>
    </w:rPr>
  </w:style>
  <w:style w:type="character" w:customStyle="1" w:styleId="ObinitekstChar">
    <w:name w:val="Obični tekst Char"/>
    <w:link w:val="Obinitekst"/>
    <w:rsid w:val="005A344C"/>
    <w:rPr>
      <w:rFonts w:ascii="Courier New" w:eastAsia="Times New Roman" w:hAnsi="Courier New" w:cs="Courier New"/>
      <w:sz w:val="20"/>
      <w:szCs w:val="20"/>
      <w:lang w:eastAsia="hr-HR"/>
    </w:rPr>
  </w:style>
  <w:style w:type="paragraph" w:styleId="Tekstfusnote">
    <w:name w:val="footnote text"/>
    <w:basedOn w:val="Normal"/>
    <w:link w:val="TekstfusnoteChar"/>
    <w:rsid w:val="005A344C"/>
    <w:pPr>
      <w:spacing w:after="0" w:line="240" w:lineRule="auto"/>
    </w:pPr>
    <w:rPr>
      <w:rFonts w:ascii="Times New Roman" w:eastAsia="Times New Roman" w:hAnsi="Times New Roman"/>
      <w:sz w:val="20"/>
      <w:szCs w:val="20"/>
      <w:lang w:eastAsia="hr-HR"/>
    </w:rPr>
  </w:style>
  <w:style w:type="character" w:customStyle="1" w:styleId="TekstfusnoteChar">
    <w:name w:val="Tekst fusnote Char"/>
    <w:link w:val="Tekstfusnote"/>
    <w:rsid w:val="005A344C"/>
    <w:rPr>
      <w:rFonts w:ascii="Times New Roman" w:eastAsia="Times New Roman" w:hAnsi="Times New Roman" w:cs="Times New Roman"/>
      <w:sz w:val="20"/>
      <w:szCs w:val="20"/>
      <w:lang w:eastAsia="hr-HR"/>
    </w:rPr>
  </w:style>
  <w:style w:type="character" w:styleId="Referencafusnote">
    <w:name w:val="footnote reference"/>
    <w:rsid w:val="005A344C"/>
    <w:rPr>
      <w:vertAlign w:val="superscript"/>
    </w:rPr>
  </w:style>
  <w:style w:type="paragraph" w:customStyle="1" w:styleId="t-9-8">
    <w:name w:val="t-9-8"/>
    <w:basedOn w:val="Normal"/>
    <w:rsid w:val="005A344C"/>
    <w:pPr>
      <w:spacing w:before="100" w:beforeAutospacing="1" w:after="100" w:afterAutospacing="1" w:line="240" w:lineRule="auto"/>
    </w:pPr>
    <w:rPr>
      <w:rFonts w:ascii="Times New Roman" w:eastAsia="Times New Roman" w:hAnsi="Times New Roman"/>
      <w:sz w:val="24"/>
      <w:szCs w:val="24"/>
      <w:lang w:eastAsia="hr-HR"/>
    </w:rPr>
  </w:style>
  <w:style w:type="paragraph" w:styleId="Kartadokumenta">
    <w:name w:val="Document Map"/>
    <w:basedOn w:val="Normal"/>
    <w:link w:val="KartadokumentaChar"/>
    <w:rsid w:val="005A344C"/>
    <w:pPr>
      <w:spacing w:after="0" w:line="240" w:lineRule="auto"/>
    </w:pPr>
    <w:rPr>
      <w:rFonts w:ascii="Tahoma" w:eastAsia="Times New Roman" w:hAnsi="Tahoma" w:cs="Tahoma"/>
      <w:sz w:val="16"/>
      <w:szCs w:val="16"/>
      <w:lang w:eastAsia="hr-HR"/>
    </w:rPr>
  </w:style>
  <w:style w:type="character" w:customStyle="1" w:styleId="KartadokumentaChar">
    <w:name w:val="Karta dokumenta Char"/>
    <w:link w:val="Kartadokumenta"/>
    <w:rsid w:val="005A344C"/>
    <w:rPr>
      <w:rFonts w:ascii="Tahoma" w:eastAsia="Times New Roman" w:hAnsi="Tahoma" w:cs="Tahoma"/>
      <w:sz w:val="16"/>
      <w:szCs w:val="16"/>
      <w:lang w:eastAsia="hr-HR"/>
    </w:rPr>
  </w:style>
  <w:style w:type="paragraph" w:styleId="TOCNaslov">
    <w:name w:val="TOC Heading"/>
    <w:basedOn w:val="Naslov1"/>
    <w:next w:val="Normal"/>
    <w:uiPriority w:val="39"/>
    <w:qFormat/>
    <w:rsid w:val="005A344C"/>
    <w:pPr>
      <w:keepNext/>
      <w:keepLines/>
      <w:widowControl/>
      <w:tabs>
        <w:tab w:val="clear" w:pos="2153"/>
      </w:tabs>
      <w:autoSpaceDE/>
      <w:autoSpaceDN/>
      <w:adjustRightInd/>
      <w:spacing w:before="480" w:after="0" w:line="276" w:lineRule="auto"/>
      <w:jc w:val="left"/>
      <w:outlineLvl w:val="9"/>
    </w:pPr>
    <w:rPr>
      <w:rFonts w:ascii="Cambria" w:hAnsi="Cambria"/>
      <w:bCs/>
      <w:color w:val="365F91"/>
      <w:szCs w:val="28"/>
      <w:lang w:eastAsia="en-US"/>
    </w:rPr>
  </w:style>
  <w:style w:type="paragraph" w:styleId="Sadraj2">
    <w:name w:val="toc 2"/>
    <w:basedOn w:val="Normal"/>
    <w:next w:val="Normal"/>
    <w:autoRedefine/>
    <w:uiPriority w:val="39"/>
    <w:unhideWhenUsed/>
    <w:qFormat/>
    <w:rsid w:val="005A344C"/>
    <w:pPr>
      <w:tabs>
        <w:tab w:val="right" w:leader="dot" w:pos="9062"/>
      </w:tabs>
      <w:spacing w:after="0" w:line="240" w:lineRule="auto"/>
      <w:ind w:left="238"/>
    </w:pPr>
    <w:rPr>
      <w:rFonts w:ascii="Times New Roman" w:eastAsia="Times New Roman" w:hAnsi="Times New Roman"/>
      <w:sz w:val="24"/>
      <w:szCs w:val="24"/>
      <w:lang w:eastAsia="hr-HR"/>
    </w:rPr>
  </w:style>
  <w:style w:type="paragraph" w:styleId="Sadraj1">
    <w:name w:val="toc 1"/>
    <w:basedOn w:val="Normal"/>
    <w:next w:val="Normal"/>
    <w:autoRedefine/>
    <w:uiPriority w:val="39"/>
    <w:unhideWhenUsed/>
    <w:qFormat/>
    <w:rsid w:val="00B13E9A"/>
    <w:pPr>
      <w:spacing w:after="100" w:line="240" w:lineRule="auto"/>
      <w:jc w:val="right"/>
    </w:pPr>
    <w:rPr>
      <w:rFonts w:ascii="Times New Roman" w:eastAsia="Times New Roman" w:hAnsi="Times New Roman"/>
      <w:sz w:val="24"/>
      <w:szCs w:val="24"/>
      <w:lang w:eastAsia="hr-HR"/>
    </w:rPr>
  </w:style>
  <w:style w:type="paragraph" w:styleId="Sadraj3">
    <w:name w:val="toc 3"/>
    <w:basedOn w:val="Normal"/>
    <w:next w:val="Normal"/>
    <w:autoRedefine/>
    <w:uiPriority w:val="39"/>
    <w:unhideWhenUsed/>
    <w:qFormat/>
    <w:rsid w:val="005A344C"/>
    <w:pPr>
      <w:spacing w:after="100" w:line="240" w:lineRule="auto"/>
      <w:ind w:left="480"/>
    </w:pPr>
    <w:rPr>
      <w:rFonts w:ascii="Times New Roman" w:eastAsia="Times New Roman" w:hAnsi="Times New Roman"/>
      <w:sz w:val="24"/>
      <w:szCs w:val="24"/>
      <w:lang w:eastAsia="hr-HR"/>
    </w:rPr>
  </w:style>
  <w:style w:type="character" w:styleId="Hiperveza">
    <w:name w:val="Hyperlink"/>
    <w:uiPriority w:val="99"/>
    <w:unhideWhenUsed/>
    <w:rsid w:val="005A344C"/>
    <w:rPr>
      <w:color w:val="0000FF"/>
      <w:u w:val="single"/>
    </w:rPr>
  </w:style>
  <w:style w:type="paragraph" w:styleId="Sadraj4">
    <w:name w:val="toc 4"/>
    <w:basedOn w:val="Normal"/>
    <w:next w:val="Normal"/>
    <w:autoRedefine/>
    <w:uiPriority w:val="39"/>
    <w:unhideWhenUsed/>
    <w:rsid w:val="005A344C"/>
    <w:pPr>
      <w:spacing w:after="100" w:line="240" w:lineRule="auto"/>
      <w:ind w:left="720"/>
    </w:pPr>
    <w:rPr>
      <w:rFonts w:ascii="Times New Roman" w:eastAsia="Times New Roman" w:hAnsi="Times New Roman"/>
      <w:sz w:val="24"/>
      <w:szCs w:val="24"/>
      <w:lang w:eastAsia="hr-HR"/>
    </w:rPr>
  </w:style>
  <w:style w:type="paragraph" w:styleId="Tijeloteksta">
    <w:name w:val="Body Text"/>
    <w:aliases w:val="uvlaka 2,uvlaka 3, uvlaka 3"/>
    <w:basedOn w:val="Normal"/>
    <w:link w:val="TijelotekstaChar"/>
    <w:rsid w:val="005A344C"/>
    <w:pPr>
      <w:spacing w:after="0" w:line="240" w:lineRule="auto"/>
      <w:jc w:val="both"/>
    </w:pPr>
    <w:rPr>
      <w:rFonts w:ascii="Times New Roman" w:eastAsia="Times New Roman" w:hAnsi="Times New Roman"/>
      <w:sz w:val="24"/>
      <w:szCs w:val="20"/>
      <w:lang w:eastAsia="hr-HR"/>
    </w:rPr>
  </w:style>
  <w:style w:type="character" w:customStyle="1" w:styleId="TijelotekstaChar">
    <w:name w:val="Tijelo teksta Char"/>
    <w:aliases w:val="uvlaka 2 Char,uvlaka 3 Char, uvlaka 3 Char"/>
    <w:link w:val="Tijeloteksta"/>
    <w:rsid w:val="005A344C"/>
    <w:rPr>
      <w:rFonts w:ascii="Times New Roman" w:eastAsia="Times New Roman" w:hAnsi="Times New Roman" w:cs="Times New Roman"/>
      <w:sz w:val="24"/>
      <w:szCs w:val="20"/>
      <w:lang w:eastAsia="hr-HR"/>
    </w:rPr>
  </w:style>
  <w:style w:type="paragraph" w:styleId="Uvuenotijeloteksta">
    <w:name w:val="Body Text Indent"/>
    <w:basedOn w:val="Normal"/>
    <w:link w:val="UvuenotijelotekstaChar"/>
    <w:uiPriority w:val="99"/>
    <w:semiHidden/>
    <w:unhideWhenUsed/>
    <w:rsid w:val="005A344C"/>
    <w:pPr>
      <w:spacing w:after="120" w:line="240" w:lineRule="auto"/>
      <w:ind w:left="283"/>
    </w:pPr>
    <w:rPr>
      <w:rFonts w:ascii="Times New Roman" w:eastAsia="Times New Roman" w:hAnsi="Times New Roman"/>
      <w:sz w:val="24"/>
      <w:szCs w:val="24"/>
      <w:lang w:eastAsia="hr-HR"/>
    </w:rPr>
  </w:style>
  <w:style w:type="character" w:customStyle="1" w:styleId="UvuenotijelotekstaChar">
    <w:name w:val="Uvučeno tijelo teksta Char"/>
    <w:link w:val="Uvuenotijeloteksta"/>
    <w:uiPriority w:val="99"/>
    <w:semiHidden/>
    <w:rsid w:val="005A344C"/>
    <w:rPr>
      <w:rFonts w:ascii="Times New Roman" w:eastAsia="Times New Roman" w:hAnsi="Times New Roman" w:cs="Times New Roman"/>
      <w:sz w:val="24"/>
      <w:szCs w:val="24"/>
      <w:lang w:eastAsia="hr-HR"/>
    </w:rPr>
  </w:style>
  <w:style w:type="paragraph" w:styleId="Tijeloteksta3">
    <w:name w:val="Body Text 3"/>
    <w:basedOn w:val="Normal"/>
    <w:link w:val="Tijeloteksta3Char"/>
    <w:uiPriority w:val="99"/>
    <w:semiHidden/>
    <w:unhideWhenUsed/>
    <w:rsid w:val="005A344C"/>
    <w:pPr>
      <w:spacing w:after="120" w:line="240" w:lineRule="auto"/>
    </w:pPr>
    <w:rPr>
      <w:rFonts w:ascii="Times New Roman" w:eastAsia="Times New Roman" w:hAnsi="Times New Roman"/>
      <w:sz w:val="16"/>
      <w:szCs w:val="16"/>
      <w:lang w:eastAsia="hr-HR"/>
    </w:rPr>
  </w:style>
  <w:style w:type="character" w:customStyle="1" w:styleId="Tijeloteksta3Char">
    <w:name w:val="Tijelo teksta 3 Char"/>
    <w:link w:val="Tijeloteksta3"/>
    <w:uiPriority w:val="99"/>
    <w:semiHidden/>
    <w:rsid w:val="005A344C"/>
    <w:rPr>
      <w:rFonts w:ascii="Times New Roman" w:eastAsia="Times New Roman" w:hAnsi="Times New Roman" w:cs="Times New Roman"/>
      <w:sz w:val="16"/>
      <w:szCs w:val="16"/>
      <w:lang w:eastAsia="hr-HR"/>
    </w:rPr>
  </w:style>
  <w:style w:type="paragraph" w:customStyle="1" w:styleId="bulet">
    <w:name w:val="bulet"/>
    <w:basedOn w:val="Tijeloteksta"/>
    <w:autoRedefine/>
    <w:rsid w:val="005A344C"/>
    <w:pPr>
      <w:tabs>
        <w:tab w:val="left" w:pos="567"/>
      </w:tabs>
      <w:spacing w:before="240"/>
    </w:pPr>
    <w:rPr>
      <w:snapToGrid w:val="0"/>
      <w:color w:val="000000"/>
      <w:lang w:eastAsia="en-US"/>
    </w:rPr>
  </w:style>
  <w:style w:type="paragraph" w:styleId="Tijeloteksta-uvlaka2">
    <w:name w:val="Body Text Indent 2"/>
    <w:basedOn w:val="Normal"/>
    <w:link w:val="Tijeloteksta-uvlaka2Char"/>
    <w:uiPriority w:val="99"/>
    <w:semiHidden/>
    <w:unhideWhenUsed/>
    <w:rsid w:val="005A344C"/>
    <w:pPr>
      <w:spacing w:after="120" w:line="480" w:lineRule="auto"/>
      <w:ind w:left="283"/>
    </w:pPr>
    <w:rPr>
      <w:rFonts w:ascii="Times New Roman" w:eastAsia="Times New Roman" w:hAnsi="Times New Roman"/>
      <w:sz w:val="24"/>
      <w:szCs w:val="24"/>
      <w:lang w:eastAsia="hr-HR"/>
    </w:rPr>
  </w:style>
  <w:style w:type="character" w:customStyle="1" w:styleId="Tijeloteksta-uvlaka2Char">
    <w:name w:val="Tijelo teksta - uvlaka 2 Char"/>
    <w:link w:val="Tijeloteksta-uvlaka2"/>
    <w:uiPriority w:val="99"/>
    <w:semiHidden/>
    <w:rsid w:val="005A344C"/>
    <w:rPr>
      <w:rFonts w:ascii="Times New Roman" w:eastAsia="Times New Roman" w:hAnsi="Times New Roman" w:cs="Times New Roman"/>
      <w:sz w:val="24"/>
      <w:szCs w:val="24"/>
      <w:lang w:eastAsia="hr-HR"/>
    </w:rPr>
  </w:style>
  <w:style w:type="character" w:styleId="Brojstranice">
    <w:name w:val="page number"/>
    <w:basedOn w:val="Zadanifontodlomka"/>
    <w:rsid w:val="005A344C"/>
  </w:style>
  <w:style w:type="paragraph" w:customStyle="1" w:styleId="t-98-20">
    <w:name w:val="t-98-2"/>
    <w:basedOn w:val="Normal"/>
    <w:rsid w:val="005A344C"/>
    <w:pPr>
      <w:autoSpaceDE w:val="0"/>
      <w:autoSpaceDN w:val="0"/>
      <w:spacing w:after="43" w:line="240" w:lineRule="auto"/>
      <w:ind w:firstLine="342"/>
      <w:jc w:val="both"/>
    </w:pPr>
    <w:rPr>
      <w:rFonts w:ascii="Times-NewRoman" w:eastAsia="Times New Roman" w:hAnsi="Times-NewRoman"/>
      <w:sz w:val="19"/>
      <w:szCs w:val="19"/>
      <w:lang w:eastAsia="hr-HR"/>
    </w:rPr>
  </w:style>
  <w:style w:type="paragraph" w:styleId="Naslov">
    <w:name w:val="Title"/>
    <w:basedOn w:val="Normal"/>
    <w:next w:val="Normal"/>
    <w:link w:val="NaslovChar"/>
    <w:uiPriority w:val="10"/>
    <w:qFormat/>
    <w:rsid w:val="00DC45D3"/>
    <w:pPr>
      <w:spacing w:before="240" w:after="60"/>
      <w:jc w:val="center"/>
      <w:outlineLvl w:val="0"/>
    </w:pPr>
    <w:rPr>
      <w:rFonts w:ascii="Times New Roman" w:eastAsia="Times New Roman" w:hAnsi="Times New Roman"/>
      <w:b/>
      <w:bCs/>
      <w:kern w:val="28"/>
      <w:sz w:val="32"/>
      <w:szCs w:val="32"/>
    </w:rPr>
  </w:style>
  <w:style w:type="character" w:customStyle="1" w:styleId="NaslovChar">
    <w:name w:val="Naslov Char"/>
    <w:link w:val="Naslov"/>
    <w:uiPriority w:val="10"/>
    <w:rsid w:val="00DC45D3"/>
    <w:rPr>
      <w:rFonts w:ascii="Times New Roman" w:eastAsia="Times New Roman" w:hAnsi="Times New Roman"/>
      <w:b/>
      <w:bCs/>
      <w:kern w:val="28"/>
      <w:sz w:val="32"/>
      <w:szCs w:val="32"/>
      <w:lang w:eastAsia="en-US"/>
    </w:rPr>
  </w:style>
  <w:style w:type="character" w:customStyle="1" w:styleId="Naslov5Char">
    <w:name w:val="Naslov 5 Char"/>
    <w:link w:val="Naslov5"/>
    <w:uiPriority w:val="9"/>
    <w:rsid w:val="00E822D5"/>
    <w:rPr>
      <w:rFonts w:ascii="Times New Roman" w:eastAsia="Times New Roman" w:hAnsi="Times New Roman" w:cs="Times New Roman"/>
      <w:bCs/>
      <w:i/>
      <w:iCs/>
      <w:sz w:val="24"/>
      <w:szCs w:val="26"/>
      <w:lang w:eastAsia="en-US"/>
    </w:rPr>
  </w:style>
  <w:style w:type="character" w:customStyle="1" w:styleId="Naslov6Char">
    <w:name w:val="Naslov 6 Char"/>
    <w:link w:val="Naslov6"/>
    <w:uiPriority w:val="9"/>
    <w:rsid w:val="00F735C5"/>
    <w:rPr>
      <w:rFonts w:ascii="Times New Roman" w:eastAsia="Times New Roman" w:hAnsi="Times New Roman"/>
      <w:bCs/>
      <w:sz w:val="24"/>
      <w:szCs w:val="22"/>
      <w:lang w:eastAsia="en-US"/>
    </w:rPr>
  </w:style>
  <w:style w:type="character" w:customStyle="1" w:styleId="Naslov7Char">
    <w:name w:val="Naslov 7 Char"/>
    <w:link w:val="Naslov7"/>
    <w:uiPriority w:val="9"/>
    <w:rsid w:val="00E822D5"/>
    <w:rPr>
      <w:rFonts w:ascii="Calibri" w:eastAsia="Times New Roman" w:hAnsi="Calibri" w:cs="Times New Roman"/>
      <w:sz w:val="24"/>
      <w:szCs w:val="24"/>
      <w:lang w:eastAsia="en-US"/>
    </w:rPr>
  </w:style>
  <w:style w:type="character" w:customStyle="1" w:styleId="Naslov8Char">
    <w:name w:val="Naslov 8 Char"/>
    <w:basedOn w:val="Zadanifontodlomka"/>
    <w:link w:val="Naslov8"/>
    <w:uiPriority w:val="9"/>
    <w:rsid w:val="00AF08DF"/>
    <w:rPr>
      <w:rFonts w:asciiTheme="majorHAnsi" w:eastAsiaTheme="majorEastAsia" w:hAnsiTheme="majorHAnsi" w:cstheme="majorBidi"/>
      <w:color w:val="404040" w:themeColor="text1" w:themeTint="BF"/>
      <w:lang w:eastAsia="en-US"/>
    </w:rPr>
  </w:style>
  <w:style w:type="character" w:customStyle="1" w:styleId="Naslov9Char">
    <w:name w:val="Naslov 9 Char"/>
    <w:basedOn w:val="Zadanifontodlomka"/>
    <w:link w:val="Naslov9"/>
    <w:uiPriority w:val="9"/>
    <w:rsid w:val="00AF08DF"/>
    <w:rPr>
      <w:rFonts w:asciiTheme="majorHAnsi" w:eastAsiaTheme="majorEastAsia" w:hAnsiTheme="majorHAnsi" w:cstheme="majorBidi"/>
      <w:i/>
      <w:iCs/>
      <w:color w:val="404040" w:themeColor="text1" w:themeTint="BF"/>
      <w:lang w:eastAsia="en-US"/>
    </w:rPr>
  </w:style>
  <w:style w:type="paragraph" w:styleId="Revizija">
    <w:name w:val="Revision"/>
    <w:hidden/>
    <w:uiPriority w:val="99"/>
    <w:semiHidden/>
    <w:rsid w:val="00D45ABA"/>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6E8"/>
    <w:pPr>
      <w:spacing w:after="200" w:line="276" w:lineRule="auto"/>
    </w:pPr>
    <w:rPr>
      <w:sz w:val="22"/>
      <w:szCs w:val="22"/>
      <w:lang w:eastAsia="en-US"/>
    </w:rPr>
  </w:style>
  <w:style w:type="paragraph" w:styleId="Naslov1">
    <w:name w:val="heading 1"/>
    <w:basedOn w:val="T-98-2"/>
    <w:next w:val="Normal"/>
    <w:link w:val="Naslov1Char"/>
    <w:qFormat/>
    <w:rsid w:val="006874AC"/>
    <w:pPr>
      <w:spacing w:line="206" w:lineRule="atLeast"/>
      <w:ind w:firstLine="0"/>
      <w:jc w:val="center"/>
      <w:outlineLvl w:val="0"/>
    </w:pPr>
    <w:rPr>
      <w:rFonts w:ascii="Times New Roman" w:hAnsi="Times New Roman"/>
      <w:b/>
      <w:sz w:val="28"/>
      <w:szCs w:val="24"/>
      <w:lang w:val="hr-HR"/>
    </w:rPr>
  </w:style>
  <w:style w:type="paragraph" w:styleId="Naslov2">
    <w:name w:val="heading 2"/>
    <w:basedOn w:val="T-98-2"/>
    <w:next w:val="Normal"/>
    <w:link w:val="Naslov2Char"/>
    <w:qFormat/>
    <w:rsid w:val="00C013F3"/>
    <w:pPr>
      <w:spacing w:line="206" w:lineRule="atLeast"/>
      <w:ind w:firstLine="0"/>
      <w:jc w:val="center"/>
      <w:outlineLvl w:val="1"/>
    </w:pPr>
    <w:rPr>
      <w:rFonts w:ascii="Times New Roman" w:hAnsi="Times New Roman"/>
      <w:b/>
      <w:sz w:val="28"/>
      <w:szCs w:val="24"/>
      <w:lang w:val="hr-HR"/>
    </w:rPr>
  </w:style>
  <w:style w:type="paragraph" w:styleId="Naslov3">
    <w:name w:val="heading 3"/>
    <w:basedOn w:val="Normal"/>
    <w:next w:val="Normal"/>
    <w:link w:val="Naslov3Char"/>
    <w:qFormat/>
    <w:rsid w:val="005A667A"/>
    <w:pPr>
      <w:spacing w:after="0" w:line="240" w:lineRule="auto"/>
      <w:jc w:val="center"/>
      <w:outlineLvl w:val="2"/>
    </w:pPr>
    <w:rPr>
      <w:rFonts w:ascii="Times New Roman" w:eastAsia="Times New Roman" w:hAnsi="Times New Roman"/>
      <w:b/>
      <w:sz w:val="26"/>
      <w:szCs w:val="24"/>
    </w:rPr>
  </w:style>
  <w:style w:type="paragraph" w:styleId="Naslov4">
    <w:name w:val="heading 4"/>
    <w:basedOn w:val="Normal"/>
    <w:next w:val="Normal"/>
    <w:link w:val="Naslov4Char"/>
    <w:uiPriority w:val="9"/>
    <w:qFormat/>
    <w:rsid w:val="00C013F3"/>
    <w:pPr>
      <w:spacing w:after="0" w:line="240" w:lineRule="auto"/>
      <w:ind w:left="360"/>
      <w:jc w:val="center"/>
      <w:outlineLvl w:val="3"/>
    </w:pPr>
    <w:rPr>
      <w:rFonts w:ascii="Times New Roman" w:eastAsia="Times New Roman" w:hAnsi="Times New Roman"/>
      <w:b/>
      <w:sz w:val="26"/>
      <w:szCs w:val="24"/>
      <w:lang w:eastAsia="hr-HR"/>
    </w:rPr>
  </w:style>
  <w:style w:type="paragraph" w:styleId="Naslov5">
    <w:name w:val="heading 5"/>
    <w:basedOn w:val="Normal"/>
    <w:next w:val="Normal"/>
    <w:link w:val="Naslov5Char"/>
    <w:uiPriority w:val="9"/>
    <w:unhideWhenUsed/>
    <w:qFormat/>
    <w:rsid w:val="00E822D5"/>
    <w:pPr>
      <w:spacing w:before="240" w:after="60"/>
      <w:jc w:val="center"/>
      <w:outlineLvl w:val="4"/>
    </w:pPr>
    <w:rPr>
      <w:rFonts w:ascii="Times New Roman" w:eastAsia="Times New Roman" w:hAnsi="Times New Roman"/>
      <w:bCs/>
      <w:i/>
      <w:iCs/>
      <w:sz w:val="24"/>
      <w:szCs w:val="26"/>
    </w:rPr>
  </w:style>
  <w:style w:type="paragraph" w:styleId="Naslov6">
    <w:name w:val="heading 6"/>
    <w:basedOn w:val="Normal"/>
    <w:next w:val="Normal"/>
    <w:link w:val="Naslov6Char"/>
    <w:uiPriority w:val="9"/>
    <w:unhideWhenUsed/>
    <w:qFormat/>
    <w:rsid w:val="00F735C5"/>
    <w:pPr>
      <w:spacing w:before="240" w:after="60"/>
      <w:jc w:val="center"/>
      <w:outlineLvl w:val="5"/>
    </w:pPr>
    <w:rPr>
      <w:rFonts w:ascii="Times New Roman" w:eastAsia="Times New Roman" w:hAnsi="Times New Roman"/>
      <w:bCs/>
      <w:sz w:val="24"/>
    </w:rPr>
  </w:style>
  <w:style w:type="paragraph" w:styleId="Naslov7">
    <w:name w:val="heading 7"/>
    <w:basedOn w:val="Normal"/>
    <w:next w:val="Normal"/>
    <w:link w:val="Naslov7Char"/>
    <w:uiPriority w:val="9"/>
    <w:unhideWhenUsed/>
    <w:qFormat/>
    <w:rsid w:val="00E822D5"/>
    <w:pPr>
      <w:spacing w:before="240" w:after="60"/>
      <w:jc w:val="center"/>
      <w:outlineLvl w:val="6"/>
    </w:pPr>
    <w:rPr>
      <w:rFonts w:eastAsia="Times New Roman"/>
      <w:sz w:val="24"/>
      <w:szCs w:val="24"/>
    </w:rPr>
  </w:style>
  <w:style w:type="paragraph" w:styleId="Naslov8">
    <w:name w:val="heading 8"/>
    <w:basedOn w:val="Normal"/>
    <w:next w:val="Normal"/>
    <w:link w:val="Naslov8Char"/>
    <w:uiPriority w:val="9"/>
    <w:unhideWhenUsed/>
    <w:qFormat/>
    <w:rsid w:val="00AF08D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ormal"/>
    <w:next w:val="Normal"/>
    <w:link w:val="Naslov9Char"/>
    <w:uiPriority w:val="9"/>
    <w:unhideWhenUsed/>
    <w:qFormat/>
    <w:rsid w:val="00AF08D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sid w:val="006874AC"/>
    <w:rPr>
      <w:rFonts w:ascii="Times New Roman" w:eastAsia="Times New Roman" w:hAnsi="Times New Roman"/>
      <w:b/>
      <w:sz w:val="28"/>
      <w:szCs w:val="24"/>
    </w:rPr>
  </w:style>
  <w:style w:type="character" w:customStyle="1" w:styleId="Naslov2Char">
    <w:name w:val="Naslov 2 Char"/>
    <w:link w:val="Naslov2"/>
    <w:rsid w:val="00C013F3"/>
    <w:rPr>
      <w:rFonts w:ascii="Times New Roman" w:eastAsia="Times New Roman" w:hAnsi="Times New Roman"/>
      <w:b/>
      <w:sz w:val="28"/>
      <w:szCs w:val="24"/>
    </w:rPr>
  </w:style>
  <w:style w:type="character" w:customStyle="1" w:styleId="Naslov3Char">
    <w:name w:val="Naslov 3 Char"/>
    <w:link w:val="Naslov3"/>
    <w:rsid w:val="005A667A"/>
    <w:rPr>
      <w:rFonts w:ascii="Times New Roman" w:eastAsia="Times New Roman" w:hAnsi="Times New Roman"/>
      <w:b/>
      <w:sz w:val="26"/>
      <w:szCs w:val="24"/>
      <w:lang w:eastAsia="en-US"/>
    </w:rPr>
  </w:style>
  <w:style w:type="character" w:customStyle="1" w:styleId="Naslov4Char">
    <w:name w:val="Naslov 4 Char"/>
    <w:link w:val="Naslov4"/>
    <w:uiPriority w:val="9"/>
    <w:rsid w:val="00C013F3"/>
    <w:rPr>
      <w:rFonts w:ascii="Times New Roman" w:eastAsia="Times New Roman" w:hAnsi="Times New Roman"/>
      <w:b/>
      <w:sz w:val="26"/>
      <w:szCs w:val="24"/>
    </w:rPr>
  </w:style>
  <w:style w:type="numbering" w:customStyle="1" w:styleId="Bezpopisa1">
    <w:name w:val="Bez popisa1"/>
    <w:next w:val="Bezpopisa"/>
    <w:uiPriority w:val="99"/>
    <w:semiHidden/>
    <w:unhideWhenUsed/>
    <w:rsid w:val="005A344C"/>
  </w:style>
  <w:style w:type="paragraph" w:styleId="Tekstbalonia">
    <w:name w:val="Balloon Text"/>
    <w:basedOn w:val="Normal"/>
    <w:link w:val="TekstbaloniaChar"/>
    <w:uiPriority w:val="99"/>
    <w:semiHidden/>
    <w:unhideWhenUsed/>
    <w:rsid w:val="005A344C"/>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rsid w:val="005A344C"/>
    <w:rPr>
      <w:rFonts w:ascii="Tahoma" w:hAnsi="Tahoma" w:cs="Tahoma"/>
      <w:sz w:val="16"/>
      <w:szCs w:val="16"/>
    </w:rPr>
  </w:style>
  <w:style w:type="paragraph" w:styleId="Zaglavlje">
    <w:name w:val="header"/>
    <w:basedOn w:val="Normal"/>
    <w:link w:val="ZaglavljeChar"/>
    <w:unhideWhenUsed/>
    <w:rsid w:val="005A344C"/>
    <w:pPr>
      <w:tabs>
        <w:tab w:val="center" w:pos="4536"/>
        <w:tab w:val="right" w:pos="9072"/>
      </w:tabs>
      <w:spacing w:after="0" w:line="240" w:lineRule="auto"/>
    </w:pPr>
  </w:style>
  <w:style w:type="character" w:customStyle="1" w:styleId="ZaglavljeChar">
    <w:name w:val="Zaglavlje Char"/>
    <w:basedOn w:val="Zadanifontodlomka"/>
    <w:link w:val="Zaglavlje"/>
    <w:rsid w:val="005A344C"/>
  </w:style>
  <w:style w:type="paragraph" w:styleId="Podnoje">
    <w:name w:val="footer"/>
    <w:basedOn w:val="Normal"/>
    <w:link w:val="PodnojeChar"/>
    <w:uiPriority w:val="99"/>
    <w:unhideWhenUsed/>
    <w:rsid w:val="005A344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A344C"/>
  </w:style>
  <w:style w:type="character" w:styleId="Referencakomentara">
    <w:name w:val="annotation reference"/>
    <w:semiHidden/>
    <w:unhideWhenUsed/>
    <w:rsid w:val="005A344C"/>
    <w:rPr>
      <w:sz w:val="16"/>
      <w:szCs w:val="16"/>
    </w:rPr>
  </w:style>
  <w:style w:type="paragraph" w:styleId="Tekstkomentara">
    <w:name w:val="annotation text"/>
    <w:basedOn w:val="Normal"/>
    <w:link w:val="TekstkomentaraChar"/>
    <w:unhideWhenUsed/>
    <w:rsid w:val="005A344C"/>
    <w:pPr>
      <w:spacing w:line="240" w:lineRule="auto"/>
    </w:pPr>
    <w:rPr>
      <w:sz w:val="20"/>
      <w:szCs w:val="20"/>
    </w:rPr>
  </w:style>
  <w:style w:type="character" w:customStyle="1" w:styleId="TekstkomentaraChar">
    <w:name w:val="Tekst komentara Char"/>
    <w:link w:val="Tekstkomentara"/>
    <w:rsid w:val="005A344C"/>
    <w:rPr>
      <w:sz w:val="20"/>
      <w:szCs w:val="20"/>
    </w:rPr>
  </w:style>
  <w:style w:type="paragraph" w:styleId="Predmetkomentara">
    <w:name w:val="annotation subject"/>
    <w:basedOn w:val="Tekstkomentara"/>
    <w:next w:val="Tekstkomentara"/>
    <w:link w:val="PredmetkomentaraChar"/>
    <w:semiHidden/>
    <w:unhideWhenUsed/>
    <w:rsid w:val="005A344C"/>
    <w:rPr>
      <w:b/>
      <w:bCs/>
    </w:rPr>
  </w:style>
  <w:style w:type="character" w:customStyle="1" w:styleId="PredmetkomentaraChar">
    <w:name w:val="Predmet komentara Char"/>
    <w:link w:val="Predmetkomentara"/>
    <w:semiHidden/>
    <w:rsid w:val="005A344C"/>
    <w:rPr>
      <w:b/>
      <w:bCs/>
      <w:sz w:val="20"/>
      <w:szCs w:val="20"/>
    </w:rPr>
  </w:style>
  <w:style w:type="paragraph" w:styleId="Odlomakpopisa">
    <w:name w:val="List Paragraph"/>
    <w:basedOn w:val="Normal"/>
    <w:qFormat/>
    <w:rsid w:val="005A344C"/>
    <w:pPr>
      <w:ind w:left="720"/>
      <w:contextualSpacing/>
    </w:pPr>
  </w:style>
  <w:style w:type="numbering" w:customStyle="1" w:styleId="Bezpopisa11">
    <w:name w:val="Bez popisa11"/>
    <w:next w:val="Bezpopisa"/>
    <w:uiPriority w:val="99"/>
    <w:semiHidden/>
    <w:unhideWhenUsed/>
    <w:rsid w:val="005A344C"/>
  </w:style>
  <w:style w:type="paragraph" w:customStyle="1" w:styleId="T-98-2">
    <w:name w:val="T-9/8-2"/>
    <w:rsid w:val="005A344C"/>
    <w:pPr>
      <w:widowControl w:val="0"/>
      <w:tabs>
        <w:tab w:val="left" w:pos="2153"/>
      </w:tabs>
      <w:autoSpaceDE w:val="0"/>
      <w:autoSpaceDN w:val="0"/>
      <w:adjustRightInd w:val="0"/>
      <w:spacing w:after="43"/>
      <w:ind w:firstLine="342"/>
      <w:jc w:val="both"/>
    </w:pPr>
    <w:rPr>
      <w:rFonts w:ascii="Times-NewRoman" w:eastAsia="Times New Roman" w:hAnsi="Times-NewRoman"/>
      <w:sz w:val="19"/>
      <w:szCs w:val="19"/>
      <w:lang w:val="en-US"/>
    </w:rPr>
  </w:style>
  <w:style w:type="paragraph" w:customStyle="1" w:styleId="Potpisnik">
    <w:name w:val="Potpisnik"/>
    <w:basedOn w:val="Normal"/>
    <w:next w:val="Normal"/>
    <w:rsid w:val="005A344C"/>
    <w:pPr>
      <w:spacing w:after="0" w:line="240" w:lineRule="auto"/>
      <w:jc w:val="center"/>
    </w:pPr>
    <w:rPr>
      <w:rFonts w:ascii="Times New Roman" w:eastAsia="Times New Roman" w:hAnsi="Times New Roman"/>
      <w:sz w:val="24"/>
      <w:szCs w:val="24"/>
      <w:lang w:eastAsia="hr-HR"/>
    </w:rPr>
  </w:style>
  <w:style w:type="paragraph" w:customStyle="1" w:styleId="T-109curz">
    <w:name w:val="T-10/9 curz"/>
    <w:rsid w:val="005A344C"/>
    <w:pPr>
      <w:widowControl w:val="0"/>
      <w:autoSpaceDE w:val="0"/>
      <w:autoSpaceDN w:val="0"/>
      <w:adjustRightInd w:val="0"/>
      <w:spacing w:before="85" w:after="43"/>
      <w:jc w:val="center"/>
    </w:pPr>
    <w:rPr>
      <w:rFonts w:ascii="Times-NewRoman" w:eastAsia="Times New Roman" w:hAnsi="Times-NewRoman"/>
      <w:i/>
      <w:iCs/>
      <w:sz w:val="21"/>
      <w:szCs w:val="21"/>
      <w:lang w:val="en-US"/>
    </w:rPr>
  </w:style>
  <w:style w:type="paragraph" w:customStyle="1" w:styleId="T-109sred">
    <w:name w:val="T-10/9 sred"/>
    <w:rsid w:val="005A344C"/>
    <w:pPr>
      <w:widowControl w:val="0"/>
      <w:autoSpaceDE w:val="0"/>
      <w:autoSpaceDN w:val="0"/>
      <w:adjustRightInd w:val="0"/>
      <w:spacing w:before="85" w:after="43"/>
      <w:jc w:val="center"/>
    </w:pPr>
    <w:rPr>
      <w:rFonts w:ascii="Times-NewRoman" w:eastAsia="Times New Roman" w:hAnsi="Times-NewRoman"/>
      <w:sz w:val="21"/>
      <w:szCs w:val="21"/>
      <w:lang w:val="en-US"/>
    </w:rPr>
  </w:style>
  <w:style w:type="paragraph" w:customStyle="1" w:styleId="T-119sred">
    <w:name w:val="T-11/9 sred"/>
    <w:next w:val="T-98-2"/>
    <w:rsid w:val="005A344C"/>
    <w:pPr>
      <w:widowControl w:val="0"/>
      <w:autoSpaceDE w:val="0"/>
      <w:autoSpaceDN w:val="0"/>
      <w:adjustRightInd w:val="0"/>
      <w:spacing w:before="128" w:after="43"/>
      <w:jc w:val="center"/>
    </w:pPr>
    <w:rPr>
      <w:rFonts w:ascii="Times-NewRoman" w:eastAsia="Times New Roman" w:hAnsi="Times-NewRoman"/>
      <w:sz w:val="23"/>
      <w:szCs w:val="23"/>
      <w:lang w:val="en-US"/>
    </w:rPr>
  </w:style>
  <w:style w:type="paragraph" w:customStyle="1" w:styleId="Clanak">
    <w:name w:val="Clanak"/>
    <w:next w:val="T-98-2"/>
    <w:rsid w:val="005A344C"/>
    <w:pPr>
      <w:widowControl w:val="0"/>
      <w:autoSpaceDE w:val="0"/>
      <w:autoSpaceDN w:val="0"/>
      <w:adjustRightInd w:val="0"/>
      <w:spacing w:before="86" w:after="43"/>
      <w:jc w:val="center"/>
    </w:pPr>
    <w:rPr>
      <w:rFonts w:ascii="Times-NewRoman" w:eastAsia="Times New Roman" w:hAnsi="Times-NewRoman"/>
      <w:sz w:val="19"/>
      <w:szCs w:val="19"/>
      <w:lang w:val="en-US"/>
    </w:rPr>
  </w:style>
  <w:style w:type="paragraph" w:customStyle="1" w:styleId="brojdesno2">
    <w:name w:val="brojdesno2"/>
    <w:next w:val="T-98-2"/>
    <w:rsid w:val="005A344C"/>
    <w:pPr>
      <w:widowControl w:val="0"/>
      <w:autoSpaceDE w:val="0"/>
      <w:autoSpaceDN w:val="0"/>
      <w:adjustRightInd w:val="0"/>
      <w:spacing w:after="43"/>
      <w:jc w:val="right"/>
    </w:pPr>
    <w:rPr>
      <w:rFonts w:ascii="Times-NewRoman" w:eastAsia="Times New Roman" w:hAnsi="Times-NewRoman"/>
      <w:b/>
      <w:bCs/>
      <w:sz w:val="22"/>
      <w:szCs w:val="22"/>
      <w:lang w:val="en-US"/>
    </w:rPr>
  </w:style>
  <w:style w:type="paragraph" w:customStyle="1" w:styleId="TB-PA-2">
    <w:name w:val="TB-PA-2"/>
    <w:next w:val="brojdesno2"/>
    <w:rsid w:val="005A344C"/>
    <w:pPr>
      <w:widowControl w:val="0"/>
      <w:pBdr>
        <w:bottom w:val="single" w:sz="2" w:space="0" w:color="auto"/>
      </w:pBdr>
      <w:autoSpaceDE w:val="0"/>
      <w:autoSpaceDN w:val="0"/>
      <w:adjustRightInd w:val="0"/>
      <w:spacing w:before="45" w:after="171"/>
      <w:ind w:left="2046"/>
      <w:jc w:val="center"/>
    </w:pPr>
    <w:rPr>
      <w:rFonts w:ascii="Times-NewRoman" w:eastAsia="Times New Roman" w:hAnsi="Times-NewRoman"/>
      <w:sz w:val="19"/>
      <w:szCs w:val="19"/>
      <w:lang w:val="en-US"/>
    </w:rPr>
  </w:style>
  <w:style w:type="paragraph" w:customStyle="1" w:styleId="Klasa2">
    <w:name w:val="Klasa2"/>
    <w:next w:val="TB-PA-2"/>
    <w:rsid w:val="005A344C"/>
    <w:pPr>
      <w:widowControl w:val="0"/>
      <w:tabs>
        <w:tab w:val="left" w:pos="2153"/>
      </w:tabs>
      <w:autoSpaceDE w:val="0"/>
      <w:autoSpaceDN w:val="0"/>
      <w:adjustRightInd w:val="0"/>
      <w:spacing w:after="43"/>
      <w:ind w:left="342"/>
    </w:pPr>
    <w:rPr>
      <w:rFonts w:ascii="Times-NewRoman" w:eastAsia="Times New Roman" w:hAnsi="Times-NewRoman"/>
      <w:sz w:val="19"/>
      <w:szCs w:val="19"/>
      <w:lang w:val="en-US"/>
    </w:rPr>
  </w:style>
  <w:style w:type="paragraph" w:styleId="StandardWeb">
    <w:name w:val="Normal (Web)"/>
    <w:basedOn w:val="Normal"/>
    <w:rsid w:val="005A344C"/>
    <w:pPr>
      <w:spacing w:before="100" w:beforeAutospacing="1" w:after="100" w:afterAutospacing="1" w:line="240" w:lineRule="auto"/>
    </w:pPr>
    <w:rPr>
      <w:rFonts w:ascii="Times New Roman" w:eastAsia="Times New Roman" w:hAnsi="Times New Roman"/>
      <w:sz w:val="24"/>
      <w:szCs w:val="24"/>
      <w:lang w:eastAsia="hr-HR"/>
    </w:rPr>
  </w:style>
  <w:style w:type="paragraph" w:styleId="Obinitekst">
    <w:name w:val="Plain Text"/>
    <w:basedOn w:val="Normal"/>
    <w:link w:val="ObinitekstChar"/>
    <w:rsid w:val="005A344C"/>
    <w:pPr>
      <w:spacing w:after="0" w:line="240" w:lineRule="auto"/>
    </w:pPr>
    <w:rPr>
      <w:rFonts w:ascii="Courier New" w:eastAsia="Times New Roman" w:hAnsi="Courier New" w:cs="Courier New"/>
      <w:sz w:val="20"/>
      <w:szCs w:val="20"/>
      <w:lang w:eastAsia="hr-HR"/>
    </w:rPr>
  </w:style>
  <w:style w:type="character" w:customStyle="1" w:styleId="ObinitekstChar">
    <w:name w:val="Obični tekst Char"/>
    <w:link w:val="Obinitekst"/>
    <w:rsid w:val="005A344C"/>
    <w:rPr>
      <w:rFonts w:ascii="Courier New" w:eastAsia="Times New Roman" w:hAnsi="Courier New" w:cs="Courier New"/>
      <w:sz w:val="20"/>
      <w:szCs w:val="20"/>
      <w:lang w:eastAsia="hr-HR"/>
    </w:rPr>
  </w:style>
  <w:style w:type="paragraph" w:styleId="Tekstfusnote">
    <w:name w:val="footnote text"/>
    <w:basedOn w:val="Normal"/>
    <w:link w:val="TekstfusnoteChar"/>
    <w:rsid w:val="005A344C"/>
    <w:pPr>
      <w:spacing w:after="0" w:line="240" w:lineRule="auto"/>
    </w:pPr>
    <w:rPr>
      <w:rFonts w:ascii="Times New Roman" w:eastAsia="Times New Roman" w:hAnsi="Times New Roman"/>
      <w:sz w:val="20"/>
      <w:szCs w:val="20"/>
      <w:lang w:eastAsia="hr-HR"/>
    </w:rPr>
  </w:style>
  <w:style w:type="character" w:customStyle="1" w:styleId="TekstfusnoteChar">
    <w:name w:val="Tekst fusnote Char"/>
    <w:link w:val="Tekstfusnote"/>
    <w:rsid w:val="005A344C"/>
    <w:rPr>
      <w:rFonts w:ascii="Times New Roman" w:eastAsia="Times New Roman" w:hAnsi="Times New Roman" w:cs="Times New Roman"/>
      <w:sz w:val="20"/>
      <w:szCs w:val="20"/>
      <w:lang w:eastAsia="hr-HR"/>
    </w:rPr>
  </w:style>
  <w:style w:type="character" w:styleId="Referencafusnote">
    <w:name w:val="footnote reference"/>
    <w:rsid w:val="005A344C"/>
    <w:rPr>
      <w:vertAlign w:val="superscript"/>
    </w:rPr>
  </w:style>
  <w:style w:type="paragraph" w:customStyle="1" w:styleId="t-9-8">
    <w:name w:val="t-9-8"/>
    <w:basedOn w:val="Normal"/>
    <w:rsid w:val="005A344C"/>
    <w:pPr>
      <w:spacing w:before="100" w:beforeAutospacing="1" w:after="100" w:afterAutospacing="1" w:line="240" w:lineRule="auto"/>
    </w:pPr>
    <w:rPr>
      <w:rFonts w:ascii="Times New Roman" w:eastAsia="Times New Roman" w:hAnsi="Times New Roman"/>
      <w:sz w:val="24"/>
      <w:szCs w:val="24"/>
      <w:lang w:eastAsia="hr-HR"/>
    </w:rPr>
  </w:style>
  <w:style w:type="paragraph" w:styleId="Kartadokumenta">
    <w:name w:val="Document Map"/>
    <w:basedOn w:val="Normal"/>
    <w:link w:val="KartadokumentaChar"/>
    <w:rsid w:val="005A344C"/>
    <w:pPr>
      <w:spacing w:after="0" w:line="240" w:lineRule="auto"/>
    </w:pPr>
    <w:rPr>
      <w:rFonts w:ascii="Tahoma" w:eastAsia="Times New Roman" w:hAnsi="Tahoma" w:cs="Tahoma"/>
      <w:sz w:val="16"/>
      <w:szCs w:val="16"/>
      <w:lang w:eastAsia="hr-HR"/>
    </w:rPr>
  </w:style>
  <w:style w:type="character" w:customStyle="1" w:styleId="KartadokumentaChar">
    <w:name w:val="Karta dokumenta Char"/>
    <w:link w:val="Kartadokumenta"/>
    <w:rsid w:val="005A344C"/>
    <w:rPr>
      <w:rFonts w:ascii="Tahoma" w:eastAsia="Times New Roman" w:hAnsi="Tahoma" w:cs="Tahoma"/>
      <w:sz w:val="16"/>
      <w:szCs w:val="16"/>
      <w:lang w:eastAsia="hr-HR"/>
    </w:rPr>
  </w:style>
  <w:style w:type="paragraph" w:styleId="TOCNaslov">
    <w:name w:val="TOC Heading"/>
    <w:basedOn w:val="Naslov1"/>
    <w:next w:val="Normal"/>
    <w:uiPriority w:val="39"/>
    <w:qFormat/>
    <w:rsid w:val="005A344C"/>
    <w:pPr>
      <w:keepNext/>
      <w:keepLines/>
      <w:widowControl/>
      <w:tabs>
        <w:tab w:val="clear" w:pos="2153"/>
      </w:tabs>
      <w:autoSpaceDE/>
      <w:autoSpaceDN/>
      <w:adjustRightInd/>
      <w:spacing w:before="480" w:after="0" w:line="276" w:lineRule="auto"/>
      <w:jc w:val="left"/>
      <w:outlineLvl w:val="9"/>
    </w:pPr>
    <w:rPr>
      <w:rFonts w:ascii="Cambria" w:hAnsi="Cambria"/>
      <w:bCs/>
      <w:color w:val="365F91"/>
      <w:szCs w:val="28"/>
      <w:lang w:eastAsia="en-US"/>
    </w:rPr>
  </w:style>
  <w:style w:type="paragraph" w:styleId="Sadraj2">
    <w:name w:val="toc 2"/>
    <w:basedOn w:val="Normal"/>
    <w:next w:val="Normal"/>
    <w:autoRedefine/>
    <w:uiPriority w:val="39"/>
    <w:unhideWhenUsed/>
    <w:qFormat/>
    <w:rsid w:val="005A344C"/>
    <w:pPr>
      <w:tabs>
        <w:tab w:val="right" w:leader="dot" w:pos="9062"/>
      </w:tabs>
      <w:spacing w:after="0" w:line="240" w:lineRule="auto"/>
      <w:ind w:left="238"/>
    </w:pPr>
    <w:rPr>
      <w:rFonts w:ascii="Times New Roman" w:eastAsia="Times New Roman" w:hAnsi="Times New Roman"/>
      <w:sz w:val="24"/>
      <w:szCs w:val="24"/>
      <w:lang w:eastAsia="hr-HR"/>
    </w:rPr>
  </w:style>
  <w:style w:type="paragraph" w:styleId="Sadraj1">
    <w:name w:val="toc 1"/>
    <w:basedOn w:val="Normal"/>
    <w:next w:val="Normal"/>
    <w:autoRedefine/>
    <w:uiPriority w:val="39"/>
    <w:unhideWhenUsed/>
    <w:qFormat/>
    <w:rsid w:val="00B13E9A"/>
    <w:pPr>
      <w:spacing w:after="100" w:line="240" w:lineRule="auto"/>
      <w:jc w:val="right"/>
    </w:pPr>
    <w:rPr>
      <w:rFonts w:ascii="Times New Roman" w:eastAsia="Times New Roman" w:hAnsi="Times New Roman"/>
      <w:sz w:val="24"/>
      <w:szCs w:val="24"/>
      <w:lang w:eastAsia="hr-HR"/>
    </w:rPr>
  </w:style>
  <w:style w:type="paragraph" w:styleId="Sadraj3">
    <w:name w:val="toc 3"/>
    <w:basedOn w:val="Normal"/>
    <w:next w:val="Normal"/>
    <w:autoRedefine/>
    <w:uiPriority w:val="39"/>
    <w:unhideWhenUsed/>
    <w:qFormat/>
    <w:rsid w:val="005A344C"/>
    <w:pPr>
      <w:spacing w:after="100" w:line="240" w:lineRule="auto"/>
      <w:ind w:left="480"/>
    </w:pPr>
    <w:rPr>
      <w:rFonts w:ascii="Times New Roman" w:eastAsia="Times New Roman" w:hAnsi="Times New Roman"/>
      <w:sz w:val="24"/>
      <w:szCs w:val="24"/>
      <w:lang w:eastAsia="hr-HR"/>
    </w:rPr>
  </w:style>
  <w:style w:type="character" w:styleId="Hiperveza">
    <w:name w:val="Hyperlink"/>
    <w:uiPriority w:val="99"/>
    <w:unhideWhenUsed/>
    <w:rsid w:val="005A344C"/>
    <w:rPr>
      <w:color w:val="0000FF"/>
      <w:u w:val="single"/>
    </w:rPr>
  </w:style>
  <w:style w:type="paragraph" w:styleId="Sadraj4">
    <w:name w:val="toc 4"/>
    <w:basedOn w:val="Normal"/>
    <w:next w:val="Normal"/>
    <w:autoRedefine/>
    <w:uiPriority w:val="39"/>
    <w:unhideWhenUsed/>
    <w:rsid w:val="005A344C"/>
    <w:pPr>
      <w:spacing w:after="100" w:line="240" w:lineRule="auto"/>
      <w:ind w:left="720"/>
    </w:pPr>
    <w:rPr>
      <w:rFonts w:ascii="Times New Roman" w:eastAsia="Times New Roman" w:hAnsi="Times New Roman"/>
      <w:sz w:val="24"/>
      <w:szCs w:val="24"/>
      <w:lang w:eastAsia="hr-HR"/>
    </w:rPr>
  </w:style>
  <w:style w:type="paragraph" w:styleId="Tijeloteksta">
    <w:name w:val="Body Text"/>
    <w:aliases w:val="uvlaka 2,uvlaka 3, uvlaka 3"/>
    <w:basedOn w:val="Normal"/>
    <w:link w:val="TijelotekstaChar"/>
    <w:rsid w:val="005A344C"/>
    <w:pPr>
      <w:spacing w:after="0" w:line="240" w:lineRule="auto"/>
      <w:jc w:val="both"/>
    </w:pPr>
    <w:rPr>
      <w:rFonts w:ascii="Times New Roman" w:eastAsia="Times New Roman" w:hAnsi="Times New Roman"/>
      <w:sz w:val="24"/>
      <w:szCs w:val="20"/>
      <w:lang w:eastAsia="hr-HR"/>
    </w:rPr>
  </w:style>
  <w:style w:type="character" w:customStyle="1" w:styleId="TijelotekstaChar">
    <w:name w:val="Tijelo teksta Char"/>
    <w:aliases w:val="uvlaka 2 Char,uvlaka 3 Char, uvlaka 3 Char"/>
    <w:link w:val="Tijeloteksta"/>
    <w:rsid w:val="005A344C"/>
    <w:rPr>
      <w:rFonts w:ascii="Times New Roman" w:eastAsia="Times New Roman" w:hAnsi="Times New Roman" w:cs="Times New Roman"/>
      <w:sz w:val="24"/>
      <w:szCs w:val="20"/>
      <w:lang w:eastAsia="hr-HR"/>
    </w:rPr>
  </w:style>
  <w:style w:type="paragraph" w:styleId="Uvuenotijeloteksta">
    <w:name w:val="Body Text Indent"/>
    <w:basedOn w:val="Normal"/>
    <w:link w:val="UvuenotijelotekstaChar"/>
    <w:uiPriority w:val="99"/>
    <w:semiHidden/>
    <w:unhideWhenUsed/>
    <w:rsid w:val="005A344C"/>
    <w:pPr>
      <w:spacing w:after="120" w:line="240" w:lineRule="auto"/>
      <w:ind w:left="283"/>
    </w:pPr>
    <w:rPr>
      <w:rFonts w:ascii="Times New Roman" w:eastAsia="Times New Roman" w:hAnsi="Times New Roman"/>
      <w:sz w:val="24"/>
      <w:szCs w:val="24"/>
      <w:lang w:eastAsia="hr-HR"/>
    </w:rPr>
  </w:style>
  <w:style w:type="character" w:customStyle="1" w:styleId="UvuenotijelotekstaChar">
    <w:name w:val="Uvučeno tijelo teksta Char"/>
    <w:link w:val="Uvuenotijeloteksta"/>
    <w:uiPriority w:val="99"/>
    <w:semiHidden/>
    <w:rsid w:val="005A344C"/>
    <w:rPr>
      <w:rFonts w:ascii="Times New Roman" w:eastAsia="Times New Roman" w:hAnsi="Times New Roman" w:cs="Times New Roman"/>
      <w:sz w:val="24"/>
      <w:szCs w:val="24"/>
      <w:lang w:eastAsia="hr-HR"/>
    </w:rPr>
  </w:style>
  <w:style w:type="paragraph" w:styleId="Tijeloteksta3">
    <w:name w:val="Body Text 3"/>
    <w:basedOn w:val="Normal"/>
    <w:link w:val="Tijeloteksta3Char"/>
    <w:uiPriority w:val="99"/>
    <w:semiHidden/>
    <w:unhideWhenUsed/>
    <w:rsid w:val="005A344C"/>
    <w:pPr>
      <w:spacing w:after="120" w:line="240" w:lineRule="auto"/>
    </w:pPr>
    <w:rPr>
      <w:rFonts w:ascii="Times New Roman" w:eastAsia="Times New Roman" w:hAnsi="Times New Roman"/>
      <w:sz w:val="16"/>
      <w:szCs w:val="16"/>
      <w:lang w:eastAsia="hr-HR"/>
    </w:rPr>
  </w:style>
  <w:style w:type="character" w:customStyle="1" w:styleId="Tijeloteksta3Char">
    <w:name w:val="Tijelo teksta 3 Char"/>
    <w:link w:val="Tijeloteksta3"/>
    <w:uiPriority w:val="99"/>
    <w:semiHidden/>
    <w:rsid w:val="005A344C"/>
    <w:rPr>
      <w:rFonts w:ascii="Times New Roman" w:eastAsia="Times New Roman" w:hAnsi="Times New Roman" w:cs="Times New Roman"/>
      <w:sz w:val="16"/>
      <w:szCs w:val="16"/>
      <w:lang w:eastAsia="hr-HR"/>
    </w:rPr>
  </w:style>
  <w:style w:type="paragraph" w:customStyle="1" w:styleId="bulet">
    <w:name w:val="bulet"/>
    <w:basedOn w:val="Tijeloteksta"/>
    <w:autoRedefine/>
    <w:rsid w:val="005A344C"/>
    <w:pPr>
      <w:tabs>
        <w:tab w:val="left" w:pos="567"/>
      </w:tabs>
      <w:spacing w:before="240"/>
    </w:pPr>
    <w:rPr>
      <w:snapToGrid w:val="0"/>
      <w:color w:val="000000"/>
      <w:lang w:eastAsia="en-US"/>
    </w:rPr>
  </w:style>
  <w:style w:type="paragraph" w:styleId="Tijeloteksta-uvlaka2">
    <w:name w:val="Body Text Indent 2"/>
    <w:basedOn w:val="Normal"/>
    <w:link w:val="Tijeloteksta-uvlaka2Char"/>
    <w:uiPriority w:val="99"/>
    <w:semiHidden/>
    <w:unhideWhenUsed/>
    <w:rsid w:val="005A344C"/>
    <w:pPr>
      <w:spacing w:after="120" w:line="480" w:lineRule="auto"/>
      <w:ind w:left="283"/>
    </w:pPr>
    <w:rPr>
      <w:rFonts w:ascii="Times New Roman" w:eastAsia="Times New Roman" w:hAnsi="Times New Roman"/>
      <w:sz w:val="24"/>
      <w:szCs w:val="24"/>
      <w:lang w:eastAsia="hr-HR"/>
    </w:rPr>
  </w:style>
  <w:style w:type="character" w:customStyle="1" w:styleId="Tijeloteksta-uvlaka2Char">
    <w:name w:val="Tijelo teksta - uvlaka 2 Char"/>
    <w:link w:val="Tijeloteksta-uvlaka2"/>
    <w:uiPriority w:val="99"/>
    <w:semiHidden/>
    <w:rsid w:val="005A344C"/>
    <w:rPr>
      <w:rFonts w:ascii="Times New Roman" w:eastAsia="Times New Roman" w:hAnsi="Times New Roman" w:cs="Times New Roman"/>
      <w:sz w:val="24"/>
      <w:szCs w:val="24"/>
      <w:lang w:eastAsia="hr-HR"/>
    </w:rPr>
  </w:style>
  <w:style w:type="character" w:styleId="Brojstranice">
    <w:name w:val="page number"/>
    <w:basedOn w:val="Zadanifontodlomka"/>
    <w:rsid w:val="005A344C"/>
  </w:style>
  <w:style w:type="paragraph" w:customStyle="1" w:styleId="t-98-20">
    <w:name w:val="t-98-2"/>
    <w:basedOn w:val="Normal"/>
    <w:rsid w:val="005A344C"/>
    <w:pPr>
      <w:autoSpaceDE w:val="0"/>
      <w:autoSpaceDN w:val="0"/>
      <w:spacing w:after="43" w:line="240" w:lineRule="auto"/>
      <w:ind w:firstLine="342"/>
      <w:jc w:val="both"/>
    </w:pPr>
    <w:rPr>
      <w:rFonts w:ascii="Times-NewRoman" w:eastAsia="Times New Roman" w:hAnsi="Times-NewRoman"/>
      <w:sz w:val="19"/>
      <w:szCs w:val="19"/>
      <w:lang w:eastAsia="hr-HR"/>
    </w:rPr>
  </w:style>
  <w:style w:type="paragraph" w:styleId="Naslov">
    <w:name w:val="Title"/>
    <w:basedOn w:val="Normal"/>
    <w:next w:val="Normal"/>
    <w:link w:val="NaslovChar"/>
    <w:uiPriority w:val="10"/>
    <w:qFormat/>
    <w:rsid w:val="00DC45D3"/>
    <w:pPr>
      <w:spacing w:before="240" w:after="60"/>
      <w:jc w:val="center"/>
      <w:outlineLvl w:val="0"/>
    </w:pPr>
    <w:rPr>
      <w:rFonts w:ascii="Times New Roman" w:eastAsia="Times New Roman" w:hAnsi="Times New Roman"/>
      <w:b/>
      <w:bCs/>
      <w:kern w:val="28"/>
      <w:sz w:val="32"/>
      <w:szCs w:val="32"/>
    </w:rPr>
  </w:style>
  <w:style w:type="character" w:customStyle="1" w:styleId="NaslovChar">
    <w:name w:val="Naslov Char"/>
    <w:link w:val="Naslov"/>
    <w:uiPriority w:val="10"/>
    <w:rsid w:val="00DC45D3"/>
    <w:rPr>
      <w:rFonts w:ascii="Times New Roman" w:eastAsia="Times New Roman" w:hAnsi="Times New Roman"/>
      <w:b/>
      <w:bCs/>
      <w:kern w:val="28"/>
      <w:sz w:val="32"/>
      <w:szCs w:val="32"/>
      <w:lang w:eastAsia="en-US"/>
    </w:rPr>
  </w:style>
  <w:style w:type="character" w:customStyle="1" w:styleId="Naslov5Char">
    <w:name w:val="Naslov 5 Char"/>
    <w:link w:val="Naslov5"/>
    <w:uiPriority w:val="9"/>
    <w:rsid w:val="00E822D5"/>
    <w:rPr>
      <w:rFonts w:ascii="Times New Roman" w:eastAsia="Times New Roman" w:hAnsi="Times New Roman" w:cs="Times New Roman"/>
      <w:bCs/>
      <w:i/>
      <w:iCs/>
      <w:sz w:val="24"/>
      <w:szCs w:val="26"/>
      <w:lang w:eastAsia="en-US"/>
    </w:rPr>
  </w:style>
  <w:style w:type="character" w:customStyle="1" w:styleId="Naslov6Char">
    <w:name w:val="Naslov 6 Char"/>
    <w:link w:val="Naslov6"/>
    <w:uiPriority w:val="9"/>
    <w:rsid w:val="00F735C5"/>
    <w:rPr>
      <w:rFonts w:ascii="Times New Roman" w:eastAsia="Times New Roman" w:hAnsi="Times New Roman"/>
      <w:bCs/>
      <w:sz w:val="24"/>
      <w:szCs w:val="22"/>
      <w:lang w:eastAsia="en-US"/>
    </w:rPr>
  </w:style>
  <w:style w:type="character" w:customStyle="1" w:styleId="Naslov7Char">
    <w:name w:val="Naslov 7 Char"/>
    <w:link w:val="Naslov7"/>
    <w:uiPriority w:val="9"/>
    <w:rsid w:val="00E822D5"/>
    <w:rPr>
      <w:rFonts w:ascii="Calibri" w:eastAsia="Times New Roman" w:hAnsi="Calibri" w:cs="Times New Roman"/>
      <w:sz w:val="24"/>
      <w:szCs w:val="24"/>
      <w:lang w:eastAsia="en-US"/>
    </w:rPr>
  </w:style>
  <w:style w:type="character" w:customStyle="1" w:styleId="Naslov8Char">
    <w:name w:val="Naslov 8 Char"/>
    <w:basedOn w:val="Zadanifontodlomka"/>
    <w:link w:val="Naslov8"/>
    <w:uiPriority w:val="9"/>
    <w:rsid w:val="00AF08DF"/>
    <w:rPr>
      <w:rFonts w:asciiTheme="majorHAnsi" w:eastAsiaTheme="majorEastAsia" w:hAnsiTheme="majorHAnsi" w:cstheme="majorBidi"/>
      <w:color w:val="404040" w:themeColor="text1" w:themeTint="BF"/>
      <w:lang w:eastAsia="en-US"/>
    </w:rPr>
  </w:style>
  <w:style w:type="character" w:customStyle="1" w:styleId="Naslov9Char">
    <w:name w:val="Naslov 9 Char"/>
    <w:basedOn w:val="Zadanifontodlomka"/>
    <w:link w:val="Naslov9"/>
    <w:uiPriority w:val="9"/>
    <w:rsid w:val="00AF08DF"/>
    <w:rPr>
      <w:rFonts w:asciiTheme="majorHAnsi" w:eastAsiaTheme="majorEastAsia" w:hAnsiTheme="majorHAnsi" w:cstheme="majorBidi"/>
      <w:i/>
      <w:iCs/>
      <w:color w:val="404040" w:themeColor="text1" w:themeTint="BF"/>
      <w:lang w:eastAsia="en-US"/>
    </w:rPr>
  </w:style>
  <w:style w:type="paragraph" w:styleId="Revizija">
    <w:name w:val="Revision"/>
    <w:hidden/>
    <w:uiPriority w:val="99"/>
    <w:semiHidden/>
    <w:rsid w:val="00D45AB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83E2A-4430-41AB-9A0E-3E6314290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65</Pages>
  <Words>23277</Words>
  <Characters>132680</Characters>
  <Application>Microsoft Office Word</Application>
  <DocSecurity>0</DocSecurity>
  <Lines>1105</Lines>
  <Paragraphs>311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Pomykalo</dc:creator>
  <cp:lastModifiedBy>Vanessa Pomykalo</cp:lastModifiedBy>
  <cp:revision>14</cp:revision>
  <dcterms:created xsi:type="dcterms:W3CDTF">2017-11-30T17:08:00Z</dcterms:created>
  <dcterms:modified xsi:type="dcterms:W3CDTF">2017-11-30T18:10:00Z</dcterms:modified>
</cp:coreProperties>
</file>