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Reetkatablice"/>
        <w:tblW w:w="9923" w:type="dxa"/>
        <w:tblInd w:w="-289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993"/>
        <w:gridCol w:w="2556"/>
        <w:gridCol w:w="3114"/>
        <w:gridCol w:w="992"/>
        <w:gridCol w:w="284"/>
        <w:gridCol w:w="992"/>
        <w:gridCol w:w="36"/>
        <w:gridCol w:w="956"/>
      </w:tblGrid>
      <w:tr w:rsidR="00F96AE2" w:rsidRPr="0077506C" w:rsidTr="0077506C">
        <w:tc>
          <w:tcPr>
            <w:tcW w:w="9923" w:type="dxa"/>
            <w:gridSpan w:val="8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PRILOG 1.</w:t>
            </w:r>
          </w:p>
          <w:p w:rsidR="00F96AE2" w:rsidRPr="0077506C" w:rsidRDefault="00F96AE2" w:rsidP="0077506C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OBRAZAC PRETHODNE PROCJENE</w:t>
            </w:r>
          </w:p>
        </w:tc>
      </w:tr>
      <w:tr w:rsidR="00F96AE2" w:rsidRPr="0077506C" w:rsidTr="0077506C"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1.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OPĆE INFORMACIJE</w:t>
            </w:r>
          </w:p>
        </w:tc>
      </w:tr>
      <w:tr w:rsidR="00F96AE2" w:rsidRPr="0077506C" w:rsidTr="0077506C"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1.1.</w:t>
            </w:r>
          </w:p>
        </w:tc>
        <w:tc>
          <w:tcPr>
            <w:tcW w:w="2556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Stručni nositelj:</w:t>
            </w:r>
          </w:p>
        </w:tc>
        <w:tc>
          <w:tcPr>
            <w:tcW w:w="6374" w:type="dxa"/>
            <w:gridSpan w:val="6"/>
            <w:shd w:val="clear" w:color="auto" w:fill="FFFFFF" w:themeFill="background1"/>
          </w:tcPr>
          <w:p w:rsidR="00F96AE2" w:rsidRPr="0077506C" w:rsidRDefault="003E5BCB" w:rsidP="0077506C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Ministarstvo za demografiju, obitelj, mlade i socijalnu politiku</w:t>
            </w:r>
          </w:p>
        </w:tc>
      </w:tr>
      <w:tr w:rsidR="00F96AE2" w:rsidRPr="0077506C" w:rsidTr="0077506C"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1.2.</w:t>
            </w:r>
          </w:p>
        </w:tc>
        <w:tc>
          <w:tcPr>
            <w:tcW w:w="2556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Naziv nacrta prijedloga zakona:</w:t>
            </w:r>
          </w:p>
        </w:tc>
        <w:tc>
          <w:tcPr>
            <w:tcW w:w="6374" w:type="dxa"/>
            <w:gridSpan w:val="6"/>
            <w:shd w:val="clear" w:color="auto" w:fill="FFFFFF" w:themeFill="background1"/>
          </w:tcPr>
          <w:p w:rsidR="00F96AE2" w:rsidRPr="0077506C" w:rsidRDefault="003E5BCB" w:rsidP="0077506C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Nacrt prijedloga Zakona o izmjenama</w:t>
            </w:r>
            <w:r w:rsidR="008456CA">
              <w:rPr>
                <w:szCs w:val="24"/>
              </w:rPr>
              <w:t xml:space="preserve"> i dopunama Zakona o doplatku za djecu</w:t>
            </w:r>
          </w:p>
        </w:tc>
      </w:tr>
      <w:tr w:rsidR="00F96AE2" w:rsidRPr="0077506C" w:rsidTr="0077506C"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1.3.</w:t>
            </w:r>
          </w:p>
        </w:tc>
        <w:tc>
          <w:tcPr>
            <w:tcW w:w="2556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Datum:</w:t>
            </w:r>
          </w:p>
        </w:tc>
        <w:tc>
          <w:tcPr>
            <w:tcW w:w="6374" w:type="dxa"/>
            <w:gridSpan w:val="6"/>
            <w:shd w:val="clear" w:color="auto" w:fill="FFFFFF" w:themeFill="background1"/>
          </w:tcPr>
          <w:p w:rsidR="00F96AE2" w:rsidRPr="00E51F74" w:rsidRDefault="00B900BB" w:rsidP="008456CA">
            <w:pPr>
              <w:shd w:val="clear" w:color="auto" w:fill="FFFFFF" w:themeFill="background1"/>
              <w:rPr>
                <w:i/>
                <w:szCs w:val="24"/>
              </w:rPr>
            </w:pPr>
            <w:r>
              <w:rPr>
                <w:szCs w:val="24"/>
              </w:rPr>
              <w:t>2</w:t>
            </w:r>
            <w:r w:rsidR="008456CA">
              <w:rPr>
                <w:szCs w:val="24"/>
              </w:rPr>
              <w:t>2</w:t>
            </w:r>
            <w:r w:rsidR="005E2C0F">
              <w:rPr>
                <w:szCs w:val="24"/>
              </w:rPr>
              <w:t>.0</w:t>
            </w:r>
            <w:r w:rsidR="008456CA">
              <w:rPr>
                <w:szCs w:val="24"/>
              </w:rPr>
              <w:t>2.2018</w:t>
            </w:r>
            <w:r w:rsidR="00E51F74" w:rsidRPr="00E51F74">
              <w:rPr>
                <w:i/>
                <w:szCs w:val="24"/>
              </w:rPr>
              <w:t>.</w:t>
            </w:r>
          </w:p>
        </w:tc>
      </w:tr>
      <w:tr w:rsidR="00F96AE2" w:rsidRPr="0077506C" w:rsidTr="0077506C"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1.4.</w:t>
            </w:r>
          </w:p>
        </w:tc>
        <w:tc>
          <w:tcPr>
            <w:tcW w:w="2556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Ustrojstvena jedinica, kontakt telefon i elektronička pošta osobe zadužene za izradu Obrasca prethodne procjene:</w:t>
            </w:r>
          </w:p>
        </w:tc>
        <w:tc>
          <w:tcPr>
            <w:tcW w:w="6374" w:type="dxa"/>
            <w:gridSpan w:val="6"/>
            <w:shd w:val="clear" w:color="auto" w:fill="FFFFFF" w:themeFill="background1"/>
          </w:tcPr>
          <w:p w:rsidR="00F96AE2" w:rsidRDefault="003E5BCB" w:rsidP="0077506C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 xml:space="preserve">Sektor za </w:t>
            </w:r>
            <w:r w:rsidR="008456CA">
              <w:rPr>
                <w:szCs w:val="24"/>
              </w:rPr>
              <w:t>obitelj, djecu i mlade</w:t>
            </w:r>
          </w:p>
          <w:p w:rsidR="003E5BCB" w:rsidRDefault="008456CA" w:rsidP="0077506C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01/555-7024, 555-7367, 555-7331</w:t>
            </w:r>
          </w:p>
          <w:p w:rsidR="003E5BCB" w:rsidRDefault="005A753A" w:rsidP="0077506C">
            <w:pPr>
              <w:shd w:val="clear" w:color="auto" w:fill="FFFFFF" w:themeFill="background1"/>
              <w:rPr>
                <w:szCs w:val="24"/>
              </w:rPr>
            </w:pPr>
            <w:hyperlink r:id="rId8" w:history="1">
              <w:r w:rsidR="008456CA" w:rsidRPr="00D43426">
                <w:rPr>
                  <w:rStyle w:val="Hiperveza"/>
                  <w:szCs w:val="24"/>
                </w:rPr>
                <w:t>duska.bogdanovic@mdomsp.hr</w:t>
              </w:r>
            </w:hyperlink>
            <w:r w:rsidR="003E5BCB">
              <w:rPr>
                <w:szCs w:val="24"/>
              </w:rPr>
              <w:t xml:space="preserve"> </w:t>
            </w:r>
          </w:p>
          <w:p w:rsidR="003E5BCB" w:rsidRDefault="005A753A" w:rsidP="0077506C">
            <w:pPr>
              <w:shd w:val="clear" w:color="auto" w:fill="FFFFFF" w:themeFill="background1"/>
              <w:rPr>
                <w:szCs w:val="24"/>
              </w:rPr>
            </w:pPr>
            <w:hyperlink r:id="rId9" w:history="1">
              <w:proofErr w:type="spellStart"/>
              <w:r w:rsidR="008456CA">
                <w:rPr>
                  <w:rStyle w:val="Hiperveza"/>
                  <w:szCs w:val="24"/>
                </w:rPr>
                <w:t>jasminka.brstilo</w:t>
              </w:r>
              <w:proofErr w:type="spellEnd"/>
              <w:r w:rsidR="008456CA" w:rsidRPr="00784E2B">
                <w:rPr>
                  <w:rStyle w:val="Hiperveza"/>
                  <w:szCs w:val="24"/>
                </w:rPr>
                <w:t xml:space="preserve"> </w:t>
              </w:r>
              <w:r w:rsidR="003E5BCB" w:rsidRPr="00784E2B">
                <w:rPr>
                  <w:rStyle w:val="Hiperveza"/>
                  <w:szCs w:val="24"/>
                </w:rPr>
                <w:t>@mdomsp.hr</w:t>
              </w:r>
            </w:hyperlink>
          </w:p>
          <w:p w:rsidR="003E5BCB" w:rsidRDefault="005A753A" w:rsidP="0077506C">
            <w:pPr>
              <w:shd w:val="clear" w:color="auto" w:fill="FFFFFF" w:themeFill="background1"/>
              <w:rPr>
                <w:szCs w:val="24"/>
              </w:rPr>
            </w:pPr>
            <w:hyperlink r:id="rId10" w:history="1">
              <w:r w:rsidR="008456CA" w:rsidRPr="00D43426">
                <w:rPr>
                  <w:rStyle w:val="Hiperveza"/>
                  <w:szCs w:val="24"/>
                </w:rPr>
                <w:t>kornelija.bojanic@mdomsp.hr</w:t>
              </w:r>
            </w:hyperlink>
          </w:p>
          <w:p w:rsidR="003E5BCB" w:rsidRDefault="003E5BCB" w:rsidP="0077506C">
            <w:pPr>
              <w:shd w:val="clear" w:color="auto" w:fill="FFFFFF" w:themeFill="background1"/>
              <w:rPr>
                <w:szCs w:val="24"/>
              </w:rPr>
            </w:pPr>
          </w:p>
          <w:p w:rsidR="003E5BCB" w:rsidRPr="0077506C" w:rsidRDefault="003E5BCB" w:rsidP="0077506C">
            <w:pPr>
              <w:shd w:val="clear" w:color="auto" w:fill="FFFFFF" w:themeFill="background1"/>
              <w:rPr>
                <w:szCs w:val="24"/>
              </w:rPr>
            </w:pPr>
          </w:p>
        </w:tc>
      </w:tr>
      <w:tr w:rsidR="00F96AE2" w:rsidRPr="0077506C" w:rsidTr="0077506C"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1.5.</w:t>
            </w:r>
          </w:p>
        </w:tc>
        <w:tc>
          <w:tcPr>
            <w:tcW w:w="2556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Da li je nacrt prijedloga zakona dio programa rada Vlade Republike Hrvatske, drugog akta planiranja ili reformske mjere?</w:t>
            </w:r>
          </w:p>
        </w:tc>
        <w:tc>
          <w:tcPr>
            <w:tcW w:w="3114" w:type="dxa"/>
            <w:shd w:val="clear" w:color="auto" w:fill="FFFFFF" w:themeFill="background1"/>
          </w:tcPr>
          <w:p w:rsidR="004C1FB1" w:rsidRDefault="004C1FB1" w:rsidP="0077506C">
            <w:pPr>
              <w:shd w:val="clear" w:color="auto" w:fill="FFFFFF" w:themeFill="background1"/>
              <w:rPr>
                <w:szCs w:val="24"/>
              </w:rPr>
            </w:pPr>
            <w:r w:rsidRPr="004C1FB1">
              <w:rPr>
                <w:szCs w:val="24"/>
              </w:rPr>
              <w:t>Da/Ne:</w:t>
            </w:r>
          </w:p>
          <w:p w:rsidR="004C1FB1" w:rsidRDefault="004C1FB1" w:rsidP="004C1FB1">
            <w:pPr>
              <w:rPr>
                <w:szCs w:val="24"/>
              </w:rPr>
            </w:pPr>
          </w:p>
          <w:p w:rsidR="00F96AE2" w:rsidRPr="004C1FB1" w:rsidRDefault="008A1ECD" w:rsidP="004C1FB1">
            <w:pPr>
              <w:rPr>
                <w:szCs w:val="24"/>
              </w:rPr>
            </w:pPr>
            <w:r>
              <w:rPr>
                <w:szCs w:val="24"/>
              </w:rPr>
              <w:t>Ne</w:t>
            </w:r>
            <w:r w:rsidR="00077C20">
              <w:rPr>
                <w:szCs w:val="24"/>
              </w:rPr>
              <w:t xml:space="preserve"> </w:t>
            </w:r>
          </w:p>
        </w:tc>
        <w:tc>
          <w:tcPr>
            <w:tcW w:w="3260" w:type="dxa"/>
            <w:gridSpan w:val="5"/>
            <w:shd w:val="clear" w:color="auto" w:fill="FFFFFF" w:themeFill="background1"/>
          </w:tcPr>
          <w:p w:rsidR="003E5BCB" w:rsidRPr="00792D28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92D28">
              <w:rPr>
                <w:szCs w:val="24"/>
              </w:rPr>
              <w:t>Naziv akta:</w:t>
            </w:r>
            <w:r w:rsidR="003E5BCB" w:rsidRPr="00792D28">
              <w:rPr>
                <w:szCs w:val="24"/>
              </w:rPr>
              <w:t xml:space="preserve"> </w:t>
            </w:r>
          </w:p>
          <w:p w:rsidR="00F96AE2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92D28">
              <w:rPr>
                <w:szCs w:val="24"/>
              </w:rPr>
              <w:t>Opis mjere:</w:t>
            </w:r>
          </w:p>
          <w:p w:rsidR="008A1ECD" w:rsidRPr="008A1ECD" w:rsidRDefault="008A1ECD" w:rsidP="008A1ECD">
            <w:pPr>
              <w:shd w:val="clear" w:color="auto" w:fill="FFFFFF" w:themeFill="background1"/>
              <w:rPr>
                <w:szCs w:val="24"/>
              </w:rPr>
            </w:pPr>
            <w:r w:rsidRPr="008A1ECD">
              <w:rPr>
                <w:szCs w:val="24"/>
              </w:rPr>
              <w:t>Napomena: Mjera je u fazi planiranja u okviru prijedloga mjera za Nacionalni program reformi za 2018.:</w:t>
            </w:r>
          </w:p>
          <w:p w:rsidR="006652E0" w:rsidRPr="008A1ECD" w:rsidRDefault="00077C20" w:rsidP="00077C20">
            <w:pPr>
              <w:rPr>
                <w:szCs w:val="24"/>
              </w:rPr>
            </w:pPr>
            <w:r w:rsidRPr="008A1ECD">
              <w:rPr>
                <w:szCs w:val="24"/>
              </w:rPr>
              <w:t>Unaprjeđenje zakonske regulative s ciljem proširenja broja korisnika</w:t>
            </w:r>
            <w:r w:rsidR="008A1ECD" w:rsidRPr="008A1ECD">
              <w:rPr>
                <w:szCs w:val="24"/>
              </w:rPr>
              <w:t xml:space="preserve"> doplatka za djecu </w:t>
            </w:r>
          </w:p>
          <w:p w:rsidR="00077C20" w:rsidRPr="00792D28" w:rsidRDefault="00077C20" w:rsidP="008A1ECD">
            <w:pPr>
              <w:jc w:val="both"/>
              <w:rPr>
                <w:rFonts w:eastAsia="Times New Roman"/>
                <w:szCs w:val="24"/>
              </w:rPr>
            </w:pPr>
            <w:r w:rsidRPr="008A1ECD">
              <w:rPr>
                <w:rFonts w:eastAsia="Times New Roman"/>
                <w:szCs w:val="24"/>
              </w:rPr>
              <w:t>Omogućiti podizanje razine dohodovnog cenzusa kao uvjeta za ostvarivanje prava na doplatak za djecu sa 50% na 70% proračunske osnovice, kako bi se proširio broj korisnika doplatka za djecu te samim time i pronatalitetnog dodatka koji se ostvaruje za treće i četvrto dijete korisnika doplatka za djecu.</w:t>
            </w:r>
          </w:p>
          <w:p w:rsidR="006652E0" w:rsidRPr="00792D28" w:rsidRDefault="006652E0" w:rsidP="0077506C">
            <w:pPr>
              <w:shd w:val="clear" w:color="auto" w:fill="FFFFFF" w:themeFill="background1"/>
              <w:rPr>
                <w:szCs w:val="24"/>
              </w:rPr>
            </w:pPr>
          </w:p>
        </w:tc>
      </w:tr>
      <w:tr w:rsidR="00F96AE2" w:rsidRPr="0077506C" w:rsidTr="0077506C"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1.6.</w:t>
            </w:r>
          </w:p>
        </w:tc>
        <w:tc>
          <w:tcPr>
            <w:tcW w:w="2556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Da li je nacrt prijedloga zakona vezan za usklađivanje zakonodavstva Republike Hrvatske s pravnom stečevinom Europske unije?</w:t>
            </w:r>
          </w:p>
        </w:tc>
        <w:tc>
          <w:tcPr>
            <w:tcW w:w="3114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Da/Ne:</w:t>
            </w:r>
          </w:p>
          <w:p w:rsidR="00F96AE2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  <w:p w:rsidR="003E5BCB" w:rsidRPr="0077506C" w:rsidRDefault="003E5BCB" w:rsidP="0077506C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3260" w:type="dxa"/>
            <w:gridSpan w:val="5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Naziv pravne stečevine EU:</w:t>
            </w:r>
          </w:p>
        </w:tc>
      </w:tr>
      <w:tr w:rsidR="00F96AE2" w:rsidRPr="0077506C" w:rsidTr="0077506C">
        <w:trPr>
          <w:trHeight w:val="31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2.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ANALIZA POSTOJEĆEG STANJA</w:t>
            </w:r>
          </w:p>
        </w:tc>
      </w:tr>
      <w:tr w:rsidR="00F96AE2" w:rsidRPr="0077506C" w:rsidTr="0077506C"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2.1.</w:t>
            </w:r>
          </w:p>
        </w:tc>
        <w:tc>
          <w:tcPr>
            <w:tcW w:w="2556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Što je problem koji zahtjeva izradu ili promjenu zakonodavstva?</w:t>
            </w:r>
          </w:p>
        </w:tc>
        <w:tc>
          <w:tcPr>
            <w:tcW w:w="6374" w:type="dxa"/>
            <w:gridSpan w:val="6"/>
            <w:shd w:val="clear" w:color="auto" w:fill="FFFFFF" w:themeFill="background1"/>
          </w:tcPr>
          <w:p w:rsidR="00E72C38" w:rsidRPr="00BC28A6" w:rsidRDefault="00E72C38" w:rsidP="00E72C38">
            <w:pPr>
              <w:jc w:val="both"/>
              <w:rPr>
                <w:i/>
                <w:szCs w:val="24"/>
              </w:rPr>
            </w:pPr>
            <w:r w:rsidRPr="00BC28A6">
              <w:rPr>
                <w:i/>
                <w:szCs w:val="24"/>
              </w:rPr>
              <w:t xml:space="preserve">Doplatak za djecu u Republici Hrvatskoj, kao oblik novčanog primanja roditelja, </w:t>
            </w:r>
            <w:proofErr w:type="spellStart"/>
            <w:r w:rsidRPr="00BC28A6">
              <w:rPr>
                <w:i/>
                <w:szCs w:val="24"/>
              </w:rPr>
              <w:t>posvojitelja</w:t>
            </w:r>
            <w:proofErr w:type="spellEnd"/>
            <w:r w:rsidRPr="00BC28A6">
              <w:rPr>
                <w:i/>
                <w:szCs w:val="24"/>
              </w:rPr>
              <w:t xml:space="preserve">, skrbnika, očuha, maćehe, bake, djeda ili osobe kojoj je temeljem rješenja nadležnog tijela dijete povjereno na čuvanje i odgoj, ima obilježje novčane potpore u svrhu uzdržavanja i odgoja djece. Zakon o doplatku za djecu (Narodne novine, br. 94/01, 138/06, 107/07, 37/08 – Odluka </w:t>
            </w:r>
            <w:r w:rsidRPr="00BC28A6">
              <w:rPr>
                <w:i/>
                <w:szCs w:val="24"/>
              </w:rPr>
              <w:lastRenderedPageBreak/>
              <w:t xml:space="preserve">Ustavnog suda Republike Hrvatske, </w:t>
            </w:r>
            <w:r w:rsidRPr="00BC28A6">
              <w:rPr>
                <w:i/>
                <w:color w:val="000000"/>
                <w:szCs w:val="24"/>
              </w:rPr>
              <w:t>61/11, 112/12 i 82/15</w:t>
            </w:r>
            <w:r w:rsidRPr="00BC28A6">
              <w:rPr>
                <w:rFonts w:eastAsia="Arial Unicode MS"/>
                <w:i/>
                <w:szCs w:val="24"/>
              </w:rPr>
              <w:t>).</w:t>
            </w:r>
            <w:r w:rsidRPr="00BC28A6">
              <w:rPr>
                <w:i/>
                <w:szCs w:val="24"/>
              </w:rPr>
              <w:t xml:space="preserve"> – u daljnjem tekstu: Zakon) u primjeni je od 2001. godine te se temelji na načelu socijalne osjetljivosti – pružanju potpore korisnicima s uzdržavanom djecom kojima prosječni mjesečni dohodak po članu kućanstva, ostvaren u prethodnoj godini, ne prelazi iznos od 50% proračunske osnovice (trenutno 1.663,00 kune). Kako se ostvarenje prava na doplatak za djecu uvjetuje i prosječnim mjesečnim dohotkom po članu kućanstva, Zakon o doplatku za djecu ima i obilježja socijalnog propisa kojim se priznaje pravo djeteta na određenu socijalnu sigurnost. Uz navedeno, Zakonom o doplatku za djecu definirane su i tri cenzusne grupe: </w:t>
            </w:r>
          </w:p>
          <w:p w:rsidR="00E72C38" w:rsidRPr="00BC28A6" w:rsidRDefault="00E72C38" w:rsidP="00E72C38">
            <w:pPr>
              <w:pStyle w:val="Odlomakpopisa"/>
              <w:numPr>
                <w:ilvl w:val="0"/>
                <w:numId w:val="45"/>
              </w:numPr>
              <w:jc w:val="both"/>
              <w:rPr>
                <w:i/>
                <w:szCs w:val="24"/>
              </w:rPr>
            </w:pPr>
            <w:r w:rsidRPr="00BC28A6">
              <w:rPr>
                <w:i/>
                <w:szCs w:val="24"/>
              </w:rPr>
              <w:t xml:space="preserve">grupa – u kojoj prosječni mjesečni dohodak po članu kućanstva ne prelazi 16,33% proračunske osnovice (543,14 kuna), a kojoj se doplatak određuje u iznosu od 299,34 kune, odnosno 9% proračunske osnovice po djetetu; </w:t>
            </w:r>
          </w:p>
          <w:p w:rsidR="00E72C38" w:rsidRPr="00BC28A6" w:rsidRDefault="00E72C38" w:rsidP="00E72C38">
            <w:pPr>
              <w:pStyle w:val="Odlomakpopisa"/>
              <w:numPr>
                <w:ilvl w:val="0"/>
                <w:numId w:val="45"/>
              </w:numPr>
              <w:jc w:val="both"/>
              <w:rPr>
                <w:i/>
                <w:szCs w:val="24"/>
              </w:rPr>
            </w:pPr>
            <w:r w:rsidRPr="00BC28A6">
              <w:rPr>
                <w:i/>
                <w:szCs w:val="24"/>
              </w:rPr>
              <w:t xml:space="preserve">grupa u kojoj je prosječni mjesečni dohodak po članu kućanstva od 16,34 do 33,66% proračunske osnovice (543,14 kuna  -  1.119,53 kune), a kojoj se doplatak određuje u iznosu od 249,45 kuna, odnosno 7.5% proračunske osnovice po djetetu </w:t>
            </w:r>
          </w:p>
          <w:p w:rsidR="00E72C38" w:rsidRPr="00BC28A6" w:rsidRDefault="00E72C38" w:rsidP="00E72C38">
            <w:pPr>
              <w:pStyle w:val="Odlomakpopisa"/>
              <w:numPr>
                <w:ilvl w:val="0"/>
                <w:numId w:val="45"/>
              </w:numPr>
              <w:jc w:val="both"/>
              <w:rPr>
                <w:i/>
                <w:szCs w:val="24"/>
              </w:rPr>
            </w:pPr>
            <w:r w:rsidRPr="00BC28A6">
              <w:rPr>
                <w:i/>
                <w:szCs w:val="24"/>
              </w:rPr>
              <w:t>grupa – u kojoj je prosječni mjesečni dohodak po članu kućanstva od 33,67% do 50% proračunske osnovice (1.119,53-1.663,00 kune), a kojoj se doplatak određuje u iznosu od 199,56 kuna po djetetu.</w:t>
            </w:r>
          </w:p>
          <w:p w:rsidR="00E72C38" w:rsidRPr="00BC28A6" w:rsidRDefault="00E72C38" w:rsidP="00E72C38">
            <w:pPr>
              <w:jc w:val="both"/>
              <w:rPr>
                <w:i/>
                <w:szCs w:val="24"/>
              </w:rPr>
            </w:pPr>
            <w:r w:rsidRPr="00BC28A6">
              <w:rPr>
                <w:i/>
                <w:szCs w:val="24"/>
              </w:rPr>
              <w:t xml:space="preserve">Kao oblik novčane potpore u svrhu uzdržavanja i odgoja djece, doplatak za djecu je uz visinu dohotka vezan i uz socijalno/zdravstveno stanje djece, odnosno pripadnost određenim socijalnim grupacijama.  </w:t>
            </w:r>
          </w:p>
          <w:p w:rsidR="00E72C38" w:rsidRPr="00BC28A6" w:rsidRDefault="00E72C38" w:rsidP="00E72C38">
            <w:pPr>
              <w:jc w:val="both"/>
              <w:rPr>
                <w:i/>
                <w:color w:val="000000"/>
                <w:szCs w:val="24"/>
              </w:rPr>
            </w:pPr>
            <w:r w:rsidRPr="00BC28A6">
              <w:rPr>
                <w:i/>
                <w:szCs w:val="24"/>
              </w:rPr>
              <w:t>Doplatak za djecu, kao izravna mjera poticanja nataliteta značajan je doprinos društva podmirivanju troškova podizanja djece. Doplatak za djecu jedan je od vrlo često korištenih instrumenata populacijske i obiteljske politike te ujedno značajan instrument u smanjivanju dječjeg siromaštva općenito, a najviše u kućanstvima s više djece. Stoga d</w:t>
            </w:r>
            <w:r w:rsidRPr="00BC28A6">
              <w:rPr>
                <w:i/>
                <w:color w:val="000000"/>
                <w:szCs w:val="24"/>
              </w:rPr>
              <w:t xml:space="preserve">oplatak za djecu ima trojaku ulogu: prevenciju siromaštva i socijalnog isključivanja djece, zadržavanje ili podizanje kvalitete obiteljskog života te pronatalitetnu funkciju. Uvođenjem populacijskog kriterija doplatku za djecu (u vidu pronatalitetnog novčanog dodatka za treće, i četvrto dijete) ovaj oblik socijalne potpore obitelji dobio je prepoznatljiv pronatalitetni smisao. </w:t>
            </w:r>
          </w:p>
          <w:p w:rsidR="00E72C38" w:rsidRPr="00BC28A6" w:rsidRDefault="00E72C38" w:rsidP="00E72C38">
            <w:pPr>
              <w:jc w:val="both"/>
              <w:rPr>
                <w:i/>
                <w:szCs w:val="24"/>
              </w:rPr>
            </w:pPr>
            <w:r w:rsidRPr="00BC28A6">
              <w:rPr>
                <w:i/>
                <w:szCs w:val="24"/>
              </w:rPr>
              <w:t>Prema podacima Hrvatskog zavoda za mirovinsko osiguranje o kretanju broja djece i korisnika doplatka za djecu u razdoblju od 2015. do 2017. godine razvidan je kontinuirani pad broja korisnika doplatka za djecu u proteklom razdoblju kao i pronatalitetnog dodatka.</w:t>
            </w:r>
          </w:p>
          <w:p w:rsidR="00E72C38" w:rsidRPr="00BC28A6" w:rsidRDefault="00293575" w:rsidP="00E72C38">
            <w:pPr>
              <w:jc w:val="both"/>
              <w:rPr>
                <w:i/>
                <w:color w:val="000000"/>
                <w:szCs w:val="24"/>
              </w:rPr>
            </w:pPr>
            <w:r w:rsidRPr="00BC28A6">
              <w:rPr>
                <w:i/>
                <w:szCs w:val="24"/>
              </w:rPr>
              <w:t xml:space="preserve">Imajući u vidu nepovoljna demografska kretanja s kojima se Republika Hrvatska i nadalje suočava potrebno je poduzeti </w:t>
            </w:r>
            <w:r w:rsidRPr="00BC28A6">
              <w:rPr>
                <w:i/>
                <w:szCs w:val="24"/>
              </w:rPr>
              <w:lastRenderedPageBreak/>
              <w:t>dodatne napore u smjeru povećanja nataliteta u Republici Hrvatskoj kao i daljnjih mjera kojima se kroz pravni i financijski sustav osnažuje i podupire obitelj te pruža potpora skrbi o djeci.</w:t>
            </w:r>
          </w:p>
          <w:p w:rsidR="00293575" w:rsidRPr="00BC28A6" w:rsidRDefault="00293575" w:rsidP="00293575">
            <w:pPr>
              <w:jc w:val="both"/>
              <w:rPr>
                <w:rFonts w:eastAsia="Arial Unicode MS"/>
                <w:i/>
                <w:szCs w:val="24"/>
              </w:rPr>
            </w:pPr>
            <w:r w:rsidRPr="00BC28A6">
              <w:rPr>
                <w:i/>
                <w:color w:val="000000"/>
                <w:szCs w:val="24"/>
              </w:rPr>
              <w:t>Radi stvaranja povoljnijih financijskih uvjeta za obitelji predlaže se podizanja razine dohodovnog cenzusa kao uvjeta za ostvarivanje prava na doplatak za djecu sa 50% na 70% proračunske osnovice, kako bi se proširio broj korisnika doplatka za djecu te samim time i pronatalitetnog dodatka koji se ostvaruje za treće i četvrto dijete korisnika doplatka za djecu.</w:t>
            </w:r>
          </w:p>
          <w:p w:rsidR="008E2948" w:rsidRPr="00BC28A6" w:rsidRDefault="00293575" w:rsidP="005E7B05">
            <w:pPr>
              <w:pStyle w:val="Bezproreda"/>
              <w:jc w:val="both"/>
              <w:rPr>
                <w:i/>
                <w:szCs w:val="24"/>
              </w:rPr>
            </w:pPr>
            <w:r w:rsidRPr="00BC28A6">
              <w:rPr>
                <w:i/>
              </w:rPr>
              <w:t xml:space="preserve">Sukladno </w:t>
            </w:r>
            <w:r w:rsidR="005E7B05" w:rsidRPr="00BC28A6">
              <w:rPr>
                <w:i/>
              </w:rPr>
              <w:t>Zakonu</w:t>
            </w:r>
            <w:r w:rsidRPr="00BC28A6">
              <w:rPr>
                <w:i/>
              </w:rPr>
              <w:t xml:space="preserve"> o doplatku za djecu, doplatak za djecu pripada za dijete koje se nalazi na redovitom školovanju u srednjoj školi do završetka tog školovanja, a najduže do kraja školske godine u kojoj dijete navršava 19 godina života. Zakon predviđa iznimke kada se pravo na doplatak za djecu može ostvariti i do 21 godine života djeteta, koje se, uslijed bolesti, nalazi na redovitom školovanju. Iznimkama nije obuhvaćen slučaj kada redovni program srednjoškolskog obrazovanja traje 5 godina, što je potrebno uskladiti na način da se omogući korištenje doplatka za onu djecu/učenike srednje škole čiji programi srednjoškolskog obrazovanja traju 5 godina. </w:t>
            </w:r>
          </w:p>
        </w:tc>
      </w:tr>
      <w:tr w:rsidR="00F96AE2" w:rsidRPr="0077506C" w:rsidTr="0077506C"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lastRenderedPageBreak/>
              <w:t>2.2.</w:t>
            </w:r>
          </w:p>
        </w:tc>
        <w:tc>
          <w:tcPr>
            <w:tcW w:w="2556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 xml:space="preserve">Zašto je potrebna izrada nacrta prijedloga zakona? </w:t>
            </w:r>
          </w:p>
        </w:tc>
        <w:tc>
          <w:tcPr>
            <w:tcW w:w="6374" w:type="dxa"/>
            <w:gridSpan w:val="6"/>
            <w:shd w:val="clear" w:color="auto" w:fill="FFFFFF" w:themeFill="background1"/>
          </w:tcPr>
          <w:p w:rsidR="005E7B05" w:rsidRPr="00BC28A6" w:rsidRDefault="005E7B05" w:rsidP="001C00B6">
            <w:pPr>
              <w:shd w:val="clear" w:color="auto" w:fill="FFFFFF" w:themeFill="background1"/>
              <w:jc w:val="both"/>
              <w:rPr>
                <w:i/>
              </w:rPr>
            </w:pPr>
            <w:r w:rsidRPr="00BC28A6">
              <w:rPr>
                <w:i/>
              </w:rPr>
              <w:t>Izrada nacrta prijedloga zakona potrebna je radi izmjene dohodovnog cenzusa (ukupni dohodak ostvaren u prethodnoj kalendarskoj godini po članu kućanstva mjesečno) kao uvjeta za ostvarivanje prava na doplatak za djecu na način da se isti sa sadašnjih 50% proračunske osnovice povisuje na 70% proračunske osnovice.</w:t>
            </w:r>
          </w:p>
          <w:p w:rsidR="004362E6" w:rsidRPr="00BC28A6" w:rsidRDefault="005E7B05" w:rsidP="004362E6">
            <w:pPr>
              <w:shd w:val="clear" w:color="auto" w:fill="FFFFFF" w:themeFill="background1"/>
              <w:jc w:val="both"/>
              <w:rPr>
                <w:i/>
              </w:rPr>
            </w:pPr>
            <w:r w:rsidRPr="00BC28A6">
              <w:rPr>
                <w:i/>
              </w:rPr>
              <w:t xml:space="preserve">Izmjenom dohodovnog cenzusa proširit će se krug potencijalnih korisnika doplatka za djecu, a time i djece za koju se ostvaruje pravo na doplatak za djecu te potencijalnih korisnika pronatalitetnog dodatka koji ostvaruju korisnici doplatka za djecu u iznosu po 500,00 kuna za treće i četvrto dijete. </w:t>
            </w:r>
          </w:p>
          <w:p w:rsidR="002D7C4A" w:rsidRPr="00BC28A6" w:rsidRDefault="005E7B05" w:rsidP="004362E6">
            <w:pPr>
              <w:shd w:val="clear" w:color="auto" w:fill="FFFFFF" w:themeFill="background1"/>
              <w:jc w:val="both"/>
              <w:rPr>
                <w:i/>
              </w:rPr>
            </w:pPr>
            <w:r w:rsidRPr="00BC28A6">
              <w:rPr>
                <w:i/>
              </w:rPr>
              <w:t>Zakonom je potrebno uskladiti odredbu o dobnoj granici za ostvarivanje prava na doplatak za dijete koje pohađa srednju školu na način da se omogućuje korištenje doplatka za onu djecu/učenike srednje škole čiji programi srednjoškolskog obrazovanja traju 5 godina. Na ovaj način ostvarivanje prav</w:t>
            </w:r>
            <w:r w:rsidR="008960DF" w:rsidRPr="00BC28A6">
              <w:rPr>
                <w:i/>
              </w:rPr>
              <w:t>a na doplatak za djecu uskladit</w:t>
            </w:r>
            <w:r w:rsidRPr="00BC28A6">
              <w:rPr>
                <w:i/>
              </w:rPr>
              <w:t xml:space="preserve"> će se sa propisima iz područja obrazovanja.</w:t>
            </w:r>
            <w:r w:rsidR="002D7C4A" w:rsidRPr="00BC28A6">
              <w:rPr>
                <w:i/>
                <w:szCs w:val="24"/>
              </w:rPr>
              <w:t xml:space="preserve"> </w:t>
            </w:r>
          </w:p>
        </w:tc>
      </w:tr>
      <w:tr w:rsidR="00F96AE2" w:rsidRPr="0077506C" w:rsidTr="0077506C">
        <w:trPr>
          <w:trHeight w:val="858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2.3.</w:t>
            </w:r>
          </w:p>
        </w:tc>
        <w:tc>
          <w:tcPr>
            <w:tcW w:w="2556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Navedite dokaz, argument, analizu koja podržava potrebu za izradom nacrta prijedloga zakona.</w:t>
            </w:r>
          </w:p>
        </w:tc>
        <w:tc>
          <w:tcPr>
            <w:tcW w:w="6374" w:type="dxa"/>
            <w:gridSpan w:val="6"/>
            <w:shd w:val="clear" w:color="auto" w:fill="FFFFFF" w:themeFill="background1"/>
          </w:tcPr>
          <w:p w:rsidR="00D845D0" w:rsidRPr="00BC28A6" w:rsidRDefault="00D845D0" w:rsidP="00D845D0">
            <w:pPr>
              <w:jc w:val="both"/>
              <w:rPr>
                <w:i/>
                <w:color w:val="000000"/>
                <w:szCs w:val="24"/>
              </w:rPr>
            </w:pPr>
            <w:r w:rsidRPr="00BC28A6">
              <w:rPr>
                <w:i/>
                <w:szCs w:val="24"/>
              </w:rPr>
              <w:t>Prema podacima Hrvatskog zavoda za mirovinsko osiguranje o kretanju broja djece i korisnika doplatka za djecu u razdoblju od 2015. do 2017. godine razvidan je kontinuirani pad broja korisnika doplatka za djecu u proteklom razdoblju kao i pronatalitetnog dodatka.</w:t>
            </w:r>
            <w:r w:rsidRPr="00BC28A6">
              <w:rPr>
                <w:i/>
                <w:color w:val="000000"/>
                <w:szCs w:val="24"/>
              </w:rPr>
              <w:t xml:space="preserve"> Radi stvaranja povoljnijih financijskih uvjeta za obitelji, potrebno je proširiti krug korisnik</w:t>
            </w:r>
            <w:r w:rsidR="000568BD" w:rsidRPr="00BC28A6">
              <w:rPr>
                <w:i/>
                <w:color w:val="000000"/>
                <w:szCs w:val="24"/>
              </w:rPr>
              <w:t xml:space="preserve">a doplatka za djecu, odnosno </w:t>
            </w:r>
            <w:r w:rsidRPr="00BC28A6">
              <w:rPr>
                <w:i/>
                <w:color w:val="000000"/>
                <w:szCs w:val="24"/>
              </w:rPr>
              <w:t>pristupiti izradi nacrta prijedloga zakona</w:t>
            </w:r>
            <w:r w:rsidR="000568BD" w:rsidRPr="00BC28A6">
              <w:rPr>
                <w:i/>
                <w:color w:val="000000"/>
                <w:szCs w:val="24"/>
              </w:rPr>
              <w:t xml:space="preserve"> kojim će se omogućiti zakonske promjene u navedenom cilju.</w:t>
            </w:r>
          </w:p>
          <w:p w:rsidR="00BC28A6" w:rsidRPr="00BC28A6" w:rsidRDefault="00BC28A6" w:rsidP="00BC28A6">
            <w:pPr>
              <w:pStyle w:val="Bezproreda"/>
              <w:jc w:val="both"/>
              <w:rPr>
                <w:i/>
              </w:rPr>
            </w:pPr>
            <w:r w:rsidRPr="00BC28A6">
              <w:rPr>
                <w:i/>
              </w:rPr>
              <w:t xml:space="preserve">Nastavno na Program Vlade Republike Hrvatske za mandat 2016.-2020. kojim je definirana  potreba da se izravnim i neizravnim mjerama populacijske politike utječe na porast nataliteta, jedan od značajnih ciljeva je upravo poticanje </w:t>
            </w:r>
            <w:r w:rsidRPr="00BC28A6">
              <w:rPr>
                <w:i/>
              </w:rPr>
              <w:lastRenderedPageBreak/>
              <w:t>porasta nataliteta uz osiguranje minimalnog i podizanje postojećeg životnog standarda, kroz aktivnosti populacijske politike.</w:t>
            </w:r>
          </w:p>
          <w:p w:rsidR="00D845D0" w:rsidRPr="00BC28A6" w:rsidRDefault="00D845D0" w:rsidP="00D845D0">
            <w:pPr>
              <w:jc w:val="both"/>
              <w:rPr>
                <w:i/>
                <w:szCs w:val="24"/>
              </w:rPr>
            </w:pPr>
            <w:r w:rsidRPr="00BC28A6">
              <w:rPr>
                <w:i/>
                <w:color w:val="000000"/>
                <w:szCs w:val="24"/>
              </w:rPr>
              <w:t xml:space="preserve">Na potrebu usklađivanja odredbe o dobnoj granici za ostvarivanje prava na doplataka za djecu čiji programi srednjoškolskog obrazovanja traju 5 godina upozorila je Pučka pravobraniteljica te </w:t>
            </w:r>
            <w:r w:rsidR="000568BD" w:rsidRPr="00BC28A6">
              <w:rPr>
                <w:i/>
                <w:color w:val="000000"/>
                <w:szCs w:val="24"/>
              </w:rPr>
              <w:t xml:space="preserve">Ministarstvu za demografiju, obitelji, mlade i socijalnu politiku </w:t>
            </w:r>
            <w:r w:rsidRPr="00BC28A6">
              <w:rPr>
                <w:i/>
                <w:color w:val="000000"/>
                <w:szCs w:val="24"/>
              </w:rPr>
              <w:t xml:space="preserve">predložila iniciranje izmjene zakonske odredbe.  </w:t>
            </w:r>
          </w:p>
          <w:p w:rsidR="00A05BB7" w:rsidRPr="00BC28A6" w:rsidRDefault="00A05BB7" w:rsidP="00DB2B4C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</w:p>
        </w:tc>
      </w:tr>
      <w:tr w:rsidR="00F96AE2" w:rsidRPr="0077506C" w:rsidTr="0077506C">
        <w:trPr>
          <w:trHeight w:val="240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lastRenderedPageBreak/>
              <w:t>3.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 xml:space="preserve">UTVRĐIVANJE ISHODA ODNOSNO PROMJENA </w:t>
            </w:r>
          </w:p>
        </w:tc>
      </w:tr>
      <w:tr w:rsidR="00F96AE2" w:rsidRPr="0077506C" w:rsidTr="0077506C"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3.1.</w:t>
            </w:r>
          </w:p>
        </w:tc>
        <w:tc>
          <w:tcPr>
            <w:tcW w:w="2556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Što je cilj koji se namjerava postići?</w:t>
            </w:r>
          </w:p>
        </w:tc>
        <w:tc>
          <w:tcPr>
            <w:tcW w:w="6374" w:type="dxa"/>
            <w:gridSpan w:val="6"/>
            <w:shd w:val="clear" w:color="auto" w:fill="FFFFFF" w:themeFill="background1"/>
          </w:tcPr>
          <w:p w:rsidR="004362E6" w:rsidRPr="004362E6" w:rsidRDefault="00071311" w:rsidP="004362E6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4362E6">
              <w:rPr>
                <w:i/>
                <w:szCs w:val="24"/>
              </w:rPr>
              <w:t xml:space="preserve">Cilj donošenja Zakona o izmjenama i dopunama Zakona o </w:t>
            </w:r>
            <w:r w:rsidR="00234831" w:rsidRPr="004362E6">
              <w:rPr>
                <w:i/>
                <w:szCs w:val="24"/>
              </w:rPr>
              <w:t xml:space="preserve">doplatku za djecu </w:t>
            </w:r>
            <w:r w:rsidR="004362E6">
              <w:rPr>
                <w:i/>
                <w:szCs w:val="24"/>
              </w:rPr>
              <w:t xml:space="preserve">je </w:t>
            </w:r>
            <w:r w:rsidR="004362E6" w:rsidRPr="004362E6">
              <w:rPr>
                <w:i/>
              </w:rPr>
              <w:t xml:space="preserve">pružiti dodatnu pomoć obitelji u pojačanoj brizi o djeci, </w:t>
            </w:r>
            <w:r w:rsidR="004362E6">
              <w:rPr>
                <w:i/>
              </w:rPr>
              <w:t>odnosno potporu</w:t>
            </w:r>
            <w:r w:rsidR="004362E6" w:rsidRPr="004362E6">
              <w:rPr>
                <w:i/>
              </w:rPr>
              <w:t xml:space="preserve"> za uzdržavanje i odgoj djece, uključujući i obitelji slabijeg imovnog stanja.</w:t>
            </w:r>
          </w:p>
          <w:p w:rsidR="001C00B6" w:rsidRPr="00455490" w:rsidRDefault="004362E6" w:rsidP="004362E6">
            <w:pPr>
              <w:pStyle w:val="Bezproreda"/>
              <w:jc w:val="both"/>
              <w:rPr>
                <w:i/>
                <w:szCs w:val="24"/>
              </w:rPr>
            </w:pPr>
            <w:r>
              <w:rPr>
                <w:bCs/>
                <w:i/>
              </w:rPr>
              <w:t xml:space="preserve">Omogućiti </w:t>
            </w:r>
            <w:r w:rsidRPr="004362E6">
              <w:rPr>
                <w:i/>
              </w:rPr>
              <w:t xml:space="preserve">ostvarivanje prava na doplatak za dijete koje pohađa srednju školu za onu djecu/učenike srednje škole čiji programi srednjoškolskog obrazovanja traju 5 godina. </w:t>
            </w:r>
          </w:p>
        </w:tc>
      </w:tr>
      <w:tr w:rsidR="00F96AE2" w:rsidRPr="0077506C" w:rsidTr="0077506C"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3.2.</w:t>
            </w:r>
          </w:p>
        </w:tc>
        <w:tc>
          <w:tcPr>
            <w:tcW w:w="2556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Kakav je ishod odnosno promjena koja se očekuje u području koje se namjerava urediti?</w:t>
            </w:r>
          </w:p>
        </w:tc>
        <w:tc>
          <w:tcPr>
            <w:tcW w:w="6374" w:type="dxa"/>
            <w:gridSpan w:val="6"/>
            <w:shd w:val="clear" w:color="auto" w:fill="FFFFFF" w:themeFill="background1"/>
          </w:tcPr>
          <w:p w:rsidR="004362E6" w:rsidRDefault="00071311" w:rsidP="004362E6">
            <w:pPr>
              <w:pStyle w:val="Bezproreda"/>
              <w:jc w:val="both"/>
              <w:rPr>
                <w:bCs/>
                <w:i/>
              </w:rPr>
            </w:pPr>
            <w:r w:rsidRPr="00455490">
              <w:rPr>
                <w:i/>
                <w:szCs w:val="24"/>
              </w:rPr>
              <w:t xml:space="preserve">Donošenjem predmetnog Zakona </w:t>
            </w:r>
            <w:r w:rsidR="004362E6">
              <w:rPr>
                <w:i/>
                <w:szCs w:val="24"/>
              </w:rPr>
              <w:t xml:space="preserve">očekuje se </w:t>
            </w:r>
            <w:r w:rsidR="004362E6" w:rsidRPr="004362E6">
              <w:rPr>
                <w:i/>
              </w:rPr>
              <w:t xml:space="preserve">poboljšanje statusa budućih korisnika doplatka za djecu koji će to pravo moći koristiti kao i </w:t>
            </w:r>
            <w:r w:rsidR="004362E6">
              <w:rPr>
                <w:i/>
              </w:rPr>
              <w:t xml:space="preserve">pozitivan </w:t>
            </w:r>
            <w:r w:rsidR="004362E6" w:rsidRPr="004362E6">
              <w:rPr>
                <w:i/>
              </w:rPr>
              <w:t>učinak u odnosu na</w:t>
            </w:r>
            <w:r w:rsidR="004362E6" w:rsidRPr="004362E6">
              <w:rPr>
                <w:bCs/>
                <w:i/>
              </w:rPr>
              <w:t xml:space="preserve"> ukupna pronatalitetna kretanja te održanje i podizanje socijalne sigurnosti obitelji s uzdržavanom djecom.</w:t>
            </w:r>
          </w:p>
          <w:p w:rsidR="004362E6" w:rsidRPr="00455490" w:rsidRDefault="004362E6" w:rsidP="004362E6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</w:p>
        </w:tc>
      </w:tr>
      <w:tr w:rsidR="00F96AE2" w:rsidRPr="0077506C" w:rsidTr="0077506C"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3.3.</w:t>
            </w:r>
          </w:p>
        </w:tc>
        <w:tc>
          <w:tcPr>
            <w:tcW w:w="2556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Koji je vremenski okvir za postizanje ishoda odnosno promjena?</w:t>
            </w:r>
          </w:p>
        </w:tc>
        <w:tc>
          <w:tcPr>
            <w:tcW w:w="6374" w:type="dxa"/>
            <w:gridSpan w:val="6"/>
            <w:shd w:val="clear" w:color="auto" w:fill="FFFFFF" w:themeFill="background1"/>
          </w:tcPr>
          <w:p w:rsidR="00145629" w:rsidRDefault="00D05ABF" w:rsidP="00D05ABF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>
              <w:rPr>
                <w:i/>
                <w:szCs w:val="24"/>
              </w:rPr>
              <w:t xml:space="preserve">Vremenski okvir </w:t>
            </w:r>
            <w:r w:rsidR="00145629">
              <w:rPr>
                <w:i/>
                <w:szCs w:val="24"/>
              </w:rPr>
              <w:t xml:space="preserve">postizanja ishoda </w:t>
            </w:r>
            <w:r w:rsidR="004362E6">
              <w:rPr>
                <w:i/>
                <w:szCs w:val="24"/>
              </w:rPr>
              <w:t>odnosno promjena</w:t>
            </w:r>
            <w:r w:rsidR="001802F9">
              <w:rPr>
                <w:i/>
                <w:szCs w:val="24"/>
              </w:rPr>
              <w:t xml:space="preserve">  </w:t>
            </w:r>
            <w:r w:rsidR="004362E6">
              <w:rPr>
                <w:i/>
                <w:szCs w:val="24"/>
              </w:rPr>
              <w:t>moguće je procijeniti</w:t>
            </w:r>
            <w:r w:rsidR="001802F9">
              <w:rPr>
                <w:i/>
                <w:szCs w:val="24"/>
              </w:rPr>
              <w:t xml:space="preserve"> nakon </w:t>
            </w:r>
            <w:r w:rsidR="00B1713B">
              <w:rPr>
                <w:i/>
                <w:szCs w:val="24"/>
              </w:rPr>
              <w:t>godinu dana od stupanja na snagu Zakona, u dijelu koji se odnosi na povećanje broja korisnika doplatka za djecu i pronatalitetnog dodatka te broja djece za koju</w:t>
            </w:r>
            <w:r w:rsidR="00A823C8">
              <w:rPr>
                <w:i/>
                <w:szCs w:val="24"/>
              </w:rPr>
              <w:t xml:space="preserve"> se ostvaruje pravo na doplatak, dok se učinak promjena u odnosu ukupna pronatalitetna kretanja te održanje i podizanje socijalne sigurnosti obitelji s uzdržavanom djecom može </w:t>
            </w:r>
            <w:r w:rsidR="00C14C46">
              <w:rPr>
                <w:i/>
                <w:szCs w:val="24"/>
              </w:rPr>
              <w:t>manifestirati u dugoročnom roku.</w:t>
            </w:r>
          </w:p>
          <w:p w:rsidR="00145629" w:rsidRPr="00455490" w:rsidRDefault="00145629" w:rsidP="004362E6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</w:p>
        </w:tc>
      </w:tr>
      <w:tr w:rsidR="00F96AE2" w:rsidRPr="0077506C" w:rsidTr="0077506C">
        <w:trPr>
          <w:trHeight w:val="368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4.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 xml:space="preserve">UTVRĐIVANJE RJEŠENJA </w:t>
            </w:r>
          </w:p>
        </w:tc>
      </w:tr>
      <w:tr w:rsidR="00F96AE2" w:rsidRPr="0077506C" w:rsidTr="0077506C">
        <w:tc>
          <w:tcPr>
            <w:tcW w:w="993" w:type="dxa"/>
            <w:vMerge w:val="restart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4.1.</w:t>
            </w:r>
          </w:p>
        </w:tc>
        <w:tc>
          <w:tcPr>
            <w:tcW w:w="2556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Navedite koja su moguća normativna rješenja za postizanje navedenog ishoda.</w:t>
            </w:r>
          </w:p>
        </w:tc>
        <w:tc>
          <w:tcPr>
            <w:tcW w:w="6374" w:type="dxa"/>
            <w:gridSpan w:val="6"/>
            <w:shd w:val="clear" w:color="auto" w:fill="FFFFFF" w:themeFill="background1"/>
          </w:tcPr>
          <w:p w:rsidR="00F96AE2" w:rsidRDefault="00F96AE2" w:rsidP="008A4D17">
            <w:pPr>
              <w:shd w:val="clear" w:color="auto" w:fill="FFFFFF" w:themeFill="background1"/>
              <w:jc w:val="both"/>
              <w:rPr>
                <w:szCs w:val="24"/>
              </w:rPr>
            </w:pPr>
            <w:r w:rsidRPr="0077506C">
              <w:rPr>
                <w:szCs w:val="24"/>
              </w:rPr>
              <w:t>Moguća normativna rješenja (novi propis/izmjene i dopune važećeg/stavljanje van snage propisa i slično):</w:t>
            </w:r>
          </w:p>
          <w:p w:rsidR="00455490" w:rsidRPr="00455490" w:rsidRDefault="00455490" w:rsidP="0077506C">
            <w:pPr>
              <w:shd w:val="clear" w:color="auto" w:fill="FFFFFF" w:themeFill="background1"/>
              <w:rPr>
                <w:i/>
                <w:szCs w:val="24"/>
              </w:rPr>
            </w:pPr>
            <w:r w:rsidRPr="00455490">
              <w:rPr>
                <w:i/>
                <w:szCs w:val="24"/>
              </w:rPr>
              <w:t xml:space="preserve">Zakon o izmjenama i dopunama Zakona o </w:t>
            </w:r>
            <w:r w:rsidR="004362E6">
              <w:rPr>
                <w:i/>
                <w:szCs w:val="24"/>
              </w:rPr>
              <w:t>doplatku za djecu</w:t>
            </w:r>
          </w:p>
          <w:p w:rsidR="00455490" w:rsidRPr="00455490" w:rsidRDefault="00455490" w:rsidP="0077506C">
            <w:pPr>
              <w:shd w:val="clear" w:color="auto" w:fill="FFFFFF" w:themeFill="background1"/>
              <w:rPr>
                <w:i/>
                <w:szCs w:val="24"/>
              </w:rPr>
            </w:pPr>
          </w:p>
          <w:p w:rsidR="00F96AE2" w:rsidRPr="0077506C" w:rsidRDefault="00F96AE2" w:rsidP="00455490">
            <w:pPr>
              <w:shd w:val="clear" w:color="auto" w:fill="FFFFFF" w:themeFill="background1"/>
              <w:rPr>
                <w:szCs w:val="24"/>
              </w:rPr>
            </w:pPr>
          </w:p>
        </w:tc>
      </w:tr>
      <w:tr w:rsidR="00F96AE2" w:rsidRPr="0077506C" w:rsidTr="0077506C">
        <w:tc>
          <w:tcPr>
            <w:tcW w:w="993" w:type="dxa"/>
            <w:vMerge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F96AE2" w:rsidRPr="00455490" w:rsidRDefault="00F96AE2" w:rsidP="0077506C">
            <w:pPr>
              <w:shd w:val="clear" w:color="auto" w:fill="FFFFFF" w:themeFill="background1"/>
              <w:rPr>
                <w:i/>
                <w:szCs w:val="24"/>
              </w:rPr>
            </w:pPr>
            <w:r w:rsidRPr="00455490">
              <w:rPr>
                <w:i/>
                <w:szCs w:val="24"/>
              </w:rPr>
              <w:t>Obrazloženje:</w:t>
            </w:r>
            <w:r w:rsidR="00455490" w:rsidRPr="00455490">
              <w:rPr>
                <w:i/>
                <w:szCs w:val="24"/>
              </w:rPr>
              <w:t xml:space="preserve"> </w:t>
            </w:r>
          </w:p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</w:tr>
      <w:tr w:rsidR="00F96AE2" w:rsidRPr="0077506C" w:rsidTr="0077506C">
        <w:trPr>
          <w:trHeight w:val="567"/>
        </w:trPr>
        <w:tc>
          <w:tcPr>
            <w:tcW w:w="993" w:type="dxa"/>
            <w:vMerge w:val="restart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4.2.</w:t>
            </w:r>
          </w:p>
        </w:tc>
        <w:tc>
          <w:tcPr>
            <w:tcW w:w="2556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 xml:space="preserve">Navedite koja su moguća </w:t>
            </w:r>
            <w:proofErr w:type="spellStart"/>
            <w:r w:rsidRPr="0077506C">
              <w:rPr>
                <w:szCs w:val="24"/>
              </w:rPr>
              <w:t>nenormativna</w:t>
            </w:r>
            <w:proofErr w:type="spellEnd"/>
            <w:r w:rsidRPr="0077506C">
              <w:rPr>
                <w:szCs w:val="24"/>
              </w:rPr>
              <w:t xml:space="preserve"> rješenja za postizanje navedenog ishoda.</w:t>
            </w:r>
          </w:p>
        </w:tc>
        <w:tc>
          <w:tcPr>
            <w:tcW w:w="6374" w:type="dxa"/>
            <w:gridSpan w:val="6"/>
            <w:shd w:val="clear" w:color="auto" w:fill="FFFFFF" w:themeFill="background1"/>
          </w:tcPr>
          <w:p w:rsidR="00F96AE2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 xml:space="preserve">Moguća </w:t>
            </w:r>
            <w:proofErr w:type="spellStart"/>
            <w:r w:rsidRPr="0077506C">
              <w:rPr>
                <w:szCs w:val="24"/>
              </w:rPr>
              <w:t>nenormativna</w:t>
            </w:r>
            <w:proofErr w:type="spellEnd"/>
            <w:r w:rsidRPr="0077506C">
              <w:rPr>
                <w:szCs w:val="24"/>
              </w:rPr>
              <w:t xml:space="preserve"> rješenja (ne poduzimati normativnu inicijativu, informacije i kampanje, ekonomski instrumenti, samoregulacija, </w:t>
            </w:r>
            <w:proofErr w:type="spellStart"/>
            <w:r w:rsidRPr="0077506C">
              <w:rPr>
                <w:szCs w:val="24"/>
              </w:rPr>
              <w:t>koregulacija</w:t>
            </w:r>
            <w:proofErr w:type="spellEnd"/>
            <w:r w:rsidRPr="0077506C">
              <w:rPr>
                <w:szCs w:val="24"/>
              </w:rPr>
              <w:t xml:space="preserve"> i slično):</w:t>
            </w:r>
          </w:p>
          <w:p w:rsidR="00455490" w:rsidRPr="00455490" w:rsidRDefault="00F04F5E" w:rsidP="0077506C">
            <w:pPr>
              <w:shd w:val="clear" w:color="auto" w:fill="FFFFFF" w:themeFill="background1"/>
              <w:rPr>
                <w:i/>
                <w:szCs w:val="24"/>
              </w:rPr>
            </w:pPr>
            <w:r>
              <w:rPr>
                <w:i/>
                <w:szCs w:val="24"/>
              </w:rPr>
              <w:t xml:space="preserve">Nijednim </w:t>
            </w:r>
            <w:proofErr w:type="spellStart"/>
            <w:r>
              <w:rPr>
                <w:i/>
                <w:szCs w:val="24"/>
              </w:rPr>
              <w:t>nenormativnim</w:t>
            </w:r>
            <w:proofErr w:type="spellEnd"/>
            <w:r>
              <w:rPr>
                <w:i/>
                <w:szCs w:val="24"/>
              </w:rPr>
              <w:t xml:space="preserve"> rješenjem</w:t>
            </w:r>
            <w:r w:rsidR="00E042BA">
              <w:rPr>
                <w:i/>
                <w:szCs w:val="24"/>
              </w:rPr>
              <w:t xml:space="preserve"> n</w:t>
            </w:r>
            <w:r w:rsidR="00455490" w:rsidRPr="00455490">
              <w:rPr>
                <w:i/>
                <w:szCs w:val="24"/>
              </w:rPr>
              <w:t>ije moguće</w:t>
            </w:r>
            <w:r w:rsidR="00E042BA">
              <w:rPr>
                <w:i/>
                <w:szCs w:val="24"/>
              </w:rPr>
              <w:t xml:space="preserve"> postići ishod</w:t>
            </w:r>
            <w:r w:rsidR="00455490" w:rsidRPr="00455490">
              <w:rPr>
                <w:i/>
                <w:szCs w:val="24"/>
              </w:rPr>
              <w:t>.</w:t>
            </w:r>
          </w:p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</w:tr>
      <w:tr w:rsidR="00F96AE2" w:rsidRPr="0077506C" w:rsidTr="0077506C">
        <w:trPr>
          <w:trHeight w:val="567"/>
        </w:trPr>
        <w:tc>
          <w:tcPr>
            <w:tcW w:w="993" w:type="dxa"/>
            <w:vMerge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Obrazloženje:</w:t>
            </w:r>
          </w:p>
        </w:tc>
      </w:tr>
      <w:tr w:rsidR="00F96AE2" w:rsidRPr="0077506C" w:rsidTr="0077506C">
        <w:trPr>
          <w:trHeight w:val="419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5.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 xml:space="preserve">UTVRĐIVANJE IZRAVNIH UČINAKA I ADRESATA </w:t>
            </w:r>
          </w:p>
        </w:tc>
      </w:tr>
      <w:tr w:rsidR="00F96AE2" w:rsidRPr="0077506C" w:rsidTr="0077506C">
        <w:trPr>
          <w:trHeight w:val="382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lastRenderedPageBreak/>
              <w:t>5.1.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 xml:space="preserve">UTVRĐIVANJE GOSPODARSKIH UČINAKA </w:t>
            </w:r>
          </w:p>
        </w:tc>
      </w:tr>
      <w:tr w:rsidR="00F96AE2" w:rsidRPr="0077506C" w:rsidTr="0077506C">
        <w:trPr>
          <w:trHeight w:val="382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Vrsta izravnih učinaka</w:t>
            </w:r>
          </w:p>
        </w:tc>
        <w:tc>
          <w:tcPr>
            <w:tcW w:w="3260" w:type="dxa"/>
            <w:gridSpan w:val="5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Mjerilo učinka</w:t>
            </w:r>
          </w:p>
        </w:tc>
      </w:tr>
      <w:tr w:rsidR="00F96AE2" w:rsidRPr="0077506C" w:rsidTr="0077506C">
        <w:trPr>
          <w:trHeight w:val="382"/>
        </w:trPr>
        <w:tc>
          <w:tcPr>
            <w:tcW w:w="993" w:type="dxa"/>
            <w:vMerge w:val="restart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5670" w:type="dxa"/>
            <w:gridSpan w:val="2"/>
            <w:vMerge w:val="restart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Utvrdite učinak na: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Neznatan</w:t>
            </w:r>
          </w:p>
        </w:tc>
        <w:tc>
          <w:tcPr>
            <w:tcW w:w="992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 xml:space="preserve">Mali 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Veliki</w:t>
            </w:r>
          </w:p>
        </w:tc>
      </w:tr>
      <w:tr w:rsidR="00F96AE2" w:rsidRPr="0077506C" w:rsidTr="0077506C">
        <w:trPr>
          <w:trHeight w:val="382"/>
        </w:trPr>
        <w:tc>
          <w:tcPr>
            <w:tcW w:w="993" w:type="dxa"/>
            <w:vMerge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5670" w:type="dxa"/>
            <w:gridSpan w:val="2"/>
            <w:vMerge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i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  <w:tc>
          <w:tcPr>
            <w:tcW w:w="992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i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i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ind w:right="-251"/>
              <w:rPr>
                <w:szCs w:val="24"/>
              </w:rPr>
            </w:pPr>
            <w:r w:rsidRPr="0077506C">
              <w:rPr>
                <w:szCs w:val="24"/>
              </w:rPr>
              <w:t>5.1.1.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Makroekonomsko okruženje Republike Hrvatske osobito komponente bruto društvenog proizvoda kojeg čine osobna potrošnja kućanstava, priljev investicija, državna potrošnja, izvoz i uvoz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9268AE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96AE2" w:rsidRPr="009268AE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96AE2" w:rsidRPr="009268AE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</w:tr>
      <w:tr w:rsidR="00E042BA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042BA" w:rsidRPr="0077506C" w:rsidRDefault="00E042BA" w:rsidP="00E042B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042BA" w:rsidRPr="0077506C" w:rsidRDefault="00E042BA" w:rsidP="00E042BA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szCs w:val="24"/>
              </w:rPr>
              <w:t>Slobodno kretanje roba, usluga, rada i kapitala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042BA" w:rsidRPr="009268AE" w:rsidRDefault="00E042BA" w:rsidP="00E042BA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E042BA" w:rsidRPr="005E2C0F" w:rsidRDefault="00E042BA" w:rsidP="00E042BA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E042BA" w:rsidRPr="009268AE" w:rsidRDefault="00E042BA" w:rsidP="00E042BA">
            <w:pPr>
              <w:shd w:val="clear" w:color="auto" w:fill="FFFFFF" w:themeFill="background1"/>
              <w:rPr>
                <w:szCs w:val="24"/>
              </w:rPr>
            </w:pPr>
          </w:p>
        </w:tc>
      </w:tr>
      <w:tr w:rsidR="00E042BA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042BA" w:rsidRPr="0077506C" w:rsidRDefault="00E042BA" w:rsidP="00E042B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5.1.3.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042BA" w:rsidRPr="0077506C" w:rsidRDefault="00E042BA" w:rsidP="00E042B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Funkcioniranje tržišta i konkurentnost gospodarstva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042BA" w:rsidRPr="009268AE" w:rsidRDefault="00E042BA" w:rsidP="00E042BA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E042BA" w:rsidRPr="005E2C0F" w:rsidRDefault="00E042BA" w:rsidP="00E042BA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E042BA" w:rsidRPr="009268AE" w:rsidRDefault="00E042BA" w:rsidP="00E042BA">
            <w:pPr>
              <w:shd w:val="clear" w:color="auto" w:fill="FFFFFF" w:themeFill="background1"/>
              <w:rPr>
                <w:szCs w:val="24"/>
              </w:rPr>
            </w:pPr>
          </w:p>
        </w:tc>
      </w:tr>
      <w:tr w:rsidR="00E042BA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042BA" w:rsidRPr="0077506C" w:rsidRDefault="00E042BA" w:rsidP="00E042B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5.1.4.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042BA" w:rsidRPr="0077506C" w:rsidRDefault="00E042BA" w:rsidP="00E042B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Prepreke za razmjenu dobara i usluga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042BA" w:rsidRPr="009268AE" w:rsidRDefault="00E042BA" w:rsidP="00E042BA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E042BA" w:rsidRPr="009268AE" w:rsidRDefault="00E042BA" w:rsidP="00E042BA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E042BA" w:rsidRPr="009268AE" w:rsidRDefault="00E042BA" w:rsidP="00E042BA">
            <w:pPr>
              <w:shd w:val="clear" w:color="auto" w:fill="FFFFFF" w:themeFill="background1"/>
              <w:rPr>
                <w:szCs w:val="24"/>
              </w:rPr>
            </w:pPr>
          </w:p>
        </w:tc>
      </w:tr>
      <w:tr w:rsidR="00E042BA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042BA" w:rsidRPr="0077506C" w:rsidRDefault="00E042BA" w:rsidP="00E042B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5.1.5.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042BA" w:rsidRPr="0077506C" w:rsidRDefault="00E042BA" w:rsidP="00E042BA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szCs w:val="24"/>
              </w:rPr>
              <w:t xml:space="preserve">Cijena roba i usluga 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042BA" w:rsidRPr="009268AE" w:rsidRDefault="00E042BA" w:rsidP="00E042BA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E042BA" w:rsidRPr="009268AE" w:rsidRDefault="00E042BA" w:rsidP="00E042BA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E042BA" w:rsidRPr="009268AE" w:rsidRDefault="00E042BA" w:rsidP="00E042BA">
            <w:pPr>
              <w:shd w:val="clear" w:color="auto" w:fill="FFFFFF" w:themeFill="background1"/>
              <w:rPr>
                <w:szCs w:val="24"/>
              </w:rPr>
            </w:pPr>
          </w:p>
        </w:tc>
      </w:tr>
      <w:tr w:rsidR="00E042BA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042BA" w:rsidRPr="0077506C" w:rsidRDefault="00E042BA" w:rsidP="00E042B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5.1.6.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042BA" w:rsidRPr="0077506C" w:rsidRDefault="00E042BA" w:rsidP="00E042B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Uvjet za poslovanje na tržištu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042BA" w:rsidRPr="009268AE" w:rsidRDefault="00E042BA" w:rsidP="00E042BA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E042BA" w:rsidRPr="009268AE" w:rsidRDefault="00E042BA" w:rsidP="00E042BA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E042BA" w:rsidRPr="009268AE" w:rsidRDefault="00E042BA" w:rsidP="00E042BA">
            <w:pPr>
              <w:shd w:val="clear" w:color="auto" w:fill="FFFFFF" w:themeFill="background1"/>
              <w:rPr>
                <w:szCs w:val="24"/>
              </w:rPr>
            </w:pPr>
          </w:p>
        </w:tc>
      </w:tr>
      <w:tr w:rsidR="00E042BA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042BA" w:rsidRPr="0077506C" w:rsidRDefault="00E042BA" w:rsidP="00E042B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5.1.7.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042BA" w:rsidRPr="0077506C" w:rsidRDefault="00E042BA" w:rsidP="00E042B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Trošak kapitala u gospodarskim subjektima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042BA" w:rsidRPr="009268AE" w:rsidRDefault="00E042BA" w:rsidP="00E042BA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E042BA" w:rsidRPr="009268AE" w:rsidRDefault="00E042BA" w:rsidP="00E042BA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E042BA" w:rsidRPr="009268AE" w:rsidRDefault="00E042BA" w:rsidP="00E042BA">
            <w:pPr>
              <w:shd w:val="clear" w:color="auto" w:fill="FFFFFF" w:themeFill="background1"/>
              <w:rPr>
                <w:szCs w:val="24"/>
              </w:rPr>
            </w:pPr>
          </w:p>
        </w:tc>
      </w:tr>
      <w:tr w:rsidR="00E042BA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042BA" w:rsidRPr="0077506C" w:rsidRDefault="00E042BA" w:rsidP="00E042B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5.1.8.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042BA" w:rsidRPr="0077506C" w:rsidRDefault="00E042BA" w:rsidP="00E042B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Trošak zapošljavanja u gospodarskim subjektima (trošak rada u cjelini)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042BA" w:rsidRPr="009268AE" w:rsidRDefault="00E042BA" w:rsidP="00E042BA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E042BA" w:rsidRPr="009268AE" w:rsidRDefault="00E042BA" w:rsidP="00E042BA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E042BA" w:rsidRPr="009268AE" w:rsidRDefault="00E042BA" w:rsidP="00E042BA">
            <w:pPr>
              <w:shd w:val="clear" w:color="auto" w:fill="FFFFFF" w:themeFill="background1"/>
              <w:rPr>
                <w:szCs w:val="24"/>
              </w:rPr>
            </w:pPr>
          </w:p>
        </w:tc>
      </w:tr>
      <w:tr w:rsidR="00E042BA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042BA" w:rsidRPr="0077506C" w:rsidRDefault="00E042BA" w:rsidP="00E042B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5.1.9.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042BA" w:rsidRPr="0077506C" w:rsidRDefault="00E042BA" w:rsidP="00E042B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Trošak uvođenja tehnologije u poslovni proces u gospodarskim subjektima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042BA" w:rsidRPr="009268AE" w:rsidRDefault="00E042BA" w:rsidP="00E042BA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E042BA" w:rsidRPr="009268AE" w:rsidRDefault="00E042BA" w:rsidP="00E042BA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E042BA" w:rsidRPr="009268AE" w:rsidRDefault="00E042BA" w:rsidP="00E042BA">
            <w:pPr>
              <w:shd w:val="clear" w:color="auto" w:fill="FFFFFF" w:themeFill="background1"/>
              <w:rPr>
                <w:szCs w:val="24"/>
              </w:rPr>
            </w:pPr>
          </w:p>
        </w:tc>
      </w:tr>
      <w:tr w:rsidR="00E042BA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042BA" w:rsidRPr="0077506C" w:rsidRDefault="00E042BA" w:rsidP="00E042B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5.1.10.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042BA" w:rsidRPr="0077506C" w:rsidRDefault="00E042BA" w:rsidP="00E042B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Trošak investicija vezano za poslovanje gospodarskih subjekata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042BA" w:rsidRPr="009268AE" w:rsidRDefault="00E042BA" w:rsidP="00E042BA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E042BA" w:rsidRPr="009268AE" w:rsidRDefault="00E042BA" w:rsidP="00E042BA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E042BA" w:rsidRPr="009268AE" w:rsidRDefault="00E042BA" w:rsidP="00E042BA">
            <w:pPr>
              <w:shd w:val="clear" w:color="auto" w:fill="FFFFFF" w:themeFill="background1"/>
              <w:rPr>
                <w:szCs w:val="24"/>
              </w:rPr>
            </w:pPr>
          </w:p>
        </w:tc>
      </w:tr>
      <w:tr w:rsidR="00E042BA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042BA" w:rsidRPr="0077506C" w:rsidRDefault="00E042BA" w:rsidP="00E042B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5.1.11.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042BA" w:rsidRPr="0077506C" w:rsidRDefault="00E042BA" w:rsidP="00E042B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Trošak proizvodnje, osobito nabave materijala, tehnologije i energije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042BA" w:rsidRPr="009268AE" w:rsidRDefault="00E042BA" w:rsidP="00E042BA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E042BA" w:rsidRPr="009268AE" w:rsidRDefault="00E042BA" w:rsidP="00E042BA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E042BA" w:rsidRPr="009268AE" w:rsidRDefault="00E042BA" w:rsidP="00E042BA">
            <w:pPr>
              <w:shd w:val="clear" w:color="auto" w:fill="FFFFFF" w:themeFill="background1"/>
              <w:rPr>
                <w:szCs w:val="24"/>
              </w:rPr>
            </w:pPr>
          </w:p>
        </w:tc>
      </w:tr>
      <w:tr w:rsidR="00E042BA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042BA" w:rsidRPr="0077506C" w:rsidRDefault="00E042BA" w:rsidP="00E042B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5.1.12.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042BA" w:rsidRPr="0077506C" w:rsidRDefault="00E042BA" w:rsidP="00E042B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Prepreke za slobodno kretanje roba, usluga, rada i kapitala vezano za poslovanje gospodarskih subjekata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042BA" w:rsidRPr="009268AE" w:rsidRDefault="00E042BA" w:rsidP="00E042BA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E042BA" w:rsidRPr="009268AE" w:rsidRDefault="00E042BA" w:rsidP="00E042BA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E042BA" w:rsidRPr="009268AE" w:rsidRDefault="00E042BA" w:rsidP="00E042BA">
            <w:pPr>
              <w:shd w:val="clear" w:color="auto" w:fill="FFFFFF" w:themeFill="background1"/>
              <w:rPr>
                <w:szCs w:val="24"/>
              </w:rPr>
            </w:pPr>
          </w:p>
        </w:tc>
      </w:tr>
      <w:tr w:rsidR="00E042BA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042BA" w:rsidRPr="0077506C" w:rsidRDefault="00E042BA" w:rsidP="00E042B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5.1.13.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042BA" w:rsidRPr="0077506C" w:rsidRDefault="00E042BA" w:rsidP="00E042B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Djelovanje na imovinska prava gospodarskih subjekata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042BA" w:rsidRPr="009268AE" w:rsidRDefault="00E042BA" w:rsidP="00E042BA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E042BA" w:rsidRPr="009268AE" w:rsidRDefault="00E042BA" w:rsidP="00E042BA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E042BA" w:rsidRPr="009268AE" w:rsidRDefault="00E042BA" w:rsidP="00E042BA">
            <w:pPr>
              <w:shd w:val="clear" w:color="auto" w:fill="FFFFFF" w:themeFill="background1"/>
              <w:rPr>
                <w:szCs w:val="24"/>
              </w:rPr>
            </w:pPr>
          </w:p>
        </w:tc>
      </w:tr>
      <w:tr w:rsidR="00E042BA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042BA" w:rsidRPr="0077506C" w:rsidRDefault="00E042BA" w:rsidP="00E042B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5.1.14.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042BA" w:rsidRPr="0077506C" w:rsidRDefault="00E042BA" w:rsidP="00E042B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Drugi očekivani izravni učinak:</w:t>
            </w:r>
          </w:p>
          <w:p w:rsidR="00E042BA" w:rsidRPr="0077506C" w:rsidRDefault="00E042BA" w:rsidP="00E042BA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042BA" w:rsidRPr="009268AE" w:rsidRDefault="00E042BA" w:rsidP="00E042BA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E042BA" w:rsidRPr="009268AE" w:rsidRDefault="00E042BA" w:rsidP="00E042BA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E042BA" w:rsidRPr="009268AE" w:rsidRDefault="00E042BA" w:rsidP="00E042BA">
            <w:pPr>
              <w:shd w:val="clear" w:color="auto" w:fill="FFFFFF" w:themeFill="background1"/>
              <w:rPr>
                <w:szCs w:val="24"/>
              </w:rPr>
            </w:pPr>
          </w:p>
        </w:tc>
      </w:tr>
      <w:tr w:rsidR="00E042BA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042BA" w:rsidRPr="0077506C" w:rsidRDefault="00E042BA" w:rsidP="00E042B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5.1.15.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E042BA" w:rsidRPr="0077506C" w:rsidRDefault="00E042BA" w:rsidP="00E042B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Obrazloženje za analizu utvrđivanja izravnih učinaka od 5.1.1. do 5.1.14.</w:t>
            </w:r>
          </w:p>
          <w:p w:rsidR="00E042BA" w:rsidRPr="0077506C" w:rsidRDefault="00E042BA" w:rsidP="003B1198">
            <w:pPr>
              <w:shd w:val="clear" w:color="auto" w:fill="FFFFFF" w:themeFill="background1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Nema izravnih gospodarskih učinaka.</w:t>
            </w:r>
            <w:r w:rsidR="003B1198">
              <w:rPr>
                <w:b/>
                <w:szCs w:val="24"/>
              </w:rPr>
              <w:t xml:space="preserve"> Zakonom se obrađuju teme koje nemaju učinaka na ovo područje. 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Utvrdite veličinu adresata:</w:t>
            </w:r>
          </w:p>
        </w:tc>
      </w:tr>
      <w:tr w:rsidR="00E042BA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042BA" w:rsidRPr="0077506C" w:rsidRDefault="00E042BA" w:rsidP="00E042B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5.1.16.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042BA" w:rsidRPr="0077506C" w:rsidRDefault="00E042BA" w:rsidP="00E042B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Mikro i mali poduzetnici i/ili obiteljska poljoprivredna gospodarstva i/ili zadruge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042BA" w:rsidRPr="003F32F1" w:rsidRDefault="00E042BA" w:rsidP="00E042BA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042BA" w:rsidRPr="003F32F1" w:rsidRDefault="00E042BA" w:rsidP="00E042BA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:rsidR="00E042BA" w:rsidRPr="003F32F1" w:rsidRDefault="00E042BA" w:rsidP="00E042BA">
            <w:pPr>
              <w:shd w:val="clear" w:color="auto" w:fill="FFFFFF" w:themeFill="background1"/>
              <w:rPr>
                <w:szCs w:val="24"/>
              </w:rPr>
            </w:pPr>
          </w:p>
        </w:tc>
      </w:tr>
      <w:tr w:rsidR="00E042BA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042BA" w:rsidRPr="0077506C" w:rsidRDefault="00E042BA" w:rsidP="00E042B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5.1.17.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042BA" w:rsidRPr="0077506C" w:rsidRDefault="00E042BA" w:rsidP="00E042B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Srednji i veliki poduzetnici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042BA" w:rsidRPr="003F32F1" w:rsidRDefault="00E042BA" w:rsidP="00E042BA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042BA" w:rsidRPr="003F32F1" w:rsidRDefault="00E042BA" w:rsidP="00E042BA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:rsidR="00E042BA" w:rsidRPr="003F32F1" w:rsidRDefault="00E042BA" w:rsidP="00E042BA">
            <w:pPr>
              <w:shd w:val="clear" w:color="auto" w:fill="FFFFFF" w:themeFill="background1"/>
              <w:rPr>
                <w:szCs w:val="24"/>
              </w:rPr>
            </w:pPr>
          </w:p>
        </w:tc>
      </w:tr>
      <w:tr w:rsidR="00E042BA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042BA" w:rsidRPr="0077506C" w:rsidRDefault="00E042BA" w:rsidP="00E042B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5.1.18.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042BA" w:rsidRPr="0077506C" w:rsidRDefault="00E042BA" w:rsidP="00E042B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Građani i/ili obitelji i/ili kućanstva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042BA" w:rsidRPr="003F32F1" w:rsidRDefault="00E042BA" w:rsidP="00E042BA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042BA" w:rsidRPr="003F32F1" w:rsidRDefault="00E042BA" w:rsidP="00E042BA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:rsidR="00E042BA" w:rsidRPr="003F32F1" w:rsidRDefault="00E042BA" w:rsidP="00E042BA">
            <w:pPr>
              <w:shd w:val="clear" w:color="auto" w:fill="FFFFFF" w:themeFill="background1"/>
              <w:rPr>
                <w:szCs w:val="24"/>
              </w:rPr>
            </w:pPr>
          </w:p>
        </w:tc>
      </w:tr>
      <w:tr w:rsidR="00E042BA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042BA" w:rsidRPr="0077506C" w:rsidRDefault="00E042BA" w:rsidP="00E042B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5.1.19.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042BA" w:rsidRPr="0077506C" w:rsidRDefault="00E042BA" w:rsidP="00E042B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Radnici i/ili umirovljenici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042BA" w:rsidRPr="003F32F1" w:rsidRDefault="00E042BA" w:rsidP="00E042BA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042BA" w:rsidRPr="003F32F1" w:rsidRDefault="00E042BA" w:rsidP="00E042BA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:rsidR="00E042BA" w:rsidRPr="003F32F1" w:rsidRDefault="00E042BA" w:rsidP="00E042BA">
            <w:pPr>
              <w:shd w:val="clear" w:color="auto" w:fill="FFFFFF" w:themeFill="background1"/>
              <w:rPr>
                <w:szCs w:val="24"/>
              </w:rPr>
            </w:pPr>
          </w:p>
        </w:tc>
      </w:tr>
      <w:tr w:rsidR="00E042BA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042BA" w:rsidRPr="0077506C" w:rsidRDefault="00E042BA" w:rsidP="00E042B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5.1.20.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042BA" w:rsidRPr="0077506C" w:rsidRDefault="00E042BA" w:rsidP="00E042B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Pružatelji uslužnih djelatnosti u pojedinoj gospodarskoj grani i/ili potrošači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042BA" w:rsidRPr="003F32F1" w:rsidRDefault="00E042BA" w:rsidP="00E042BA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042BA" w:rsidRPr="003F32F1" w:rsidRDefault="00E042BA" w:rsidP="00E042BA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:rsidR="00E042BA" w:rsidRPr="003F32F1" w:rsidRDefault="00E042BA" w:rsidP="00E042BA">
            <w:pPr>
              <w:shd w:val="clear" w:color="auto" w:fill="FFFFFF" w:themeFill="background1"/>
              <w:rPr>
                <w:szCs w:val="24"/>
              </w:rPr>
            </w:pPr>
          </w:p>
        </w:tc>
      </w:tr>
      <w:tr w:rsidR="00E042BA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042BA" w:rsidRPr="0077506C" w:rsidRDefault="00E042BA" w:rsidP="00E042B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5.1.21.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042BA" w:rsidRPr="0077506C" w:rsidRDefault="00E042BA" w:rsidP="00E042B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Hrvatski branitelji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042BA" w:rsidRPr="003F32F1" w:rsidRDefault="00E042BA" w:rsidP="00E042BA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042BA" w:rsidRPr="003F32F1" w:rsidRDefault="00E042BA" w:rsidP="00E042BA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:rsidR="00E042BA" w:rsidRPr="003F32F1" w:rsidRDefault="00E042BA" w:rsidP="00E042BA">
            <w:pPr>
              <w:shd w:val="clear" w:color="auto" w:fill="FFFFFF" w:themeFill="background1"/>
              <w:rPr>
                <w:szCs w:val="24"/>
              </w:rPr>
            </w:pPr>
          </w:p>
        </w:tc>
      </w:tr>
      <w:tr w:rsidR="00E042BA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042BA" w:rsidRPr="0077506C" w:rsidRDefault="00E042BA" w:rsidP="00E042B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5.1.22.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042BA" w:rsidRPr="0077506C" w:rsidRDefault="00E042BA" w:rsidP="00E042B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Manjine i/ili socijalne skupine s posebnim interesima i potrebama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042BA" w:rsidRPr="003F32F1" w:rsidRDefault="00E042BA" w:rsidP="00E042BA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042BA" w:rsidRPr="003F32F1" w:rsidRDefault="00E042BA" w:rsidP="00E042BA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:rsidR="00E042BA" w:rsidRPr="003F32F1" w:rsidRDefault="00E042BA" w:rsidP="00E042BA">
            <w:pPr>
              <w:shd w:val="clear" w:color="auto" w:fill="FFFFFF" w:themeFill="background1"/>
              <w:rPr>
                <w:szCs w:val="24"/>
              </w:rPr>
            </w:pPr>
          </w:p>
        </w:tc>
      </w:tr>
      <w:tr w:rsidR="00E042BA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042BA" w:rsidRPr="0077506C" w:rsidRDefault="00E042BA" w:rsidP="00E042B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5.1.23.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042BA" w:rsidRPr="0077506C" w:rsidRDefault="00E042BA" w:rsidP="00E042B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Udruge i/ili zaklade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042BA" w:rsidRPr="003F32F1" w:rsidRDefault="00E042BA" w:rsidP="00E042BA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042BA" w:rsidRPr="003F32F1" w:rsidRDefault="00E042BA" w:rsidP="00E042BA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:rsidR="00E042BA" w:rsidRPr="003F32F1" w:rsidRDefault="00E042BA" w:rsidP="00E042BA">
            <w:pPr>
              <w:shd w:val="clear" w:color="auto" w:fill="FFFFFF" w:themeFill="background1"/>
              <w:rPr>
                <w:szCs w:val="24"/>
              </w:rPr>
            </w:pPr>
          </w:p>
        </w:tc>
      </w:tr>
      <w:tr w:rsidR="00E042BA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042BA" w:rsidRPr="0077506C" w:rsidRDefault="00E042BA" w:rsidP="00E042B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5.1.24.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042BA" w:rsidRPr="0077506C" w:rsidRDefault="00E042BA" w:rsidP="00E042B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Središnja tijela državne uprave, druga državna tijela, pravosudna tijela, javne ustanove, jedinice lokalne i područne (regionalne) samouprave, pravne osobe s javnim ovlastima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042BA" w:rsidRPr="003F32F1" w:rsidRDefault="00E042BA" w:rsidP="00E042BA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042BA" w:rsidRPr="003F32F1" w:rsidRDefault="00E042BA" w:rsidP="00E042BA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:rsidR="00E042BA" w:rsidRPr="003F32F1" w:rsidRDefault="00E042BA" w:rsidP="00E042BA">
            <w:pPr>
              <w:shd w:val="clear" w:color="auto" w:fill="FFFFFF" w:themeFill="background1"/>
              <w:rPr>
                <w:szCs w:val="24"/>
              </w:rPr>
            </w:pPr>
          </w:p>
        </w:tc>
      </w:tr>
      <w:tr w:rsidR="00E042BA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042BA" w:rsidRPr="0077506C" w:rsidRDefault="00E042BA" w:rsidP="00E042B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lastRenderedPageBreak/>
              <w:t>5.1.25.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042BA" w:rsidRPr="0077506C" w:rsidRDefault="00E042BA" w:rsidP="00E042B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Trgovačka društva u vlasništvu Republike Hrvatske i trgovačka društva u vlasništvu jedinica lokalne i područne (regionalne) samouprave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042BA" w:rsidRPr="003F32F1" w:rsidRDefault="00E042BA" w:rsidP="00E042BA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042BA" w:rsidRPr="003F32F1" w:rsidRDefault="00E042BA" w:rsidP="00E042BA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:rsidR="00E042BA" w:rsidRPr="003F32F1" w:rsidRDefault="00E042BA" w:rsidP="00E042BA">
            <w:pPr>
              <w:shd w:val="clear" w:color="auto" w:fill="FFFFFF" w:themeFill="background1"/>
              <w:rPr>
                <w:szCs w:val="24"/>
              </w:rPr>
            </w:pPr>
          </w:p>
        </w:tc>
      </w:tr>
      <w:tr w:rsidR="00E042BA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042BA" w:rsidRPr="0077506C" w:rsidRDefault="00E042BA" w:rsidP="00E042B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5.1.26.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042BA" w:rsidRPr="0077506C" w:rsidRDefault="00E042BA" w:rsidP="00E042B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Drugi utvrđeni adresati:</w:t>
            </w:r>
          </w:p>
          <w:p w:rsidR="00E042BA" w:rsidRPr="0077506C" w:rsidRDefault="00E042BA" w:rsidP="00E042BA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042BA" w:rsidRPr="003F32F1" w:rsidRDefault="00E042BA" w:rsidP="00E042BA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042BA" w:rsidRPr="003F32F1" w:rsidRDefault="00E042BA" w:rsidP="00E042BA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:rsidR="00E042BA" w:rsidRPr="003F32F1" w:rsidRDefault="00E042BA" w:rsidP="00E042BA">
            <w:pPr>
              <w:shd w:val="clear" w:color="auto" w:fill="FFFFFF" w:themeFill="background1"/>
              <w:rPr>
                <w:szCs w:val="24"/>
              </w:rPr>
            </w:pP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5.1.27.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Obrazloženje za analizu utvrđivanja adresata od 5.1.16. do 5.1.26.:</w:t>
            </w:r>
          </w:p>
          <w:p w:rsidR="00F96AE2" w:rsidRPr="0077506C" w:rsidRDefault="00E042BA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E042BA">
              <w:rPr>
                <w:b/>
                <w:szCs w:val="24"/>
              </w:rPr>
              <w:t>Nema izravnih gospodarskih učinaka</w:t>
            </w:r>
            <w:r>
              <w:rPr>
                <w:b/>
                <w:szCs w:val="24"/>
              </w:rPr>
              <w:t xml:space="preserve"> niti adresata</w:t>
            </w:r>
            <w:r w:rsidRPr="00E042BA">
              <w:rPr>
                <w:b/>
                <w:szCs w:val="24"/>
              </w:rPr>
              <w:t>.</w:t>
            </w:r>
          </w:p>
        </w:tc>
      </w:tr>
      <w:tr w:rsidR="00F96AE2" w:rsidRPr="0077506C" w:rsidTr="0077506C">
        <w:trPr>
          <w:trHeight w:val="299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5.1.28.</w:t>
            </w:r>
          </w:p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REZULTAT PRETHODNE PROCJENE GOSPODARSKIH UČINAKA</w:t>
            </w:r>
          </w:p>
          <w:p w:rsidR="00F96AE2" w:rsidRPr="0077506C" w:rsidRDefault="00F96AE2" w:rsidP="0077506C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 xml:space="preserve">Da li je utvrđena barem jedna kombinacija: </w:t>
            </w:r>
          </w:p>
          <w:p w:rsidR="00F96AE2" w:rsidRPr="0077506C" w:rsidRDefault="00F96AE2" w:rsidP="0077506C">
            <w:pPr>
              <w:pStyle w:val="Odlomakpopisa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veliki izravni učinak i mali broj adresata</w:t>
            </w:r>
          </w:p>
          <w:p w:rsidR="00F96AE2" w:rsidRPr="0077506C" w:rsidRDefault="00F96AE2" w:rsidP="0077506C">
            <w:pPr>
              <w:pStyle w:val="Odlomakpopisa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veliki izravni učinak i veliki broj adresata</w:t>
            </w:r>
          </w:p>
          <w:p w:rsidR="00F96AE2" w:rsidRPr="0077506C" w:rsidRDefault="00F96AE2" w:rsidP="0077506C">
            <w:pPr>
              <w:pStyle w:val="Odlomakpopisa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mali izravni učinak i veliki broj adresata.</w:t>
            </w:r>
          </w:p>
          <w:p w:rsidR="00F96AE2" w:rsidRPr="0077506C" w:rsidRDefault="00F96AE2" w:rsidP="0077506C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Ako da, označite tu kombinaciju u tablici s „DA“:</w:t>
            </w:r>
          </w:p>
          <w:tbl>
            <w:tblPr>
              <w:tblW w:w="8622" w:type="dxa"/>
              <w:shd w:val="clear" w:color="auto" w:fill="FFFFFF" w:themeFill="background1"/>
              <w:tblLayout w:type="fixed"/>
              <w:tblLook w:val="04A0" w:firstRow="1" w:lastRow="0" w:firstColumn="1" w:lastColumn="0" w:noHBand="0" w:noVBand="1"/>
            </w:tblPr>
            <w:tblGrid>
              <w:gridCol w:w="2057"/>
              <w:gridCol w:w="2075"/>
              <w:gridCol w:w="1583"/>
              <w:gridCol w:w="1507"/>
              <w:gridCol w:w="1400"/>
            </w:tblGrid>
            <w:tr w:rsidR="00F96AE2" w:rsidRPr="0077506C" w:rsidTr="0077506C">
              <w:trPr>
                <w:trHeight w:val="308"/>
              </w:trPr>
              <w:tc>
                <w:tcPr>
                  <w:tcW w:w="4132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Iz Prethodne procjene u Procjenu učinaka propisa:</w:t>
                  </w:r>
                </w:p>
              </w:tc>
              <w:tc>
                <w:tcPr>
                  <w:tcW w:w="449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  <w:t>Izravni učinci</w:t>
                  </w:r>
                </w:p>
              </w:tc>
            </w:tr>
            <w:tr w:rsidR="00F96AE2" w:rsidRPr="0077506C" w:rsidTr="0077506C">
              <w:trPr>
                <w:trHeight w:val="268"/>
              </w:trPr>
              <w:tc>
                <w:tcPr>
                  <w:tcW w:w="4132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veliki</w:t>
                  </w:r>
                </w:p>
              </w:tc>
            </w:tr>
            <w:tr w:rsidR="00F96AE2" w:rsidRPr="0077506C" w:rsidTr="0077506C">
              <w:trPr>
                <w:trHeight w:val="268"/>
              </w:trPr>
              <w:tc>
                <w:tcPr>
                  <w:tcW w:w="205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  <w:t>Adresati</w:t>
                  </w:r>
                </w:p>
              </w:tc>
              <w:tc>
                <w:tcPr>
                  <w:tcW w:w="20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</w:tr>
            <w:tr w:rsidR="00F96AE2" w:rsidRPr="0077506C" w:rsidTr="0077506C">
              <w:trPr>
                <w:trHeight w:val="268"/>
              </w:trPr>
              <w:tc>
                <w:tcPr>
                  <w:tcW w:w="205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0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</w:tr>
            <w:tr w:rsidR="00F96AE2" w:rsidRPr="0077506C" w:rsidTr="0077506C">
              <w:trPr>
                <w:trHeight w:val="268"/>
              </w:trPr>
              <w:tc>
                <w:tcPr>
                  <w:tcW w:w="205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0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veliki</w:t>
                  </w: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</w:tr>
          </w:tbl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UTVRĐIVANJE UČINAKA NA TRŽIŠNO NATJECANJE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Vrsta izravnih učinaka</w:t>
            </w:r>
          </w:p>
        </w:tc>
        <w:tc>
          <w:tcPr>
            <w:tcW w:w="3260" w:type="dxa"/>
            <w:gridSpan w:val="5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Mjerilo učinka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vMerge w:val="restart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vMerge w:val="restart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szCs w:val="24"/>
              </w:rPr>
              <w:t>Utvrdite učinak na: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Neznatan</w:t>
            </w:r>
          </w:p>
        </w:tc>
        <w:tc>
          <w:tcPr>
            <w:tcW w:w="992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 xml:space="preserve">Mali 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 xml:space="preserve">Veliki 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vMerge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vMerge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  <w:tc>
          <w:tcPr>
            <w:tcW w:w="992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</w:tr>
      <w:tr w:rsidR="00E042BA" w:rsidRPr="006677D9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042BA" w:rsidRPr="0077506C" w:rsidRDefault="00E042BA" w:rsidP="00E042B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5.2.1.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042BA" w:rsidRPr="0077506C" w:rsidRDefault="00E042BA" w:rsidP="00E042B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Strukturalna, financijska, tehnička ili druga prepreka u pojedinom gospodarskom sektoru odnosno gospodarstvu u cjelini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042BA" w:rsidRPr="006677D9" w:rsidRDefault="00E042BA" w:rsidP="00E042BA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E042BA" w:rsidRPr="006677D9" w:rsidRDefault="00E042BA" w:rsidP="00E042BA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E042BA" w:rsidRPr="006677D9" w:rsidRDefault="00E042BA" w:rsidP="00E042BA">
            <w:pPr>
              <w:shd w:val="clear" w:color="auto" w:fill="FFFFFF" w:themeFill="background1"/>
              <w:rPr>
                <w:szCs w:val="24"/>
              </w:rPr>
            </w:pPr>
          </w:p>
        </w:tc>
      </w:tr>
      <w:tr w:rsidR="00E042BA" w:rsidRPr="006677D9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042BA" w:rsidRPr="0077506C" w:rsidRDefault="00E042BA" w:rsidP="00E042B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042BA" w:rsidRPr="0077506C" w:rsidRDefault="00E042BA" w:rsidP="00E042BA">
            <w:pPr>
              <w:shd w:val="clear" w:color="auto" w:fill="FFFFFF" w:themeFill="background1"/>
              <w:jc w:val="both"/>
              <w:rPr>
                <w:color w:val="FF0000"/>
                <w:szCs w:val="24"/>
              </w:rPr>
            </w:pPr>
            <w:r w:rsidRPr="0077506C">
              <w:rPr>
                <w:szCs w:val="24"/>
              </w:rPr>
              <w:t>Pozicija državnih tijela koja pružaju javne usluge uz istovremeno obavljanje gospodarske aktivnosti na tržištu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042BA" w:rsidRPr="006677D9" w:rsidRDefault="00E042BA" w:rsidP="00E042BA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E042BA" w:rsidRPr="006677D9" w:rsidRDefault="00E042BA" w:rsidP="00E042BA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E042BA" w:rsidRPr="006677D9" w:rsidRDefault="00E042BA" w:rsidP="00E042BA">
            <w:pPr>
              <w:shd w:val="clear" w:color="auto" w:fill="FFFFFF" w:themeFill="background1"/>
              <w:rPr>
                <w:szCs w:val="24"/>
              </w:rPr>
            </w:pPr>
          </w:p>
        </w:tc>
      </w:tr>
      <w:tr w:rsidR="00E042BA" w:rsidRPr="006677D9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042BA" w:rsidRPr="0077506C" w:rsidRDefault="00E042BA" w:rsidP="00E042B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5.2.3.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042BA" w:rsidRPr="0077506C" w:rsidRDefault="00E042BA" w:rsidP="00E042B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Postojanje diskriminirajućih uvjeta, osobito posebnih isključivih prava, uživanja povoljnijeg izvora financiranja ili pristupa privilegiranim podacima među gospodarskim subjektima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042BA" w:rsidRPr="006677D9" w:rsidRDefault="00E042BA" w:rsidP="00E042BA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E042BA" w:rsidRPr="006677D9" w:rsidRDefault="00E042BA" w:rsidP="00E042BA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E042BA" w:rsidRPr="006677D9" w:rsidRDefault="00E042BA" w:rsidP="00E042BA">
            <w:pPr>
              <w:shd w:val="clear" w:color="auto" w:fill="FFFFFF" w:themeFill="background1"/>
              <w:rPr>
                <w:szCs w:val="24"/>
              </w:rPr>
            </w:pPr>
          </w:p>
        </w:tc>
      </w:tr>
      <w:tr w:rsidR="00E042BA" w:rsidRPr="006677D9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042BA" w:rsidRPr="0077506C" w:rsidRDefault="00E042BA" w:rsidP="00E042B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5.2.4.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042BA" w:rsidRPr="0077506C" w:rsidRDefault="00E042BA" w:rsidP="00E042BA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Drugi očekivani izravni učinak:</w:t>
            </w:r>
          </w:p>
          <w:p w:rsidR="00E042BA" w:rsidRPr="0077506C" w:rsidRDefault="00E042BA" w:rsidP="00E042BA">
            <w:pPr>
              <w:shd w:val="clear" w:color="auto" w:fill="FFFFFF" w:themeFill="background1"/>
              <w:jc w:val="both"/>
              <w:rPr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042BA" w:rsidRPr="006677D9" w:rsidRDefault="00E042BA" w:rsidP="00E042BA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E042BA" w:rsidRPr="006677D9" w:rsidRDefault="00E042BA" w:rsidP="00E042BA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E042BA" w:rsidRPr="006677D9" w:rsidRDefault="00E042BA" w:rsidP="00E042BA">
            <w:pPr>
              <w:shd w:val="clear" w:color="auto" w:fill="FFFFFF" w:themeFill="background1"/>
              <w:rPr>
                <w:szCs w:val="24"/>
              </w:rPr>
            </w:pP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5.2.5.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Obrazloženje za analizu utvrđivanja izravnih učinaka od 5.2.1. do 5.2.4.:</w:t>
            </w:r>
          </w:p>
          <w:p w:rsidR="00F96AE2" w:rsidRPr="0077506C" w:rsidRDefault="00E042BA" w:rsidP="003B1198">
            <w:pPr>
              <w:shd w:val="clear" w:color="auto" w:fill="FFFFFF" w:themeFill="background1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Nema izravnih učinaka na tržišno natjecanje</w:t>
            </w:r>
            <w:r w:rsidR="003B1198">
              <w:rPr>
                <w:b/>
                <w:szCs w:val="24"/>
              </w:rPr>
              <w:t>. Zakonom se obrađuju teme koje nemaju učinaka na ovo područje.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Utvrdite veličinu adresata:</w:t>
            </w:r>
          </w:p>
        </w:tc>
      </w:tr>
      <w:tr w:rsidR="00E042BA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042BA" w:rsidRPr="0077506C" w:rsidRDefault="00E042BA" w:rsidP="00E042B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5.2.6.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042BA" w:rsidRPr="0077506C" w:rsidRDefault="00E042BA" w:rsidP="00E042B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Mikro i mali poduzetnici i/ili obiteljska poljoprivredna gospodarstva i/ili zadruge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042BA" w:rsidRPr="006948AF" w:rsidRDefault="00E042BA" w:rsidP="00E042BA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E042BA" w:rsidRPr="006948AF" w:rsidRDefault="00E042BA" w:rsidP="00E042BA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E042BA" w:rsidRPr="006948AF" w:rsidRDefault="00E042BA" w:rsidP="00E042BA">
            <w:pPr>
              <w:shd w:val="clear" w:color="auto" w:fill="FFFFFF" w:themeFill="background1"/>
              <w:rPr>
                <w:szCs w:val="24"/>
              </w:rPr>
            </w:pPr>
          </w:p>
        </w:tc>
      </w:tr>
      <w:tr w:rsidR="00E042BA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042BA" w:rsidRPr="0077506C" w:rsidRDefault="00E042BA" w:rsidP="00E042B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5.2.7.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042BA" w:rsidRPr="0077506C" w:rsidRDefault="00E042BA" w:rsidP="00E042B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Srednji i veliki poduzetnici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042BA" w:rsidRPr="006948AF" w:rsidRDefault="00E042BA" w:rsidP="00E042BA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E042BA" w:rsidRPr="006948AF" w:rsidRDefault="00E042BA" w:rsidP="00E042BA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E042BA" w:rsidRPr="006948AF" w:rsidRDefault="00E042BA" w:rsidP="00E042BA">
            <w:pPr>
              <w:shd w:val="clear" w:color="auto" w:fill="FFFFFF" w:themeFill="background1"/>
              <w:rPr>
                <w:szCs w:val="24"/>
              </w:rPr>
            </w:pPr>
          </w:p>
        </w:tc>
      </w:tr>
      <w:tr w:rsidR="00E042BA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042BA" w:rsidRPr="0077506C" w:rsidRDefault="00E042BA" w:rsidP="00E042B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5.2.8.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042BA" w:rsidRPr="0077506C" w:rsidRDefault="00E042BA" w:rsidP="00E042B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Građani i/ili obitelji i/ili kućanstva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042BA" w:rsidRPr="006948AF" w:rsidRDefault="00E042BA" w:rsidP="00E042BA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E042BA" w:rsidRPr="006948AF" w:rsidRDefault="00E042BA" w:rsidP="00E042BA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E042BA" w:rsidRPr="006948AF" w:rsidRDefault="00E042BA" w:rsidP="00E042BA">
            <w:pPr>
              <w:shd w:val="clear" w:color="auto" w:fill="FFFFFF" w:themeFill="background1"/>
              <w:rPr>
                <w:szCs w:val="24"/>
              </w:rPr>
            </w:pPr>
          </w:p>
        </w:tc>
      </w:tr>
      <w:tr w:rsidR="00E042BA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042BA" w:rsidRPr="0077506C" w:rsidRDefault="00E042BA" w:rsidP="00E042B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5.2.9.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042BA" w:rsidRPr="0077506C" w:rsidRDefault="00E042BA" w:rsidP="00E042B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Radnici i/ili umirovljenici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042BA" w:rsidRPr="006948AF" w:rsidRDefault="00E042BA" w:rsidP="00E042BA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E042BA" w:rsidRPr="006948AF" w:rsidRDefault="00E042BA" w:rsidP="00E042BA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E042BA" w:rsidRPr="006948AF" w:rsidRDefault="00E042BA" w:rsidP="00E042BA">
            <w:pPr>
              <w:shd w:val="clear" w:color="auto" w:fill="FFFFFF" w:themeFill="background1"/>
              <w:rPr>
                <w:szCs w:val="24"/>
              </w:rPr>
            </w:pPr>
          </w:p>
        </w:tc>
      </w:tr>
      <w:tr w:rsidR="00E042BA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042BA" w:rsidRPr="0077506C" w:rsidRDefault="00E042BA" w:rsidP="00E042B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5.2.10.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042BA" w:rsidRPr="0077506C" w:rsidRDefault="00E042BA" w:rsidP="00E042B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Pružatelji uslužnih djelatnosti u pojedinoj gospodarskoj grani i/ili potrošači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042BA" w:rsidRPr="006948AF" w:rsidRDefault="00E042BA" w:rsidP="00E042BA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E042BA" w:rsidRPr="006948AF" w:rsidRDefault="00E042BA" w:rsidP="00E042BA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E042BA" w:rsidRPr="006948AF" w:rsidRDefault="00E042BA" w:rsidP="00E042BA">
            <w:pPr>
              <w:shd w:val="clear" w:color="auto" w:fill="FFFFFF" w:themeFill="background1"/>
              <w:rPr>
                <w:szCs w:val="24"/>
              </w:rPr>
            </w:pPr>
          </w:p>
        </w:tc>
      </w:tr>
      <w:tr w:rsidR="00E042BA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042BA" w:rsidRPr="0077506C" w:rsidRDefault="00E042BA" w:rsidP="00E042B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5.2.11.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042BA" w:rsidRPr="0077506C" w:rsidRDefault="00E042BA" w:rsidP="00E042B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Hrvatski branitelji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042BA" w:rsidRPr="006948AF" w:rsidRDefault="00E042BA" w:rsidP="00E042BA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E042BA" w:rsidRPr="006948AF" w:rsidRDefault="00E042BA" w:rsidP="00E042BA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E042BA" w:rsidRPr="006948AF" w:rsidRDefault="00E042BA" w:rsidP="00E042BA">
            <w:pPr>
              <w:shd w:val="clear" w:color="auto" w:fill="FFFFFF" w:themeFill="background1"/>
              <w:rPr>
                <w:szCs w:val="24"/>
              </w:rPr>
            </w:pPr>
          </w:p>
        </w:tc>
      </w:tr>
      <w:tr w:rsidR="00E042BA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042BA" w:rsidRPr="0077506C" w:rsidRDefault="00E042BA" w:rsidP="00E042B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5.2.12.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042BA" w:rsidRPr="0077506C" w:rsidRDefault="00E042BA" w:rsidP="00E042B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Manjine i/ili socijalne skupine s posebnim interesima i potrebama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042BA" w:rsidRPr="006948AF" w:rsidRDefault="00E042BA" w:rsidP="00E042BA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E042BA" w:rsidRPr="006948AF" w:rsidRDefault="00E042BA" w:rsidP="00E042BA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E042BA" w:rsidRPr="006948AF" w:rsidRDefault="00E042BA" w:rsidP="00E042BA">
            <w:pPr>
              <w:shd w:val="clear" w:color="auto" w:fill="FFFFFF" w:themeFill="background1"/>
              <w:rPr>
                <w:szCs w:val="24"/>
              </w:rPr>
            </w:pPr>
          </w:p>
        </w:tc>
      </w:tr>
      <w:tr w:rsidR="00E042BA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042BA" w:rsidRPr="0077506C" w:rsidRDefault="00E042BA" w:rsidP="00E042B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5.2.13.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042BA" w:rsidRPr="0077506C" w:rsidRDefault="00E042BA" w:rsidP="00E042B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Udruge i/ili zaklade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042BA" w:rsidRPr="006948AF" w:rsidRDefault="00E042BA" w:rsidP="00E042BA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E042BA" w:rsidRPr="006948AF" w:rsidRDefault="00E042BA" w:rsidP="00E042BA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E042BA" w:rsidRPr="006948AF" w:rsidRDefault="00E042BA" w:rsidP="00E042BA">
            <w:pPr>
              <w:shd w:val="clear" w:color="auto" w:fill="FFFFFF" w:themeFill="background1"/>
              <w:rPr>
                <w:szCs w:val="24"/>
              </w:rPr>
            </w:pPr>
          </w:p>
        </w:tc>
      </w:tr>
      <w:tr w:rsidR="00E042BA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042BA" w:rsidRPr="0077506C" w:rsidRDefault="00E042BA" w:rsidP="00E042B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lastRenderedPageBreak/>
              <w:t>5.2.14.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042BA" w:rsidRPr="0077506C" w:rsidRDefault="00E042BA" w:rsidP="00E042B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Središnja tijela državne uprave, druga državna tijela, pravosudna tijela, javne ustanove, jedinice lokalne i područne (regionalne) samouprave, pravne osobe s javnim ovlastima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042BA" w:rsidRPr="006948AF" w:rsidRDefault="00E042BA" w:rsidP="00E042BA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E042BA" w:rsidRPr="006948AF" w:rsidRDefault="00E042BA" w:rsidP="00E042BA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E042BA" w:rsidRPr="006948AF" w:rsidRDefault="00E042BA" w:rsidP="00E042BA">
            <w:pPr>
              <w:shd w:val="clear" w:color="auto" w:fill="FFFFFF" w:themeFill="background1"/>
              <w:rPr>
                <w:szCs w:val="24"/>
              </w:rPr>
            </w:pPr>
          </w:p>
        </w:tc>
      </w:tr>
      <w:tr w:rsidR="00E042BA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042BA" w:rsidRPr="0077506C" w:rsidRDefault="00E042BA" w:rsidP="00E042B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5.2.15.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042BA" w:rsidRPr="0077506C" w:rsidRDefault="00E042BA" w:rsidP="00E042B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Trgovačka društva u vlasništvu Republike Hrvatske i trgovačka društva u vlasništvu jedinica lokalne i područne (regionalne) samouprave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042BA" w:rsidRPr="006948AF" w:rsidRDefault="00E042BA" w:rsidP="00E042BA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E042BA" w:rsidRPr="006948AF" w:rsidRDefault="00E042BA" w:rsidP="00E042BA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E042BA" w:rsidRPr="006948AF" w:rsidRDefault="00E042BA" w:rsidP="00E042BA">
            <w:pPr>
              <w:shd w:val="clear" w:color="auto" w:fill="FFFFFF" w:themeFill="background1"/>
              <w:rPr>
                <w:szCs w:val="24"/>
              </w:rPr>
            </w:pPr>
          </w:p>
        </w:tc>
      </w:tr>
      <w:tr w:rsidR="00E042BA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042BA" w:rsidRPr="0077506C" w:rsidRDefault="00E042BA" w:rsidP="00E042B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5.2.16.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042BA" w:rsidRPr="0077506C" w:rsidRDefault="00E042BA" w:rsidP="00E042B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Drugi utvrđeni adresati:</w:t>
            </w:r>
          </w:p>
          <w:p w:rsidR="00E042BA" w:rsidRPr="0077506C" w:rsidRDefault="00E042BA" w:rsidP="00E042BA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042BA" w:rsidRPr="006948AF" w:rsidRDefault="00E042BA" w:rsidP="00E042BA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E042BA" w:rsidRPr="006948AF" w:rsidRDefault="00E042BA" w:rsidP="00E042BA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E042BA" w:rsidRPr="006948AF" w:rsidRDefault="00E042BA" w:rsidP="00E042BA">
            <w:pPr>
              <w:shd w:val="clear" w:color="auto" w:fill="FFFFFF" w:themeFill="background1"/>
              <w:rPr>
                <w:szCs w:val="24"/>
              </w:rPr>
            </w:pP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5.2.17.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Obrazloženje za analizu utvrđivanja adresata od 5.2.6. do 5.2.16.:</w:t>
            </w:r>
          </w:p>
          <w:p w:rsidR="00F96AE2" w:rsidRPr="0077506C" w:rsidRDefault="00E042BA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E042BA">
              <w:rPr>
                <w:b/>
                <w:szCs w:val="24"/>
              </w:rPr>
              <w:t>Nema izravnih učinaka na tržišno natjecanje</w:t>
            </w:r>
            <w:r>
              <w:rPr>
                <w:b/>
                <w:szCs w:val="24"/>
              </w:rPr>
              <w:t xml:space="preserve"> ni</w:t>
            </w:r>
            <w:r w:rsidR="002C3CD9">
              <w:rPr>
                <w:b/>
                <w:szCs w:val="24"/>
              </w:rPr>
              <w:t>ti</w:t>
            </w:r>
            <w:r>
              <w:rPr>
                <w:b/>
                <w:szCs w:val="24"/>
              </w:rPr>
              <w:t xml:space="preserve"> na adresate.</w:t>
            </w:r>
          </w:p>
        </w:tc>
      </w:tr>
      <w:tr w:rsidR="00F96AE2" w:rsidRPr="0077506C" w:rsidTr="0077506C">
        <w:trPr>
          <w:trHeight w:val="3562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5.2.17.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REZULTAT PRETHODNE PROCJENE UČINAKA NA ZAŠTITU TRŽIŠNOG NATJECANJA</w:t>
            </w:r>
          </w:p>
          <w:p w:rsidR="00F96AE2" w:rsidRPr="0077506C" w:rsidRDefault="00F96AE2" w:rsidP="0077506C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 xml:space="preserve">Da li je utvrđena barem jedna kombinacija: </w:t>
            </w:r>
          </w:p>
          <w:p w:rsidR="00F96AE2" w:rsidRPr="0077506C" w:rsidRDefault="00F96AE2" w:rsidP="0077506C">
            <w:pPr>
              <w:pStyle w:val="Odlomakpopisa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veliki izravni učinak i mali broj adresata</w:t>
            </w:r>
          </w:p>
          <w:p w:rsidR="00F96AE2" w:rsidRPr="0077506C" w:rsidRDefault="00F96AE2" w:rsidP="0077506C">
            <w:pPr>
              <w:pStyle w:val="Odlomakpopisa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veliki izravni učinak i veliki broj adresata</w:t>
            </w:r>
          </w:p>
          <w:p w:rsidR="00F96AE2" w:rsidRPr="0077506C" w:rsidRDefault="00F96AE2" w:rsidP="0077506C">
            <w:pPr>
              <w:pStyle w:val="Odlomakpopisa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mali izravni učinak i veliki broj adresata.</w:t>
            </w:r>
          </w:p>
          <w:p w:rsidR="00F96AE2" w:rsidRPr="0077506C" w:rsidRDefault="00F96AE2" w:rsidP="0077506C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Ako da, označite tu kombinaciju u tablici s „DA“:</w:t>
            </w:r>
          </w:p>
          <w:tbl>
            <w:tblPr>
              <w:tblW w:w="8622" w:type="dxa"/>
              <w:shd w:val="clear" w:color="auto" w:fill="FFFFFF" w:themeFill="background1"/>
              <w:tblLayout w:type="fixed"/>
              <w:tblLook w:val="04A0" w:firstRow="1" w:lastRow="0" w:firstColumn="1" w:lastColumn="0" w:noHBand="0" w:noVBand="1"/>
            </w:tblPr>
            <w:tblGrid>
              <w:gridCol w:w="2057"/>
              <w:gridCol w:w="2075"/>
              <w:gridCol w:w="1583"/>
              <w:gridCol w:w="1507"/>
              <w:gridCol w:w="1400"/>
            </w:tblGrid>
            <w:tr w:rsidR="00F96AE2" w:rsidRPr="0077506C" w:rsidTr="0077506C">
              <w:trPr>
                <w:trHeight w:val="308"/>
              </w:trPr>
              <w:tc>
                <w:tcPr>
                  <w:tcW w:w="4132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Iz Prethodne procjene u Procjenu učinaka propisa:</w:t>
                  </w:r>
                </w:p>
              </w:tc>
              <w:tc>
                <w:tcPr>
                  <w:tcW w:w="449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  <w:t>Izravni učinci</w:t>
                  </w:r>
                </w:p>
              </w:tc>
            </w:tr>
            <w:tr w:rsidR="00F96AE2" w:rsidRPr="0077506C" w:rsidTr="0077506C">
              <w:trPr>
                <w:trHeight w:val="268"/>
              </w:trPr>
              <w:tc>
                <w:tcPr>
                  <w:tcW w:w="4132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veliki</w:t>
                  </w:r>
                </w:p>
              </w:tc>
            </w:tr>
            <w:tr w:rsidR="00F96AE2" w:rsidRPr="0077506C" w:rsidTr="0077506C">
              <w:trPr>
                <w:trHeight w:val="268"/>
              </w:trPr>
              <w:tc>
                <w:tcPr>
                  <w:tcW w:w="205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  <w:t>Adresati</w:t>
                  </w:r>
                </w:p>
              </w:tc>
              <w:tc>
                <w:tcPr>
                  <w:tcW w:w="20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</w:tr>
            <w:tr w:rsidR="00F96AE2" w:rsidRPr="0077506C" w:rsidTr="0077506C">
              <w:trPr>
                <w:trHeight w:val="268"/>
              </w:trPr>
              <w:tc>
                <w:tcPr>
                  <w:tcW w:w="205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0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</w:tr>
            <w:tr w:rsidR="00F96AE2" w:rsidRPr="0077506C" w:rsidTr="0077506C">
              <w:trPr>
                <w:trHeight w:val="268"/>
              </w:trPr>
              <w:tc>
                <w:tcPr>
                  <w:tcW w:w="205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0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veliki</w:t>
                  </w: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</w:tr>
          </w:tbl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UTVRĐIVANJE SOCIJALNIH UČINAKA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Vrsta izravnih učinaka</w:t>
            </w:r>
          </w:p>
        </w:tc>
        <w:tc>
          <w:tcPr>
            <w:tcW w:w="3260" w:type="dxa"/>
            <w:gridSpan w:val="5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Mjerilo učinka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vMerge w:val="restart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vMerge w:val="restart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Utvrdite učinak na: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Neznatan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 xml:space="preserve">Mali </w:t>
            </w:r>
          </w:p>
        </w:tc>
        <w:tc>
          <w:tcPr>
            <w:tcW w:w="956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 xml:space="preserve">Veliki 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vMerge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vMerge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  <w:tc>
          <w:tcPr>
            <w:tcW w:w="956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</w:tr>
      <w:tr w:rsidR="00E042BA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042BA" w:rsidRPr="0077506C" w:rsidRDefault="00E042BA" w:rsidP="00E042B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5.3.1.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042BA" w:rsidRPr="0077506C" w:rsidRDefault="00E042BA" w:rsidP="00E042B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Demografski trend, osobito prirodno kretanje stanovništva, stopa nataliteta i mortaliteta, stopa rasta stanovništva i dr.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042BA" w:rsidRPr="0077506C" w:rsidRDefault="00E042BA" w:rsidP="00E042BA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042BA" w:rsidRPr="005B0AEA" w:rsidRDefault="00E042BA" w:rsidP="00E042BA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:rsidR="00E042BA" w:rsidRPr="005B0AEA" w:rsidRDefault="005B0AEA" w:rsidP="00E042BA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Da</w:t>
            </w:r>
          </w:p>
        </w:tc>
      </w:tr>
      <w:tr w:rsidR="00E042BA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042BA" w:rsidRPr="0077506C" w:rsidRDefault="00E042BA" w:rsidP="00E042B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042BA" w:rsidRPr="0077506C" w:rsidRDefault="00E042BA" w:rsidP="00E042B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Prirodna migracija stanovništva i migracija uzrokovana ekonomskim, političkim ili drugim okolnostima koje dovode do migracije stanovništva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042BA" w:rsidRPr="0077506C" w:rsidRDefault="005B0AEA" w:rsidP="00E042BA">
            <w:pPr>
              <w:shd w:val="clear" w:color="auto" w:fill="FFFFFF" w:themeFill="background1"/>
              <w:rPr>
                <w:b/>
                <w:szCs w:val="24"/>
              </w:rPr>
            </w:pPr>
            <w:r w:rsidRPr="005B0AEA">
              <w:rPr>
                <w:szCs w:val="24"/>
              </w:rPr>
              <w:t>Da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042BA" w:rsidRPr="005B0AEA" w:rsidRDefault="00E042BA" w:rsidP="00E042BA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:rsidR="00E042BA" w:rsidRPr="0077506C" w:rsidRDefault="00E042BA" w:rsidP="00E042BA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E042BA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042BA" w:rsidRPr="0077506C" w:rsidRDefault="00E042BA" w:rsidP="00E042B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5.3.3.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042BA" w:rsidRPr="0077506C" w:rsidRDefault="00E042BA" w:rsidP="00E042B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Socijalna uključenost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042BA" w:rsidRPr="0077506C" w:rsidRDefault="00E042BA" w:rsidP="00E042BA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042BA" w:rsidRPr="005B0AEA" w:rsidRDefault="005B0AEA" w:rsidP="00E042BA">
            <w:pPr>
              <w:shd w:val="clear" w:color="auto" w:fill="FFFFFF" w:themeFill="background1"/>
              <w:rPr>
                <w:szCs w:val="24"/>
              </w:rPr>
            </w:pPr>
            <w:r w:rsidRPr="005B0AEA">
              <w:rPr>
                <w:szCs w:val="24"/>
              </w:rPr>
              <w:t>Da</w:t>
            </w:r>
          </w:p>
        </w:tc>
        <w:tc>
          <w:tcPr>
            <w:tcW w:w="956" w:type="dxa"/>
            <w:shd w:val="clear" w:color="auto" w:fill="FFFFFF" w:themeFill="background1"/>
          </w:tcPr>
          <w:p w:rsidR="00E042BA" w:rsidRPr="00FA4DF0" w:rsidRDefault="00E042BA" w:rsidP="00E042BA">
            <w:pPr>
              <w:shd w:val="clear" w:color="auto" w:fill="FFFFFF" w:themeFill="background1"/>
              <w:rPr>
                <w:szCs w:val="24"/>
              </w:rPr>
            </w:pPr>
          </w:p>
        </w:tc>
      </w:tr>
      <w:tr w:rsidR="00E042BA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042BA" w:rsidRPr="0077506C" w:rsidRDefault="00E042BA" w:rsidP="00E042B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5.3.4.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042BA" w:rsidRPr="0077506C" w:rsidRDefault="00E042BA" w:rsidP="00E042B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Zaštita osjetljivih skupina i skupina s posebnim interesima i potrebama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042BA" w:rsidRPr="0077506C" w:rsidRDefault="00E042BA" w:rsidP="00E042BA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042BA" w:rsidRPr="0077506C" w:rsidRDefault="00E042BA" w:rsidP="00E042BA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:rsidR="00E042BA" w:rsidRPr="00FA4DF0" w:rsidRDefault="005B0AEA" w:rsidP="00E042BA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Da</w:t>
            </w:r>
          </w:p>
        </w:tc>
      </w:tr>
      <w:tr w:rsidR="00E042BA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042BA" w:rsidRPr="0077506C" w:rsidRDefault="00E042BA" w:rsidP="00E042B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5.3.5.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042BA" w:rsidRPr="0077506C" w:rsidRDefault="00E042BA" w:rsidP="00E042B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Proširenje odnosno sužavanje pristupa sustavu socijalne skrbi i javnim uslugama te pravo na zdravstvenu zaštitu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042BA" w:rsidRPr="005B0AEA" w:rsidRDefault="005B0AEA" w:rsidP="00E042BA">
            <w:pPr>
              <w:shd w:val="clear" w:color="auto" w:fill="FFFFFF" w:themeFill="background1"/>
              <w:rPr>
                <w:szCs w:val="24"/>
              </w:rPr>
            </w:pPr>
            <w:r w:rsidRPr="005B0AEA"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042BA" w:rsidRPr="005B0AEA" w:rsidRDefault="005B0AEA" w:rsidP="00E042BA">
            <w:pPr>
              <w:shd w:val="clear" w:color="auto" w:fill="FFFFFF" w:themeFill="background1"/>
              <w:rPr>
                <w:szCs w:val="24"/>
              </w:rPr>
            </w:pPr>
            <w:r w:rsidRPr="005B0AEA"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E042BA" w:rsidRPr="00FA4DF0" w:rsidRDefault="005B0AEA" w:rsidP="00E042BA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E042BA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042BA" w:rsidRPr="0077506C" w:rsidRDefault="00E042BA" w:rsidP="00E042B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5.3.6.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042BA" w:rsidRPr="0077506C" w:rsidRDefault="00E042BA" w:rsidP="00E042B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Financijska održivost sustava socijalne skrbi i sustava zdravstvene zaštite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042BA" w:rsidRPr="0077506C" w:rsidRDefault="00E042BA" w:rsidP="00E042BA">
            <w:pPr>
              <w:shd w:val="clear" w:color="auto" w:fill="FFFFFF" w:themeFill="background1"/>
              <w:rPr>
                <w:b/>
                <w:szCs w:val="24"/>
              </w:rPr>
            </w:pPr>
            <w:r w:rsidRPr="00755DED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042BA" w:rsidRPr="0077506C" w:rsidRDefault="00E042BA" w:rsidP="00E042BA">
            <w:pPr>
              <w:shd w:val="clear" w:color="auto" w:fill="FFFFFF" w:themeFill="background1"/>
              <w:rPr>
                <w:b/>
                <w:szCs w:val="24"/>
              </w:rPr>
            </w:pPr>
            <w:r w:rsidRPr="00755DED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E042BA" w:rsidRPr="00FA4DF0" w:rsidRDefault="005B0AEA" w:rsidP="00E042BA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E042BA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042BA" w:rsidRPr="0077506C" w:rsidRDefault="00E042BA" w:rsidP="00E042B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5.3.7.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042BA" w:rsidRPr="0077506C" w:rsidRDefault="00E042BA" w:rsidP="00E042BA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Drugi očekivani izravni učinak:</w:t>
            </w:r>
          </w:p>
          <w:p w:rsidR="00E042BA" w:rsidRPr="0077506C" w:rsidRDefault="00E042BA" w:rsidP="00E042BA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042BA" w:rsidRPr="0077506C" w:rsidRDefault="00E042BA" w:rsidP="00E042BA">
            <w:pPr>
              <w:shd w:val="clear" w:color="auto" w:fill="FFFFFF" w:themeFill="background1"/>
              <w:rPr>
                <w:b/>
                <w:szCs w:val="24"/>
              </w:rPr>
            </w:pPr>
            <w:r w:rsidRPr="00755DED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042BA" w:rsidRPr="0077506C" w:rsidRDefault="00E042BA" w:rsidP="00E042BA">
            <w:pPr>
              <w:shd w:val="clear" w:color="auto" w:fill="FFFFFF" w:themeFill="background1"/>
              <w:rPr>
                <w:b/>
                <w:szCs w:val="24"/>
              </w:rPr>
            </w:pPr>
            <w:r w:rsidRPr="00755DED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E042BA" w:rsidRPr="00FA4DF0" w:rsidRDefault="00E042BA" w:rsidP="00E042BA">
            <w:pPr>
              <w:shd w:val="clear" w:color="auto" w:fill="FFFFFF" w:themeFill="background1"/>
              <w:rPr>
                <w:szCs w:val="24"/>
              </w:rPr>
            </w:pPr>
            <w:r w:rsidRPr="00FA4DF0">
              <w:rPr>
                <w:szCs w:val="24"/>
              </w:rPr>
              <w:t>Ne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5.3.8.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Obrazloženje za analizu utvrđivanja izravnih učinaka od 5.3.1. do 5.3.7.:</w:t>
            </w:r>
            <w:r w:rsidR="001802F9">
              <w:rPr>
                <w:szCs w:val="24"/>
              </w:rPr>
              <w:t xml:space="preserve"> </w:t>
            </w:r>
          </w:p>
          <w:p w:rsidR="005B0AEA" w:rsidRPr="005B0AEA" w:rsidRDefault="004C1FB1" w:rsidP="005B0AEA">
            <w:pPr>
              <w:pStyle w:val="Bezproreda"/>
              <w:jc w:val="both"/>
              <w:rPr>
                <w:b/>
                <w:bCs/>
              </w:rPr>
            </w:pPr>
            <w:r w:rsidRPr="00DE6376">
              <w:rPr>
                <w:b/>
                <w:szCs w:val="24"/>
              </w:rPr>
              <w:t>Predloženim nacrtom prijedloga Zakona utječ</w:t>
            </w:r>
            <w:r w:rsidR="00DE6376">
              <w:rPr>
                <w:b/>
                <w:szCs w:val="24"/>
              </w:rPr>
              <w:t xml:space="preserve">e se </w:t>
            </w:r>
            <w:r w:rsidR="005B0AEA" w:rsidRPr="005B0AEA">
              <w:rPr>
                <w:b/>
              </w:rPr>
              <w:t>na</w:t>
            </w:r>
            <w:r w:rsidR="005B0AEA" w:rsidRPr="005B0AEA">
              <w:rPr>
                <w:b/>
                <w:bCs/>
              </w:rPr>
              <w:t xml:space="preserve"> ukupna pronatalitetna kretanja te održanje i podizanje socijalne sigurnost</w:t>
            </w:r>
            <w:r w:rsidR="005B0AEA">
              <w:rPr>
                <w:b/>
                <w:bCs/>
              </w:rPr>
              <w:t xml:space="preserve">i obitelji s uzdržavanom djecom te </w:t>
            </w:r>
            <w:r w:rsidR="005B0AEA">
              <w:rPr>
                <w:b/>
                <w:szCs w:val="24"/>
              </w:rPr>
              <w:t>na zaštitu osjetljivih skupina.</w:t>
            </w:r>
          </w:p>
          <w:p w:rsidR="00F96AE2" w:rsidRPr="00DE6376" w:rsidRDefault="00F96AE2" w:rsidP="005B0AEA">
            <w:pPr>
              <w:shd w:val="clear" w:color="auto" w:fill="FFFFFF" w:themeFill="background1"/>
              <w:jc w:val="both"/>
              <w:rPr>
                <w:b/>
                <w:szCs w:val="24"/>
              </w:rPr>
            </w:pP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b/>
                <w:szCs w:val="24"/>
              </w:rPr>
              <w:t>Utvrdite veličinu adresata: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E042BA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042BA" w:rsidRPr="0077506C" w:rsidRDefault="00E042BA" w:rsidP="00E042B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lastRenderedPageBreak/>
              <w:t>5.3.9.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042BA" w:rsidRPr="0077506C" w:rsidRDefault="00E042BA" w:rsidP="00E042B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Mikro i mali poduzetnici i/ili obiteljska poljoprivredna gospodarstva i/ili zadruge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042BA" w:rsidRPr="0077506C" w:rsidRDefault="00E042BA" w:rsidP="00E042BA">
            <w:pPr>
              <w:shd w:val="clear" w:color="auto" w:fill="FFFFFF" w:themeFill="background1"/>
              <w:rPr>
                <w:b/>
                <w:szCs w:val="24"/>
              </w:rPr>
            </w:pPr>
            <w:r w:rsidRPr="00E41437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042BA" w:rsidRPr="0077506C" w:rsidRDefault="00E042BA" w:rsidP="00E042BA">
            <w:pPr>
              <w:shd w:val="clear" w:color="auto" w:fill="FFFFFF" w:themeFill="background1"/>
              <w:rPr>
                <w:b/>
                <w:szCs w:val="24"/>
              </w:rPr>
            </w:pPr>
            <w:r w:rsidRPr="00E41437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E042BA" w:rsidRPr="0077506C" w:rsidRDefault="00E042BA" w:rsidP="00E042BA">
            <w:pPr>
              <w:shd w:val="clear" w:color="auto" w:fill="FFFFFF" w:themeFill="background1"/>
              <w:rPr>
                <w:b/>
                <w:szCs w:val="24"/>
              </w:rPr>
            </w:pPr>
            <w:r w:rsidRPr="00E41437">
              <w:t>Ne</w:t>
            </w:r>
          </w:p>
        </w:tc>
      </w:tr>
      <w:tr w:rsidR="00E042BA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042BA" w:rsidRPr="0077506C" w:rsidRDefault="00E042BA" w:rsidP="00E042B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5.3.10.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042BA" w:rsidRPr="0077506C" w:rsidRDefault="00E042BA" w:rsidP="00E042B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Srednji i veliki poduzetnici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042BA" w:rsidRPr="0077506C" w:rsidRDefault="00E042BA" w:rsidP="00E042BA">
            <w:pPr>
              <w:shd w:val="clear" w:color="auto" w:fill="FFFFFF" w:themeFill="background1"/>
              <w:rPr>
                <w:b/>
                <w:szCs w:val="24"/>
              </w:rPr>
            </w:pPr>
            <w:r w:rsidRPr="00E41437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042BA" w:rsidRPr="0077506C" w:rsidRDefault="00E042BA" w:rsidP="00E042BA">
            <w:pPr>
              <w:shd w:val="clear" w:color="auto" w:fill="FFFFFF" w:themeFill="background1"/>
              <w:rPr>
                <w:b/>
                <w:szCs w:val="24"/>
              </w:rPr>
            </w:pPr>
            <w:r w:rsidRPr="00E41437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E042BA" w:rsidRPr="0077506C" w:rsidRDefault="00E042BA" w:rsidP="00E042BA">
            <w:pPr>
              <w:shd w:val="clear" w:color="auto" w:fill="FFFFFF" w:themeFill="background1"/>
              <w:rPr>
                <w:b/>
                <w:szCs w:val="24"/>
              </w:rPr>
            </w:pPr>
            <w:r w:rsidRPr="00E41437">
              <w:t>Ne</w:t>
            </w:r>
          </w:p>
        </w:tc>
      </w:tr>
      <w:tr w:rsidR="00E042BA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042BA" w:rsidRPr="0077506C" w:rsidRDefault="00E042BA" w:rsidP="00E042B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5.3.11.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042BA" w:rsidRPr="0077506C" w:rsidRDefault="00E042BA" w:rsidP="00E042B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Građani i/ili obitelji i/ili kućanstva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042BA" w:rsidRPr="0077506C" w:rsidRDefault="00E042BA" w:rsidP="00E042BA">
            <w:pPr>
              <w:shd w:val="clear" w:color="auto" w:fill="FFFFFF" w:themeFill="background1"/>
              <w:rPr>
                <w:b/>
                <w:szCs w:val="24"/>
              </w:rPr>
            </w:pPr>
            <w:r w:rsidRPr="00743F28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042BA" w:rsidRPr="0077506C" w:rsidRDefault="00E042BA" w:rsidP="00E042BA">
            <w:pPr>
              <w:shd w:val="clear" w:color="auto" w:fill="FFFFFF" w:themeFill="background1"/>
              <w:rPr>
                <w:b/>
                <w:szCs w:val="24"/>
              </w:rPr>
            </w:pPr>
            <w:r w:rsidRPr="00743F28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E042BA" w:rsidRPr="005F4923" w:rsidRDefault="00E042BA" w:rsidP="00E042BA">
            <w:pPr>
              <w:shd w:val="clear" w:color="auto" w:fill="FFFFFF" w:themeFill="background1"/>
              <w:rPr>
                <w:szCs w:val="24"/>
              </w:rPr>
            </w:pPr>
            <w:r w:rsidRPr="005F4923">
              <w:rPr>
                <w:szCs w:val="24"/>
              </w:rPr>
              <w:t>Da</w:t>
            </w:r>
          </w:p>
        </w:tc>
      </w:tr>
      <w:tr w:rsidR="00E042BA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042BA" w:rsidRPr="0077506C" w:rsidRDefault="00E042BA" w:rsidP="00E042B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5.3.12.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042BA" w:rsidRPr="0077506C" w:rsidRDefault="00E042BA" w:rsidP="00E042B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Radnici i/ili umirovljenici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042BA" w:rsidRPr="0077506C" w:rsidRDefault="00E042BA" w:rsidP="00E042BA">
            <w:pPr>
              <w:shd w:val="clear" w:color="auto" w:fill="FFFFFF" w:themeFill="background1"/>
              <w:rPr>
                <w:b/>
                <w:szCs w:val="24"/>
              </w:rPr>
            </w:pPr>
            <w:r w:rsidRPr="00743F28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042BA" w:rsidRPr="0077506C" w:rsidRDefault="00E042BA" w:rsidP="00E042BA">
            <w:pPr>
              <w:shd w:val="clear" w:color="auto" w:fill="FFFFFF" w:themeFill="background1"/>
              <w:rPr>
                <w:b/>
                <w:szCs w:val="24"/>
              </w:rPr>
            </w:pPr>
            <w:r w:rsidRPr="00743F28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E042BA" w:rsidRPr="005F4923" w:rsidRDefault="00CE65D9" w:rsidP="00E042BA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E042BA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042BA" w:rsidRPr="0077506C" w:rsidRDefault="00E042BA" w:rsidP="00E042B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5.3.13.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042BA" w:rsidRPr="0077506C" w:rsidRDefault="00E042BA" w:rsidP="00E042B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Pružatelji uslužnih djelatnosti u pojedinoj gospodarskoj grani i/ili potrošači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042BA" w:rsidRPr="0077506C" w:rsidRDefault="00E042BA" w:rsidP="00E042BA">
            <w:pPr>
              <w:shd w:val="clear" w:color="auto" w:fill="FFFFFF" w:themeFill="background1"/>
              <w:rPr>
                <w:b/>
                <w:szCs w:val="24"/>
              </w:rPr>
            </w:pPr>
            <w:r w:rsidRPr="00743F28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042BA" w:rsidRPr="0077506C" w:rsidRDefault="00E042BA" w:rsidP="00E042BA">
            <w:pPr>
              <w:shd w:val="clear" w:color="auto" w:fill="FFFFFF" w:themeFill="background1"/>
              <w:rPr>
                <w:b/>
                <w:szCs w:val="24"/>
              </w:rPr>
            </w:pPr>
            <w:r w:rsidRPr="00743F28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E042BA" w:rsidRPr="005F4923" w:rsidRDefault="00CE65D9" w:rsidP="00E042BA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E042BA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042BA" w:rsidRPr="0077506C" w:rsidRDefault="00E042BA" w:rsidP="00E042B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5.3.14.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042BA" w:rsidRPr="0077506C" w:rsidRDefault="00E042BA" w:rsidP="00E042B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Hrvatski branitelji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042BA" w:rsidRPr="0077506C" w:rsidRDefault="00E042BA" w:rsidP="00E042BA">
            <w:pPr>
              <w:shd w:val="clear" w:color="auto" w:fill="FFFFFF" w:themeFill="background1"/>
              <w:rPr>
                <w:b/>
                <w:szCs w:val="24"/>
              </w:rPr>
            </w:pPr>
            <w:r w:rsidRPr="00743F28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042BA" w:rsidRPr="0077506C" w:rsidRDefault="0098735B" w:rsidP="00E042BA">
            <w:pPr>
              <w:shd w:val="clear" w:color="auto" w:fill="FFFFFF" w:themeFill="background1"/>
              <w:rPr>
                <w:b/>
                <w:szCs w:val="24"/>
              </w:rPr>
            </w:pPr>
            <w:r>
              <w:t>Da</w:t>
            </w:r>
          </w:p>
        </w:tc>
        <w:tc>
          <w:tcPr>
            <w:tcW w:w="956" w:type="dxa"/>
            <w:shd w:val="clear" w:color="auto" w:fill="FFFFFF" w:themeFill="background1"/>
          </w:tcPr>
          <w:p w:rsidR="00E042BA" w:rsidRPr="005F4923" w:rsidRDefault="0098735B" w:rsidP="00E042BA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E042BA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042BA" w:rsidRPr="0077506C" w:rsidRDefault="00E042BA" w:rsidP="00E042B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5.3.15.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042BA" w:rsidRPr="0077506C" w:rsidRDefault="00E042BA" w:rsidP="00E042B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Manjine i/ili socijalne skupine s posebnim interesima i potrebama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042BA" w:rsidRPr="0077506C" w:rsidRDefault="00E042BA" w:rsidP="00E042BA">
            <w:pPr>
              <w:shd w:val="clear" w:color="auto" w:fill="FFFFFF" w:themeFill="background1"/>
              <w:rPr>
                <w:b/>
                <w:szCs w:val="24"/>
              </w:rPr>
            </w:pPr>
            <w:r w:rsidRPr="00743F28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042BA" w:rsidRPr="0077506C" w:rsidRDefault="00E042BA" w:rsidP="00E042BA">
            <w:pPr>
              <w:shd w:val="clear" w:color="auto" w:fill="FFFFFF" w:themeFill="background1"/>
              <w:rPr>
                <w:b/>
                <w:szCs w:val="24"/>
              </w:rPr>
            </w:pPr>
            <w:r w:rsidRPr="00743F28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E042BA" w:rsidRPr="005F4923" w:rsidRDefault="00E042BA" w:rsidP="00E042BA">
            <w:pPr>
              <w:shd w:val="clear" w:color="auto" w:fill="FFFFFF" w:themeFill="background1"/>
              <w:rPr>
                <w:szCs w:val="24"/>
              </w:rPr>
            </w:pPr>
            <w:r w:rsidRPr="005F4923">
              <w:rPr>
                <w:szCs w:val="24"/>
              </w:rPr>
              <w:t>Da</w:t>
            </w:r>
          </w:p>
        </w:tc>
      </w:tr>
      <w:tr w:rsidR="00E042BA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042BA" w:rsidRPr="0077506C" w:rsidRDefault="00E042BA" w:rsidP="00E042B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5.3.16.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042BA" w:rsidRPr="0077506C" w:rsidRDefault="00E042BA" w:rsidP="00E042B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Udruge i/ili zaklade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042BA" w:rsidRPr="0077506C" w:rsidRDefault="00E042BA" w:rsidP="00E042BA">
            <w:pPr>
              <w:shd w:val="clear" w:color="auto" w:fill="FFFFFF" w:themeFill="background1"/>
              <w:rPr>
                <w:b/>
                <w:szCs w:val="24"/>
              </w:rPr>
            </w:pPr>
            <w:r w:rsidRPr="00743F28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042BA" w:rsidRPr="0077506C" w:rsidRDefault="00E042BA" w:rsidP="00E042BA">
            <w:pPr>
              <w:shd w:val="clear" w:color="auto" w:fill="FFFFFF" w:themeFill="background1"/>
              <w:rPr>
                <w:b/>
                <w:szCs w:val="24"/>
              </w:rPr>
            </w:pPr>
            <w:r w:rsidRPr="00743F28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E042BA" w:rsidRPr="005F4923" w:rsidRDefault="00CE65D9" w:rsidP="00E042BA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E042BA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042BA" w:rsidRPr="0077506C" w:rsidRDefault="00E042BA" w:rsidP="00E042B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5.3.17.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042BA" w:rsidRPr="0077506C" w:rsidRDefault="00E042BA" w:rsidP="00E042B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Središnja tijela državne uprave, druga državna tijela, pravosudna tijela, javne ustanove, jedinice lokalne i područne (regionalne) samouprave, pravne osobe s javnim ovlastima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042BA" w:rsidRPr="0077506C" w:rsidRDefault="00E042BA" w:rsidP="00E042BA">
            <w:pPr>
              <w:shd w:val="clear" w:color="auto" w:fill="FFFFFF" w:themeFill="background1"/>
              <w:rPr>
                <w:b/>
                <w:szCs w:val="24"/>
              </w:rPr>
            </w:pPr>
            <w:r w:rsidRPr="00092051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042BA" w:rsidRPr="0077506C" w:rsidRDefault="00E042BA" w:rsidP="00E042BA">
            <w:pPr>
              <w:shd w:val="clear" w:color="auto" w:fill="FFFFFF" w:themeFill="background1"/>
              <w:rPr>
                <w:b/>
                <w:szCs w:val="24"/>
              </w:rPr>
            </w:pPr>
            <w:r w:rsidRPr="00092051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E042BA" w:rsidRPr="005F4923" w:rsidRDefault="00CE65D9" w:rsidP="00E042BA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E042BA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042BA" w:rsidRPr="0077506C" w:rsidRDefault="00E042BA" w:rsidP="00E042B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5.3.18.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042BA" w:rsidRPr="0077506C" w:rsidRDefault="00E042BA" w:rsidP="00E042B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Trgovačka društva u vlasništvu Republike Hrvatske i trgovačka društva u vlasništvu jedinica lokalne i područne (regionalne) samouprave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042BA" w:rsidRPr="0077506C" w:rsidRDefault="00E042BA" w:rsidP="00E042BA">
            <w:pPr>
              <w:shd w:val="clear" w:color="auto" w:fill="FFFFFF" w:themeFill="background1"/>
              <w:rPr>
                <w:b/>
                <w:szCs w:val="24"/>
              </w:rPr>
            </w:pPr>
            <w:r w:rsidRPr="00092051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042BA" w:rsidRPr="0077506C" w:rsidRDefault="00E042BA" w:rsidP="00E042BA">
            <w:pPr>
              <w:shd w:val="clear" w:color="auto" w:fill="FFFFFF" w:themeFill="background1"/>
              <w:rPr>
                <w:b/>
                <w:szCs w:val="24"/>
              </w:rPr>
            </w:pPr>
            <w:r w:rsidRPr="00092051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E042BA" w:rsidRPr="00E042BA" w:rsidRDefault="00E042BA" w:rsidP="00E042BA">
            <w:pPr>
              <w:shd w:val="clear" w:color="auto" w:fill="FFFFFF" w:themeFill="background1"/>
              <w:rPr>
                <w:szCs w:val="24"/>
              </w:rPr>
            </w:pPr>
            <w:r w:rsidRPr="00E042BA">
              <w:rPr>
                <w:szCs w:val="24"/>
              </w:rPr>
              <w:t>Ne</w:t>
            </w:r>
          </w:p>
        </w:tc>
      </w:tr>
      <w:tr w:rsidR="00E042BA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042BA" w:rsidRPr="0077506C" w:rsidRDefault="00E042BA" w:rsidP="00E042B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5.3.19.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042BA" w:rsidRPr="0077506C" w:rsidRDefault="00E042BA" w:rsidP="00E042B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Drugi utvrđeni adresati:</w:t>
            </w:r>
          </w:p>
          <w:p w:rsidR="00E042BA" w:rsidRPr="0077506C" w:rsidRDefault="00E042BA" w:rsidP="00E042BA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042BA" w:rsidRPr="0077506C" w:rsidRDefault="00E042BA" w:rsidP="00E042BA">
            <w:pPr>
              <w:shd w:val="clear" w:color="auto" w:fill="FFFFFF" w:themeFill="background1"/>
              <w:rPr>
                <w:b/>
                <w:szCs w:val="24"/>
              </w:rPr>
            </w:pPr>
            <w:r w:rsidRPr="00092051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042BA" w:rsidRPr="0077506C" w:rsidRDefault="00E042BA" w:rsidP="00E042BA">
            <w:pPr>
              <w:shd w:val="clear" w:color="auto" w:fill="FFFFFF" w:themeFill="background1"/>
              <w:rPr>
                <w:b/>
                <w:szCs w:val="24"/>
              </w:rPr>
            </w:pPr>
            <w:r w:rsidRPr="00092051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E042BA" w:rsidRPr="00E042BA" w:rsidRDefault="00E042BA" w:rsidP="00E042BA">
            <w:pPr>
              <w:shd w:val="clear" w:color="auto" w:fill="FFFFFF" w:themeFill="background1"/>
              <w:rPr>
                <w:szCs w:val="24"/>
              </w:rPr>
            </w:pPr>
            <w:r w:rsidRPr="00E042BA">
              <w:rPr>
                <w:szCs w:val="24"/>
              </w:rPr>
              <w:t>Ne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5.3.20.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Obrazloženje za analizu utvrđivanja adresata od 5.3.9. do 5.3.19.:</w:t>
            </w:r>
          </w:p>
          <w:p w:rsidR="00F96AE2" w:rsidRPr="00DE6376" w:rsidRDefault="00686648" w:rsidP="00CE65D9">
            <w:pPr>
              <w:shd w:val="clear" w:color="auto" w:fill="FFFFFF" w:themeFill="background1"/>
              <w:jc w:val="both"/>
              <w:rPr>
                <w:b/>
                <w:szCs w:val="24"/>
              </w:rPr>
            </w:pPr>
            <w:r w:rsidRPr="00DE6376">
              <w:rPr>
                <w:b/>
                <w:szCs w:val="24"/>
              </w:rPr>
              <w:t xml:space="preserve">Navedene kategorije adresata </w:t>
            </w:r>
            <w:r w:rsidR="00CE65D9">
              <w:rPr>
                <w:b/>
                <w:szCs w:val="24"/>
              </w:rPr>
              <w:t>su korisnici u sustavu doplatka za djecu</w:t>
            </w:r>
            <w:r w:rsidRPr="00DE6376">
              <w:rPr>
                <w:b/>
                <w:szCs w:val="24"/>
              </w:rPr>
              <w:t>.</w:t>
            </w:r>
          </w:p>
        </w:tc>
      </w:tr>
      <w:tr w:rsidR="00F96AE2" w:rsidRPr="0077506C" w:rsidTr="0077506C">
        <w:trPr>
          <w:trHeight w:val="3401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5.3.21.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REZULTAT PRETHODNE PROCJENE SOCIJALNIH UČINAKA:</w:t>
            </w:r>
          </w:p>
          <w:p w:rsidR="00F96AE2" w:rsidRPr="0077506C" w:rsidRDefault="00F96AE2" w:rsidP="0077506C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 xml:space="preserve">Da li je utvrđena barem jedna kombinacija: </w:t>
            </w:r>
          </w:p>
          <w:p w:rsidR="00F96AE2" w:rsidRPr="0077506C" w:rsidRDefault="00F96AE2" w:rsidP="0077506C">
            <w:pPr>
              <w:pStyle w:val="Odlomakpopisa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veliki izravni učinak i mali broj adresata</w:t>
            </w:r>
          </w:p>
          <w:p w:rsidR="00F96AE2" w:rsidRPr="0077506C" w:rsidRDefault="00F96AE2" w:rsidP="0077506C">
            <w:pPr>
              <w:pStyle w:val="Odlomakpopisa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veliki izravni učinak i veliki broj adresata</w:t>
            </w:r>
          </w:p>
          <w:p w:rsidR="00F96AE2" w:rsidRPr="0077506C" w:rsidRDefault="00F96AE2" w:rsidP="0077506C">
            <w:pPr>
              <w:pStyle w:val="Odlomakpopisa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mali izravni učinak i veliki broj adresata.</w:t>
            </w:r>
          </w:p>
          <w:p w:rsidR="00F96AE2" w:rsidRPr="0077506C" w:rsidRDefault="00F96AE2" w:rsidP="0077506C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Ako da, označite tu kombinaciju u tablici s „DA“:</w:t>
            </w:r>
          </w:p>
          <w:tbl>
            <w:tblPr>
              <w:tblW w:w="8667" w:type="dxa"/>
              <w:shd w:val="clear" w:color="auto" w:fill="FFFFFF" w:themeFill="background1"/>
              <w:tblLayout w:type="fixed"/>
              <w:tblLook w:val="04A0" w:firstRow="1" w:lastRow="0" w:firstColumn="1" w:lastColumn="0" w:noHBand="0" w:noVBand="1"/>
            </w:tblPr>
            <w:tblGrid>
              <w:gridCol w:w="2068"/>
              <w:gridCol w:w="2086"/>
              <w:gridCol w:w="1591"/>
              <w:gridCol w:w="1515"/>
              <w:gridCol w:w="1407"/>
            </w:tblGrid>
            <w:tr w:rsidR="00F96AE2" w:rsidRPr="0077506C" w:rsidTr="0077506C">
              <w:trPr>
                <w:trHeight w:val="344"/>
              </w:trPr>
              <w:tc>
                <w:tcPr>
                  <w:tcW w:w="4154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Iz Prethodne procjene u Procjenu učinaka propisa:</w:t>
                  </w:r>
                </w:p>
              </w:tc>
              <w:tc>
                <w:tcPr>
                  <w:tcW w:w="451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  <w:t>Izravni učinci</w:t>
                  </w:r>
                </w:p>
              </w:tc>
            </w:tr>
            <w:tr w:rsidR="00F96AE2" w:rsidRPr="0077506C" w:rsidTr="0077506C">
              <w:trPr>
                <w:trHeight w:val="299"/>
              </w:trPr>
              <w:tc>
                <w:tcPr>
                  <w:tcW w:w="4154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veliki</w:t>
                  </w:r>
                </w:p>
              </w:tc>
            </w:tr>
            <w:tr w:rsidR="00F96AE2" w:rsidRPr="0077506C" w:rsidTr="0077506C">
              <w:trPr>
                <w:trHeight w:val="299"/>
              </w:trPr>
              <w:tc>
                <w:tcPr>
                  <w:tcW w:w="206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  <w:t>Adresati</w:t>
                  </w: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</w:tr>
            <w:tr w:rsidR="00F96AE2" w:rsidRPr="0077506C" w:rsidTr="0077506C">
              <w:trPr>
                <w:trHeight w:val="299"/>
              </w:trPr>
              <w:tc>
                <w:tcPr>
                  <w:tcW w:w="20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</w:tr>
            <w:tr w:rsidR="00F96AE2" w:rsidRPr="0077506C" w:rsidTr="0077506C">
              <w:trPr>
                <w:trHeight w:val="299"/>
              </w:trPr>
              <w:tc>
                <w:tcPr>
                  <w:tcW w:w="20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veliki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F96AE2" w:rsidRPr="00912749" w:rsidRDefault="00686648" w:rsidP="0077506C">
                  <w:pPr>
                    <w:shd w:val="clear" w:color="auto" w:fill="FFFFFF" w:themeFill="background1"/>
                    <w:rPr>
                      <w:rFonts w:eastAsia="Times New Roman"/>
                      <w:bCs/>
                      <w:color w:val="000000"/>
                      <w:szCs w:val="24"/>
                    </w:rPr>
                  </w:pPr>
                  <w:r w:rsidRPr="00912749">
                    <w:rPr>
                      <w:rFonts w:eastAsia="Times New Roman"/>
                      <w:bCs/>
                      <w:color w:val="000000"/>
                      <w:szCs w:val="24"/>
                    </w:rPr>
                    <w:t>Da</w:t>
                  </w:r>
                </w:p>
              </w:tc>
            </w:tr>
          </w:tbl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UTVRĐIVANJE UČINAKA NA RAD I TRŽIŠTE RADA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Vrsta izravnih učinaka</w:t>
            </w:r>
          </w:p>
        </w:tc>
        <w:tc>
          <w:tcPr>
            <w:tcW w:w="3260" w:type="dxa"/>
            <w:gridSpan w:val="5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Mjerilo učinka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vMerge w:val="restart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vMerge w:val="restart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Utvrdite učinak na: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Neznatan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 xml:space="preserve">Mali </w:t>
            </w:r>
          </w:p>
        </w:tc>
        <w:tc>
          <w:tcPr>
            <w:tcW w:w="956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 xml:space="preserve">Veliki 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vMerge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vMerge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  <w:tc>
          <w:tcPr>
            <w:tcW w:w="956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</w:tr>
      <w:tr w:rsidR="00E042BA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042BA" w:rsidRPr="0077506C" w:rsidRDefault="00E042BA" w:rsidP="00E042B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5.4.1.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042BA" w:rsidRPr="0077506C" w:rsidRDefault="00E042BA" w:rsidP="00E042B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Zapošljavanje i tržište rada u gospodarstvu Republike Hrvatske u cjelini odnosno u pojedinom gospodarskom području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042BA" w:rsidRPr="0077506C" w:rsidRDefault="00E042BA" w:rsidP="00E042BA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042BA" w:rsidRPr="00912749" w:rsidRDefault="00E042BA" w:rsidP="00E042BA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:rsidR="00E042BA" w:rsidRPr="0077506C" w:rsidRDefault="00E042BA" w:rsidP="00E042BA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E042BA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042BA" w:rsidRPr="0077506C" w:rsidRDefault="00E042BA" w:rsidP="00E042B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042BA" w:rsidRPr="0077506C" w:rsidRDefault="00E042BA" w:rsidP="00E042B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Otvaranje novih radnih mjesta odnosno gubitak radnih mjesta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042BA" w:rsidRPr="0077506C" w:rsidRDefault="00E042BA" w:rsidP="00E042BA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042BA" w:rsidRPr="00912749" w:rsidRDefault="00E042BA" w:rsidP="00E042BA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:rsidR="00E042BA" w:rsidRPr="0077506C" w:rsidRDefault="00E042BA" w:rsidP="00E042BA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E042BA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042BA" w:rsidRPr="0077506C" w:rsidRDefault="00E042BA" w:rsidP="00E042B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5.4.3.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042BA" w:rsidRPr="0077506C" w:rsidRDefault="00E042BA" w:rsidP="00E042B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Kretanje minimalne plaće i najniže mirovine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042BA" w:rsidRPr="0077506C" w:rsidRDefault="00E042BA" w:rsidP="00E042BA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042BA" w:rsidRPr="00912749" w:rsidRDefault="00E042BA" w:rsidP="00E042BA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:rsidR="00E042BA" w:rsidRPr="0077506C" w:rsidRDefault="00E042BA" w:rsidP="00E042BA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E042BA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042BA" w:rsidRPr="0077506C" w:rsidRDefault="00E042BA" w:rsidP="00E042B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5.4.4.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042BA" w:rsidRPr="0077506C" w:rsidRDefault="00E042BA" w:rsidP="00E042B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Status regulirane profesije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042BA" w:rsidRPr="0077506C" w:rsidRDefault="00E042BA" w:rsidP="00E042BA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042BA" w:rsidRPr="00912749" w:rsidRDefault="00E042BA" w:rsidP="00E042BA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:rsidR="00E042BA" w:rsidRPr="0077506C" w:rsidRDefault="00E042BA" w:rsidP="00E042BA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E042BA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042BA" w:rsidRPr="0077506C" w:rsidRDefault="00E042BA" w:rsidP="00E042B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5.4.5.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042BA" w:rsidRPr="0077506C" w:rsidRDefault="00E042BA" w:rsidP="00E042B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Status posebnih skupina radno sposobnog stanovništva s obzirom na dob stanovništva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042BA" w:rsidRPr="0077506C" w:rsidRDefault="00E042BA" w:rsidP="00E042BA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042BA" w:rsidRPr="00912749" w:rsidRDefault="00E042BA" w:rsidP="00E042BA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:rsidR="00E042BA" w:rsidRPr="0077506C" w:rsidRDefault="00E042BA" w:rsidP="00E042BA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E042BA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042BA" w:rsidRPr="0077506C" w:rsidRDefault="00E042BA" w:rsidP="00E042B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5.4.6.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042BA" w:rsidRPr="0077506C" w:rsidRDefault="00E042BA" w:rsidP="00E042B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Fleksibilnost uvjeta rada i radnog mjesta za pojedine skupine stanovništva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042BA" w:rsidRPr="0077506C" w:rsidRDefault="00E042BA" w:rsidP="00E042BA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042BA" w:rsidRPr="00912749" w:rsidRDefault="00E042BA" w:rsidP="00E042BA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:rsidR="00E042BA" w:rsidRPr="0077506C" w:rsidRDefault="00E042BA" w:rsidP="00E042BA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E042BA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042BA" w:rsidRPr="0077506C" w:rsidRDefault="00E042BA" w:rsidP="00E042B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lastRenderedPageBreak/>
              <w:t>5.4.7.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042BA" w:rsidRPr="0077506C" w:rsidRDefault="00E042BA" w:rsidP="00E042B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Financijska održivost mirovinskoga sustava, osobito u dijelu dugoročne održivosti mirovinskoga sustava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042BA" w:rsidRPr="0077506C" w:rsidRDefault="00E042BA" w:rsidP="00E042BA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042BA" w:rsidRPr="00912749" w:rsidRDefault="00E042BA" w:rsidP="00E042BA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:rsidR="00E042BA" w:rsidRPr="0077506C" w:rsidRDefault="00E042BA" w:rsidP="00E042BA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E042BA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042BA" w:rsidRPr="0077506C" w:rsidRDefault="00E042BA" w:rsidP="00E042B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5.4.8.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042BA" w:rsidRPr="0077506C" w:rsidRDefault="00E042BA" w:rsidP="00E042B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Odnos između privatnog i poslovnog života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042BA" w:rsidRPr="0077506C" w:rsidRDefault="00E042BA" w:rsidP="00E042BA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042BA" w:rsidRPr="00912749" w:rsidRDefault="00E042BA" w:rsidP="00E042BA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:rsidR="00E042BA" w:rsidRPr="0077506C" w:rsidRDefault="00E042BA" w:rsidP="00E042BA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E042BA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042BA" w:rsidRPr="0077506C" w:rsidRDefault="00E042BA" w:rsidP="00E042B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5.4.9.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042BA" w:rsidRPr="0077506C" w:rsidRDefault="00E042BA" w:rsidP="00E042B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Dohodak radnika odnosno samozaposlenih osoba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042BA" w:rsidRPr="0077506C" w:rsidRDefault="00E042BA" w:rsidP="00E042BA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042BA" w:rsidRPr="00912749" w:rsidRDefault="00E042BA" w:rsidP="00E042BA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:rsidR="00E042BA" w:rsidRPr="0077506C" w:rsidRDefault="00E042BA" w:rsidP="00E042BA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E042BA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042BA" w:rsidRPr="0077506C" w:rsidRDefault="00E042BA" w:rsidP="00E042B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5.4.10.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042BA" w:rsidRPr="0077506C" w:rsidRDefault="00E042BA" w:rsidP="00E042B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Pravo na kvalitetu radnog mjesta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042BA" w:rsidRPr="0077506C" w:rsidRDefault="00E042BA" w:rsidP="00E042BA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042BA" w:rsidRPr="00912749" w:rsidRDefault="00E042BA" w:rsidP="00E042BA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:rsidR="00E042BA" w:rsidRPr="0077506C" w:rsidRDefault="00E042BA" w:rsidP="00E042BA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E042BA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042BA" w:rsidRPr="0077506C" w:rsidRDefault="00E042BA" w:rsidP="00E042B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5.4.11.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042BA" w:rsidRPr="0077506C" w:rsidRDefault="00E042BA" w:rsidP="00E042B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Ostvarivanje prava na mirovinu i drugih radnih prava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042BA" w:rsidRPr="0077506C" w:rsidRDefault="00E042BA" w:rsidP="00E042BA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042BA" w:rsidRPr="00912749" w:rsidRDefault="00E042BA" w:rsidP="00E042BA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:rsidR="00E042BA" w:rsidRPr="0077506C" w:rsidRDefault="00E042BA" w:rsidP="00E042BA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E042BA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042BA" w:rsidRPr="0077506C" w:rsidRDefault="00E042BA" w:rsidP="00E042B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5.4.12.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042BA" w:rsidRPr="0077506C" w:rsidRDefault="00E042BA" w:rsidP="00E042B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rFonts w:eastAsia="Times New Roman"/>
                <w:iCs/>
                <w:szCs w:val="24"/>
              </w:rPr>
              <w:t>Status prava iz kolektivnog ugovora i na pravo kolektivnog pregovaranja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042BA" w:rsidRPr="0077506C" w:rsidRDefault="00E042BA" w:rsidP="00E042BA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042BA" w:rsidRPr="00E042BA" w:rsidRDefault="00E042BA" w:rsidP="00E042BA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:rsidR="00E042BA" w:rsidRPr="0077506C" w:rsidRDefault="00E042BA" w:rsidP="00E042BA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E042BA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042BA" w:rsidRPr="0077506C" w:rsidRDefault="00E042BA" w:rsidP="00E042B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5.4.13.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042BA" w:rsidRPr="0077506C" w:rsidRDefault="00E042BA" w:rsidP="00E042BA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Drugi očekivani izravni učinak:</w:t>
            </w:r>
          </w:p>
          <w:p w:rsidR="00E042BA" w:rsidRPr="0077506C" w:rsidRDefault="00E042BA" w:rsidP="00E042BA">
            <w:pPr>
              <w:shd w:val="clear" w:color="auto" w:fill="FFFFFF" w:themeFill="background1"/>
              <w:rPr>
                <w:rFonts w:eastAsia="Times New Roman"/>
                <w:iCs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042BA" w:rsidRPr="0077506C" w:rsidRDefault="00E042BA" w:rsidP="00E042BA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042BA" w:rsidRPr="00E042BA" w:rsidRDefault="00E042BA" w:rsidP="00E042BA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:rsidR="00E042BA" w:rsidRPr="0077506C" w:rsidRDefault="00E042BA" w:rsidP="00E042BA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5.4.14.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Obrazloženje za analizu utvrđivanja izravnih učinaka od 5.4.1 do 5.4.13:</w:t>
            </w:r>
          </w:p>
          <w:p w:rsidR="00F96AE2" w:rsidRPr="0077506C" w:rsidRDefault="00642925" w:rsidP="00642925">
            <w:pPr>
              <w:shd w:val="clear" w:color="auto" w:fill="FFFFFF" w:themeFill="background1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Nema izravnih učinaka na rad i tržište rada. Zakonom se obrađuju teme koje nemaju učinaka na ovo područje.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b/>
                <w:szCs w:val="24"/>
              </w:rPr>
              <w:t>Utvrdite veličinu adresata: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E042BA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042BA" w:rsidRPr="0077506C" w:rsidRDefault="00E042BA" w:rsidP="00E042B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5.4.15.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042BA" w:rsidRPr="0077506C" w:rsidRDefault="00E042BA" w:rsidP="00E042B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Mikro i mali poduzetnici i/ili obiteljska poljoprivredna gospodarstva i/ili zadruge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042BA" w:rsidRPr="0077506C" w:rsidRDefault="00E042BA" w:rsidP="00E042BA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042BA" w:rsidRPr="0077506C" w:rsidRDefault="00E042BA" w:rsidP="00E042BA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:rsidR="00E042BA" w:rsidRPr="0077506C" w:rsidRDefault="00E042BA" w:rsidP="00E042BA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E042BA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042BA" w:rsidRPr="0077506C" w:rsidRDefault="00E042BA" w:rsidP="00E042B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5.4.16.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042BA" w:rsidRPr="0077506C" w:rsidRDefault="00E042BA" w:rsidP="00E042B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Srednji i veliki poduzetnici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042BA" w:rsidRPr="0077506C" w:rsidRDefault="00E042BA" w:rsidP="00E042BA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042BA" w:rsidRPr="0077506C" w:rsidRDefault="00E042BA" w:rsidP="00E042BA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:rsidR="00E042BA" w:rsidRPr="0077506C" w:rsidRDefault="00E042BA" w:rsidP="00E042BA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E042BA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042BA" w:rsidRPr="0077506C" w:rsidRDefault="00E042BA" w:rsidP="00E042B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5.4.17.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042BA" w:rsidRPr="0077506C" w:rsidRDefault="00E042BA" w:rsidP="00E042B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Građani i/ili obitelji i/ili kućanstva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042BA" w:rsidRPr="0077506C" w:rsidRDefault="00E042BA" w:rsidP="00E042BA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042BA" w:rsidRPr="0069505D" w:rsidRDefault="00E042BA" w:rsidP="00E042BA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:rsidR="00E042BA" w:rsidRPr="0077506C" w:rsidRDefault="00E042BA" w:rsidP="00E042BA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E042BA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042BA" w:rsidRPr="0077506C" w:rsidRDefault="00E042BA" w:rsidP="00E042B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5.4.18.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042BA" w:rsidRPr="0077506C" w:rsidRDefault="00E042BA" w:rsidP="00E042B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Radnici i/ili umirovljenici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042BA" w:rsidRPr="0077506C" w:rsidRDefault="00E042BA" w:rsidP="00E042BA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042BA" w:rsidRPr="0069505D" w:rsidRDefault="00E042BA" w:rsidP="00E042BA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:rsidR="00E042BA" w:rsidRPr="0077506C" w:rsidRDefault="00E042BA" w:rsidP="00E042BA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E042BA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042BA" w:rsidRPr="0077506C" w:rsidRDefault="00E042BA" w:rsidP="00E042B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5.4.19.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042BA" w:rsidRPr="0077506C" w:rsidRDefault="00E042BA" w:rsidP="00E042B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Pružatelji uslužnih djelatnosti u pojedinoj gospodarskoj grani i/ili potrošači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042BA" w:rsidRPr="0077506C" w:rsidRDefault="00E042BA" w:rsidP="00E042BA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042BA" w:rsidRPr="0069505D" w:rsidRDefault="00E042BA" w:rsidP="00E042BA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:rsidR="00E042BA" w:rsidRPr="0077506C" w:rsidRDefault="00E042BA" w:rsidP="00E042BA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E042BA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042BA" w:rsidRPr="0077506C" w:rsidRDefault="00E042BA" w:rsidP="00E042B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5.4.20.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042BA" w:rsidRPr="0077506C" w:rsidRDefault="00E042BA" w:rsidP="00E042B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Hrvatski branitelji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042BA" w:rsidRPr="0077506C" w:rsidRDefault="00E042BA" w:rsidP="00E042BA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042BA" w:rsidRPr="0069505D" w:rsidRDefault="00E042BA" w:rsidP="00E042BA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:rsidR="00E042BA" w:rsidRPr="0077506C" w:rsidRDefault="00E042BA" w:rsidP="00E042BA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E042BA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042BA" w:rsidRPr="0077506C" w:rsidRDefault="00E042BA" w:rsidP="00E042B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5.4.21.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042BA" w:rsidRPr="0077506C" w:rsidRDefault="00E042BA" w:rsidP="00E042B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Manjine i/ili socijalne skupine s posebnim interesima i potrebama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042BA" w:rsidRPr="0077506C" w:rsidRDefault="00E042BA" w:rsidP="00E042BA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042BA" w:rsidRPr="0069505D" w:rsidRDefault="00E042BA" w:rsidP="00E042BA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:rsidR="00E042BA" w:rsidRPr="0077506C" w:rsidRDefault="00E042BA" w:rsidP="00E042BA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E042BA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042BA" w:rsidRPr="0077506C" w:rsidRDefault="00E042BA" w:rsidP="00E042B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5.4.22.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042BA" w:rsidRPr="0077506C" w:rsidRDefault="00E042BA" w:rsidP="00E042B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Udruge i/ili zaklade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042BA" w:rsidRPr="0077506C" w:rsidRDefault="00E042BA" w:rsidP="00E042BA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042BA" w:rsidRPr="0069505D" w:rsidRDefault="00E042BA" w:rsidP="00E042BA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:rsidR="00E042BA" w:rsidRPr="0077506C" w:rsidRDefault="00E042BA" w:rsidP="00E042BA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E042BA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042BA" w:rsidRPr="0077506C" w:rsidRDefault="00E042BA" w:rsidP="00E042B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5.4.23.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042BA" w:rsidRPr="0077506C" w:rsidRDefault="00E042BA" w:rsidP="00E042B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Središnja tijela državne uprave, druga državna tijela, pravosudna tijela, javne ustanove, jedinice lokalne i područne (regionalne) samouprave, pravne osobe s javnim ovlastima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042BA" w:rsidRPr="0077506C" w:rsidRDefault="00E042BA" w:rsidP="00E042BA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042BA" w:rsidRPr="0069505D" w:rsidRDefault="00E042BA" w:rsidP="00E042BA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:rsidR="00E042BA" w:rsidRPr="0077506C" w:rsidRDefault="00E042BA" w:rsidP="00E042BA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E042BA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042BA" w:rsidRPr="0077506C" w:rsidRDefault="00E042BA" w:rsidP="00E042B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5.4.24.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042BA" w:rsidRPr="0077506C" w:rsidRDefault="00E042BA" w:rsidP="00E042B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Trgovačka društva u vlasništvu Republike Hrvatske i trgovačka društva u vlasništvu jedinica lokalne i područne (regionalne) samouprave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042BA" w:rsidRPr="0077506C" w:rsidRDefault="00E042BA" w:rsidP="00E042BA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042BA" w:rsidRPr="0077506C" w:rsidRDefault="00E042BA" w:rsidP="00E042BA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:rsidR="00E042BA" w:rsidRPr="0077506C" w:rsidRDefault="00E042BA" w:rsidP="00E042BA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E042BA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042BA" w:rsidRPr="0077506C" w:rsidRDefault="00E042BA" w:rsidP="00E042B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5.4.25.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042BA" w:rsidRPr="0077506C" w:rsidRDefault="00E042BA" w:rsidP="00E042B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Drugi utvrđeni adresati:</w:t>
            </w:r>
          </w:p>
          <w:p w:rsidR="00E042BA" w:rsidRPr="0077506C" w:rsidRDefault="00E042BA" w:rsidP="00E042BA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042BA" w:rsidRPr="0077506C" w:rsidRDefault="00E042BA" w:rsidP="00E042BA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042BA" w:rsidRPr="0077506C" w:rsidRDefault="00E042BA" w:rsidP="00E042BA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:rsidR="00E042BA" w:rsidRPr="0077506C" w:rsidRDefault="00E042BA" w:rsidP="00E042BA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5.4.26.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Obrazloženje za analizu utvrđivanja adresata od 5.4.14. do 5.4.25.</w:t>
            </w:r>
          </w:p>
          <w:p w:rsidR="00F96AE2" w:rsidRPr="0077506C" w:rsidRDefault="00642925" w:rsidP="00642925">
            <w:pPr>
              <w:shd w:val="clear" w:color="auto" w:fill="FFFFFF" w:themeFill="background1"/>
              <w:jc w:val="both"/>
              <w:rPr>
                <w:b/>
                <w:szCs w:val="24"/>
              </w:rPr>
            </w:pPr>
            <w:r w:rsidRPr="00E042BA">
              <w:rPr>
                <w:b/>
                <w:szCs w:val="24"/>
              </w:rPr>
              <w:t>Nema izravnih učinaka</w:t>
            </w:r>
            <w:r>
              <w:rPr>
                <w:b/>
                <w:szCs w:val="24"/>
              </w:rPr>
              <w:t xml:space="preserve"> na rad i tržište rada niti adresata</w:t>
            </w:r>
            <w:r w:rsidRPr="00E042BA">
              <w:rPr>
                <w:b/>
                <w:szCs w:val="24"/>
              </w:rPr>
              <w:t>.</w:t>
            </w:r>
          </w:p>
        </w:tc>
      </w:tr>
      <w:tr w:rsidR="00F96AE2" w:rsidRPr="0077506C" w:rsidTr="0077506C">
        <w:trPr>
          <w:trHeight w:val="3436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5.4.27.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REZULTAT PRETHODNE PROCJENE UČINAKA NA RAD I TRŽIŠTE RADA:</w:t>
            </w:r>
          </w:p>
          <w:p w:rsidR="00F96AE2" w:rsidRPr="0077506C" w:rsidRDefault="00F96AE2" w:rsidP="0077506C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 xml:space="preserve">Da li je utvrđena barem jedna kombinacija: </w:t>
            </w:r>
          </w:p>
          <w:p w:rsidR="00F96AE2" w:rsidRPr="0077506C" w:rsidRDefault="00F96AE2" w:rsidP="0077506C">
            <w:pPr>
              <w:pStyle w:val="Odlomakpopisa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veliki izravni učinak i mali broj adresata</w:t>
            </w:r>
          </w:p>
          <w:p w:rsidR="00F96AE2" w:rsidRPr="0077506C" w:rsidRDefault="00F96AE2" w:rsidP="0077506C">
            <w:pPr>
              <w:pStyle w:val="Odlomakpopisa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veliki izravni učinak i veliki broj adresata</w:t>
            </w:r>
          </w:p>
          <w:p w:rsidR="00F96AE2" w:rsidRPr="0077506C" w:rsidRDefault="00F96AE2" w:rsidP="0077506C">
            <w:pPr>
              <w:pStyle w:val="Odlomakpopisa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mali izravni učinak i veliki broj adresata.</w:t>
            </w:r>
          </w:p>
          <w:p w:rsidR="00F96AE2" w:rsidRPr="0077506C" w:rsidRDefault="00F96AE2" w:rsidP="0077506C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Ako da, označite tu kombinaciju u tablici s „DA“:</w:t>
            </w:r>
          </w:p>
          <w:tbl>
            <w:tblPr>
              <w:tblW w:w="8667" w:type="dxa"/>
              <w:shd w:val="clear" w:color="auto" w:fill="FFFFFF" w:themeFill="background1"/>
              <w:tblLayout w:type="fixed"/>
              <w:tblLook w:val="04A0" w:firstRow="1" w:lastRow="0" w:firstColumn="1" w:lastColumn="0" w:noHBand="0" w:noVBand="1"/>
            </w:tblPr>
            <w:tblGrid>
              <w:gridCol w:w="2068"/>
              <w:gridCol w:w="2086"/>
              <w:gridCol w:w="1591"/>
              <w:gridCol w:w="1515"/>
              <w:gridCol w:w="1407"/>
            </w:tblGrid>
            <w:tr w:rsidR="00F96AE2" w:rsidRPr="0077506C" w:rsidTr="0077506C">
              <w:trPr>
                <w:trHeight w:val="344"/>
              </w:trPr>
              <w:tc>
                <w:tcPr>
                  <w:tcW w:w="4154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Iz Prethodne procjene u Procjenu učinaka propisa:</w:t>
                  </w:r>
                </w:p>
              </w:tc>
              <w:tc>
                <w:tcPr>
                  <w:tcW w:w="451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  <w:t>Izravni učinci</w:t>
                  </w:r>
                </w:p>
              </w:tc>
            </w:tr>
            <w:tr w:rsidR="00F96AE2" w:rsidRPr="0077506C" w:rsidTr="0077506C">
              <w:trPr>
                <w:trHeight w:val="299"/>
              </w:trPr>
              <w:tc>
                <w:tcPr>
                  <w:tcW w:w="4154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veliki</w:t>
                  </w:r>
                </w:p>
              </w:tc>
            </w:tr>
            <w:tr w:rsidR="00F96AE2" w:rsidRPr="0077506C" w:rsidTr="0077506C">
              <w:trPr>
                <w:trHeight w:val="299"/>
              </w:trPr>
              <w:tc>
                <w:tcPr>
                  <w:tcW w:w="206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  <w:t>Adresati</w:t>
                  </w: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</w:tr>
            <w:tr w:rsidR="00F96AE2" w:rsidRPr="0077506C" w:rsidTr="0077506C">
              <w:trPr>
                <w:trHeight w:val="299"/>
              </w:trPr>
              <w:tc>
                <w:tcPr>
                  <w:tcW w:w="20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</w:tr>
            <w:tr w:rsidR="00F96AE2" w:rsidRPr="0077506C" w:rsidTr="0077506C">
              <w:trPr>
                <w:trHeight w:val="299"/>
              </w:trPr>
              <w:tc>
                <w:tcPr>
                  <w:tcW w:w="20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veliki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</w:tr>
          </w:tbl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UTVRĐIVANJE UČINAKA NA ZAŠTITU OKOLIŠA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Vrsta izravnih učinaka</w:t>
            </w:r>
          </w:p>
        </w:tc>
        <w:tc>
          <w:tcPr>
            <w:tcW w:w="3260" w:type="dxa"/>
            <w:gridSpan w:val="5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Mjerilo učinka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vMerge w:val="restart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vMerge w:val="restart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Utvrdite učinak na: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 xml:space="preserve">Neznatan 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Mali</w:t>
            </w:r>
          </w:p>
        </w:tc>
        <w:tc>
          <w:tcPr>
            <w:tcW w:w="956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Veliki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vMerge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vMerge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  <w:tc>
          <w:tcPr>
            <w:tcW w:w="956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</w:tr>
      <w:tr w:rsidR="00C12346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C12346" w:rsidRPr="0077506C" w:rsidRDefault="00C12346" w:rsidP="00C12346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5.5.1.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C12346" w:rsidRPr="0077506C" w:rsidRDefault="00C12346" w:rsidP="00C12346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Utjecaj na klimu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C12346" w:rsidRPr="0077506C" w:rsidRDefault="001C2372" w:rsidP="00C12346">
            <w:pPr>
              <w:shd w:val="clear" w:color="auto" w:fill="FFFFFF" w:themeFill="background1"/>
              <w:rPr>
                <w:b/>
                <w:szCs w:val="24"/>
              </w:rPr>
            </w:pPr>
            <w:r>
              <w:t>Da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C12346" w:rsidRPr="0077506C" w:rsidRDefault="00C12346" w:rsidP="00C12346">
            <w:pPr>
              <w:shd w:val="clear" w:color="auto" w:fill="FFFFFF" w:themeFill="background1"/>
              <w:rPr>
                <w:b/>
                <w:szCs w:val="24"/>
              </w:rPr>
            </w:pPr>
            <w:r w:rsidRPr="00B72C7F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C12346" w:rsidRPr="0077506C" w:rsidRDefault="00C12346" w:rsidP="00C12346">
            <w:pPr>
              <w:shd w:val="clear" w:color="auto" w:fill="FFFFFF" w:themeFill="background1"/>
              <w:rPr>
                <w:b/>
                <w:szCs w:val="24"/>
              </w:rPr>
            </w:pPr>
            <w:r w:rsidRPr="00B72C7F">
              <w:t>Ne</w:t>
            </w:r>
          </w:p>
        </w:tc>
      </w:tr>
      <w:tr w:rsidR="00C12346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C12346" w:rsidRPr="0077506C" w:rsidRDefault="00C12346" w:rsidP="00C12346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C12346" w:rsidRPr="0077506C" w:rsidRDefault="00C12346" w:rsidP="00C12346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Kvaliteta i korištenje zraka, vode i tla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C12346" w:rsidRPr="0077506C" w:rsidRDefault="001C2372" w:rsidP="00C12346">
            <w:pPr>
              <w:shd w:val="clear" w:color="auto" w:fill="FFFFFF" w:themeFill="background1"/>
              <w:rPr>
                <w:b/>
                <w:szCs w:val="24"/>
              </w:rPr>
            </w:pPr>
            <w:r>
              <w:t>Da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C12346" w:rsidRPr="0077506C" w:rsidRDefault="00C12346" w:rsidP="00C12346">
            <w:pPr>
              <w:shd w:val="clear" w:color="auto" w:fill="FFFFFF" w:themeFill="background1"/>
              <w:rPr>
                <w:b/>
                <w:szCs w:val="24"/>
              </w:rPr>
            </w:pPr>
            <w:r w:rsidRPr="00B72C7F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C12346" w:rsidRPr="0077506C" w:rsidRDefault="00C12346" w:rsidP="00C12346">
            <w:pPr>
              <w:shd w:val="clear" w:color="auto" w:fill="FFFFFF" w:themeFill="background1"/>
              <w:rPr>
                <w:b/>
                <w:szCs w:val="24"/>
              </w:rPr>
            </w:pPr>
            <w:r w:rsidRPr="00B72C7F">
              <w:t>Ne</w:t>
            </w:r>
          </w:p>
        </w:tc>
      </w:tr>
      <w:tr w:rsidR="00C12346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C12346" w:rsidRPr="0077506C" w:rsidRDefault="00C12346" w:rsidP="00C12346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5.5.3.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C12346" w:rsidRPr="0077506C" w:rsidRDefault="00C12346" w:rsidP="00C12346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Korištenje energije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C12346" w:rsidRPr="0077506C" w:rsidRDefault="001C2372" w:rsidP="00C12346">
            <w:pPr>
              <w:shd w:val="clear" w:color="auto" w:fill="FFFFFF" w:themeFill="background1"/>
              <w:rPr>
                <w:b/>
                <w:szCs w:val="24"/>
              </w:rPr>
            </w:pPr>
            <w:r>
              <w:t>Da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C12346" w:rsidRPr="0077506C" w:rsidRDefault="00C12346" w:rsidP="00C12346">
            <w:pPr>
              <w:shd w:val="clear" w:color="auto" w:fill="FFFFFF" w:themeFill="background1"/>
              <w:rPr>
                <w:b/>
                <w:szCs w:val="24"/>
              </w:rPr>
            </w:pPr>
            <w:r w:rsidRPr="00B72C7F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C12346" w:rsidRPr="0077506C" w:rsidRDefault="00C12346" w:rsidP="00C12346">
            <w:pPr>
              <w:shd w:val="clear" w:color="auto" w:fill="FFFFFF" w:themeFill="background1"/>
              <w:rPr>
                <w:b/>
                <w:szCs w:val="24"/>
              </w:rPr>
            </w:pPr>
            <w:r w:rsidRPr="00B72C7F">
              <w:t>Ne</w:t>
            </w:r>
          </w:p>
        </w:tc>
      </w:tr>
      <w:tr w:rsidR="00C12346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C12346" w:rsidRPr="0077506C" w:rsidRDefault="00C12346" w:rsidP="00C12346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5.5.4.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C12346" w:rsidRPr="0077506C" w:rsidRDefault="00C12346" w:rsidP="00C12346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Korištenje obnovljivih i neobnovljivih izvora energije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C12346" w:rsidRPr="0077506C" w:rsidRDefault="001C2372" w:rsidP="00C12346">
            <w:pPr>
              <w:shd w:val="clear" w:color="auto" w:fill="FFFFFF" w:themeFill="background1"/>
              <w:rPr>
                <w:b/>
                <w:szCs w:val="24"/>
              </w:rPr>
            </w:pPr>
            <w:r>
              <w:t>D</w:t>
            </w:r>
            <w:r w:rsidR="00A9115A">
              <w:t>a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C12346" w:rsidRPr="0077506C" w:rsidRDefault="00C12346" w:rsidP="00C12346">
            <w:pPr>
              <w:shd w:val="clear" w:color="auto" w:fill="FFFFFF" w:themeFill="background1"/>
              <w:rPr>
                <w:b/>
                <w:szCs w:val="24"/>
              </w:rPr>
            </w:pPr>
            <w:r w:rsidRPr="00B72C7F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C12346" w:rsidRPr="0077506C" w:rsidRDefault="00C12346" w:rsidP="00C12346">
            <w:pPr>
              <w:shd w:val="clear" w:color="auto" w:fill="FFFFFF" w:themeFill="background1"/>
              <w:rPr>
                <w:b/>
                <w:szCs w:val="24"/>
              </w:rPr>
            </w:pPr>
            <w:r w:rsidRPr="00B72C7F">
              <w:t>Ne</w:t>
            </w:r>
          </w:p>
        </w:tc>
      </w:tr>
      <w:tr w:rsidR="00C12346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C12346" w:rsidRPr="0077506C" w:rsidRDefault="00C12346" w:rsidP="00C12346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5.5.5.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C12346" w:rsidRPr="0077506C" w:rsidRDefault="00C12346" w:rsidP="00C12346">
            <w:pPr>
              <w:shd w:val="clear" w:color="auto" w:fill="FFFFFF" w:themeFill="background1"/>
              <w:rPr>
                <w:szCs w:val="24"/>
              </w:rPr>
            </w:pPr>
            <w:proofErr w:type="spellStart"/>
            <w:r w:rsidRPr="0077506C">
              <w:rPr>
                <w:szCs w:val="24"/>
              </w:rPr>
              <w:t>Bioraznolikost</w:t>
            </w:r>
            <w:proofErr w:type="spellEnd"/>
            <w:r w:rsidRPr="0077506C">
              <w:rPr>
                <w:szCs w:val="24"/>
              </w:rPr>
              <w:t xml:space="preserve"> biljnog i životinjskog svijeta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C12346" w:rsidRPr="0077506C" w:rsidRDefault="001C2372" w:rsidP="00C12346">
            <w:pPr>
              <w:shd w:val="clear" w:color="auto" w:fill="FFFFFF" w:themeFill="background1"/>
              <w:rPr>
                <w:b/>
                <w:szCs w:val="24"/>
              </w:rPr>
            </w:pPr>
            <w:r>
              <w:t>Da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C12346" w:rsidRPr="0077506C" w:rsidRDefault="00C12346" w:rsidP="00C12346">
            <w:pPr>
              <w:shd w:val="clear" w:color="auto" w:fill="FFFFFF" w:themeFill="background1"/>
              <w:rPr>
                <w:b/>
                <w:szCs w:val="24"/>
              </w:rPr>
            </w:pPr>
            <w:r w:rsidRPr="00B72C7F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C12346" w:rsidRPr="0077506C" w:rsidRDefault="00C12346" w:rsidP="00C12346">
            <w:pPr>
              <w:shd w:val="clear" w:color="auto" w:fill="FFFFFF" w:themeFill="background1"/>
              <w:rPr>
                <w:b/>
                <w:szCs w:val="24"/>
              </w:rPr>
            </w:pPr>
            <w:r w:rsidRPr="00B72C7F">
              <w:t>Ne</w:t>
            </w:r>
          </w:p>
        </w:tc>
      </w:tr>
      <w:tr w:rsidR="00C12346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C12346" w:rsidRPr="0077506C" w:rsidRDefault="00C12346" w:rsidP="00C12346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5.5.6.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C12346" w:rsidRPr="0077506C" w:rsidRDefault="00C12346" w:rsidP="00C12346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Gospodarenje otpadom i/ili recikliranje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C12346" w:rsidRPr="0077506C" w:rsidRDefault="001C2372" w:rsidP="00C12346">
            <w:pPr>
              <w:shd w:val="clear" w:color="auto" w:fill="FFFFFF" w:themeFill="background1"/>
              <w:rPr>
                <w:b/>
                <w:szCs w:val="24"/>
              </w:rPr>
            </w:pPr>
            <w:r>
              <w:t>Da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C12346" w:rsidRPr="0077506C" w:rsidRDefault="00C12346" w:rsidP="00C12346">
            <w:pPr>
              <w:shd w:val="clear" w:color="auto" w:fill="FFFFFF" w:themeFill="background1"/>
              <w:rPr>
                <w:b/>
                <w:szCs w:val="24"/>
              </w:rPr>
            </w:pPr>
            <w:r w:rsidRPr="00B72C7F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C12346" w:rsidRPr="0077506C" w:rsidRDefault="00C12346" w:rsidP="00C12346">
            <w:pPr>
              <w:shd w:val="clear" w:color="auto" w:fill="FFFFFF" w:themeFill="background1"/>
              <w:rPr>
                <w:b/>
                <w:szCs w:val="24"/>
              </w:rPr>
            </w:pPr>
            <w:r w:rsidRPr="00B72C7F">
              <w:t>Ne</w:t>
            </w:r>
          </w:p>
        </w:tc>
      </w:tr>
      <w:tr w:rsidR="00C12346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C12346" w:rsidRPr="0077506C" w:rsidRDefault="00C12346" w:rsidP="00C12346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5.5.7.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C12346" w:rsidRPr="0077506C" w:rsidRDefault="00C12346" w:rsidP="00C12346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Rizik onečišćenja od industrijskih pogona po bilo kojoj osnovi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C12346" w:rsidRPr="0077506C" w:rsidRDefault="001C2372" w:rsidP="00C12346">
            <w:pPr>
              <w:shd w:val="clear" w:color="auto" w:fill="FFFFFF" w:themeFill="background1"/>
              <w:rPr>
                <w:b/>
                <w:szCs w:val="24"/>
              </w:rPr>
            </w:pPr>
            <w:r>
              <w:t>Da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C12346" w:rsidRPr="0077506C" w:rsidRDefault="00C12346" w:rsidP="00C12346">
            <w:pPr>
              <w:shd w:val="clear" w:color="auto" w:fill="FFFFFF" w:themeFill="background1"/>
              <w:rPr>
                <w:b/>
                <w:szCs w:val="24"/>
              </w:rPr>
            </w:pPr>
            <w:r w:rsidRPr="00B72C7F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C12346" w:rsidRPr="0077506C" w:rsidRDefault="00C12346" w:rsidP="00C12346">
            <w:pPr>
              <w:shd w:val="clear" w:color="auto" w:fill="FFFFFF" w:themeFill="background1"/>
              <w:rPr>
                <w:b/>
                <w:szCs w:val="24"/>
              </w:rPr>
            </w:pPr>
            <w:r w:rsidRPr="00B72C7F">
              <w:t>Ne</w:t>
            </w:r>
          </w:p>
        </w:tc>
      </w:tr>
      <w:tr w:rsidR="00C12346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C12346" w:rsidRPr="0077506C" w:rsidRDefault="00C12346" w:rsidP="00C12346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5.5.8.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C12346" w:rsidRPr="0077506C" w:rsidRDefault="00C12346" w:rsidP="00C12346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Zaštita od utjecaja genetski modificiranih organizama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C12346" w:rsidRPr="0077506C" w:rsidRDefault="001C2372" w:rsidP="00C12346">
            <w:pPr>
              <w:shd w:val="clear" w:color="auto" w:fill="FFFFFF" w:themeFill="background1"/>
              <w:rPr>
                <w:b/>
                <w:szCs w:val="24"/>
              </w:rPr>
            </w:pPr>
            <w:r>
              <w:t>Da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C12346" w:rsidRPr="0077506C" w:rsidRDefault="00C12346" w:rsidP="00C12346">
            <w:pPr>
              <w:shd w:val="clear" w:color="auto" w:fill="FFFFFF" w:themeFill="background1"/>
              <w:rPr>
                <w:b/>
                <w:szCs w:val="24"/>
              </w:rPr>
            </w:pPr>
            <w:r w:rsidRPr="00B72C7F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C12346" w:rsidRPr="0077506C" w:rsidRDefault="00C12346" w:rsidP="00C12346">
            <w:pPr>
              <w:shd w:val="clear" w:color="auto" w:fill="FFFFFF" w:themeFill="background1"/>
              <w:rPr>
                <w:b/>
                <w:szCs w:val="24"/>
              </w:rPr>
            </w:pPr>
            <w:r w:rsidRPr="00B72C7F">
              <w:t>Ne</w:t>
            </w:r>
          </w:p>
        </w:tc>
      </w:tr>
      <w:tr w:rsidR="00C12346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C12346" w:rsidRPr="0077506C" w:rsidRDefault="00C12346" w:rsidP="00C12346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5.5.9.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C12346" w:rsidRPr="0077506C" w:rsidRDefault="00C12346" w:rsidP="00C12346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Zaštita od utjecaja kemikalija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C12346" w:rsidRPr="0077506C" w:rsidRDefault="001C2372" w:rsidP="00C12346">
            <w:pPr>
              <w:shd w:val="clear" w:color="auto" w:fill="FFFFFF" w:themeFill="background1"/>
              <w:rPr>
                <w:b/>
                <w:szCs w:val="24"/>
              </w:rPr>
            </w:pPr>
            <w:r>
              <w:t>Da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C12346" w:rsidRPr="0077506C" w:rsidRDefault="00C12346" w:rsidP="00C12346">
            <w:pPr>
              <w:shd w:val="clear" w:color="auto" w:fill="FFFFFF" w:themeFill="background1"/>
              <w:rPr>
                <w:b/>
                <w:szCs w:val="24"/>
              </w:rPr>
            </w:pPr>
            <w:r w:rsidRPr="00B72C7F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C12346" w:rsidRPr="0077506C" w:rsidRDefault="00C12346" w:rsidP="00C12346">
            <w:pPr>
              <w:shd w:val="clear" w:color="auto" w:fill="FFFFFF" w:themeFill="background1"/>
              <w:rPr>
                <w:b/>
                <w:szCs w:val="24"/>
              </w:rPr>
            </w:pPr>
            <w:r w:rsidRPr="00B72C7F">
              <w:t>Ne</w:t>
            </w:r>
          </w:p>
        </w:tc>
      </w:tr>
      <w:tr w:rsidR="00C12346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C12346" w:rsidRPr="0077506C" w:rsidRDefault="00C12346" w:rsidP="00C12346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5.5.10.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C12346" w:rsidRPr="0077506C" w:rsidRDefault="00C12346" w:rsidP="00C12346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Drugi očekivani izravni učinak:</w:t>
            </w:r>
          </w:p>
          <w:p w:rsidR="00C12346" w:rsidRPr="0077506C" w:rsidRDefault="00C12346" w:rsidP="00C12346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C12346" w:rsidRPr="0077506C" w:rsidRDefault="001C2372" w:rsidP="00C12346">
            <w:pPr>
              <w:shd w:val="clear" w:color="auto" w:fill="FFFFFF" w:themeFill="background1"/>
              <w:rPr>
                <w:b/>
                <w:szCs w:val="24"/>
              </w:rPr>
            </w:pPr>
            <w:r>
              <w:t>Da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C12346" w:rsidRPr="0077506C" w:rsidRDefault="00C12346" w:rsidP="00C12346">
            <w:pPr>
              <w:shd w:val="clear" w:color="auto" w:fill="FFFFFF" w:themeFill="background1"/>
              <w:rPr>
                <w:b/>
                <w:szCs w:val="24"/>
              </w:rPr>
            </w:pPr>
            <w:r w:rsidRPr="00B72C7F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C12346" w:rsidRPr="0077506C" w:rsidRDefault="00C12346" w:rsidP="00C12346">
            <w:pPr>
              <w:shd w:val="clear" w:color="auto" w:fill="FFFFFF" w:themeFill="background1"/>
              <w:rPr>
                <w:b/>
                <w:szCs w:val="24"/>
              </w:rPr>
            </w:pPr>
            <w:r w:rsidRPr="00B72C7F">
              <w:t>Ne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5.5.11.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Obrazloženje za analizu utvrđivanja izravnih učinaka od 5.5.1. do 5.5.10.:</w:t>
            </w:r>
          </w:p>
          <w:p w:rsidR="00F96AE2" w:rsidRPr="0077506C" w:rsidRDefault="00C12346" w:rsidP="00BA3B3B">
            <w:pPr>
              <w:shd w:val="clear" w:color="auto" w:fill="FFFFFF" w:themeFill="background1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Nema izravnih učinaka na zaštitu okoliša</w:t>
            </w:r>
            <w:r w:rsidR="00BA3B3B">
              <w:rPr>
                <w:b/>
                <w:szCs w:val="24"/>
              </w:rPr>
              <w:t>. Zakonom se obrađuju teme koje nemaju učinaka na ovo područje.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b/>
                <w:szCs w:val="24"/>
              </w:rPr>
              <w:t>Utvrdite veličinu adresata: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C12346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C12346" w:rsidRPr="0077506C" w:rsidRDefault="00C12346" w:rsidP="00C12346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5.5.12.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C12346" w:rsidRPr="0077506C" w:rsidRDefault="00C12346" w:rsidP="00C12346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Mikro i mali poduzetnici i/ili obiteljska poljoprivredna gospodarstva i/ili zadruge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C12346" w:rsidRPr="0077506C" w:rsidRDefault="00C12346" w:rsidP="00C12346">
            <w:pPr>
              <w:shd w:val="clear" w:color="auto" w:fill="FFFFFF" w:themeFill="background1"/>
              <w:rPr>
                <w:b/>
                <w:szCs w:val="24"/>
              </w:rPr>
            </w:pPr>
            <w:r w:rsidRPr="0029013A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C12346" w:rsidRPr="0077506C" w:rsidRDefault="00C12346" w:rsidP="00C12346">
            <w:pPr>
              <w:shd w:val="clear" w:color="auto" w:fill="FFFFFF" w:themeFill="background1"/>
              <w:rPr>
                <w:b/>
                <w:szCs w:val="24"/>
              </w:rPr>
            </w:pPr>
            <w:r w:rsidRPr="0029013A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C12346" w:rsidRPr="0077506C" w:rsidRDefault="00C12346" w:rsidP="00C12346">
            <w:pPr>
              <w:shd w:val="clear" w:color="auto" w:fill="FFFFFF" w:themeFill="background1"/>
              <w:rPr>
                <w:b/>
                <w:szCs w:val="24"/>
              </w:rPr>
            </w:pPr>
            <w:r w:rsidRPr="0029013A">
              <w:t>Ne</w:t>
            </w:r>
          </w:p>
        </w:tc>
      </w:tr>
      <w:tr w:rsidR="00C12346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C12346" w:rsidRPr="0077506C" w:rsidRDefault="00C12346" w:rsidP="00C12346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5.5.13.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C12346" w:rsidRPr="0077506C" w:rsidRDefault="00C12346" w:rsidP="00C12346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Srednji i veliki poduzetnici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C12346" w:rsidRPr="0077506C" w:rsidRDefault="00C12346" w:rsidP="00C12346">
            <w:pPr>
              <w:shd w:val="clear" w:color="auto" w:fill="FFFFFF" w:themeFill="background1"/>
              <w:rPr>
                <w:b/>
                <w:szCs w:val="24"/>
              </w:rPr>
            </w:pPr>
            <w:r w:rsidRPr="0029013A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C12346" w:rsidRPr="0077506C" w:rsidRDefault="00C12346" w:rsidP="00C12346">
            <w:pPr>
              <w:shd w:val="clear" w:color="auto" w:fill="FFFFFF" w:themeFill="background1"/>
              <w:rPr>
                <w:b/>
                <w:szCs w:val="24"/>
              </w:rPr>
            </w:pPr>
            <w:r w:rsidRPr="0029013A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C12346" w:rsidRPr="0077506C" w:rsidRDefault="00C12346" w:rsidP="00C12346">
            <w:pPr>
              <w:shd w:val="clear" w:color="auto" w:fill="FFFFFF" w:themeFill="background1"/>
              <w:rPr>
                <w:b/>
                <w:szCs w:val="24"/>
              </w:rPr>
            </w:pPr>
            <w:r w:rsidRPr="0029013A">
              <w:t>Ne</w:t>
            </w:r>
          </w:p>
        </w:tc>
      </w:tr>
      <w:tr w:rsidR="00C12346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C12346" w:rsidRPr="0077506C" w:rsidRDefault="00C12346" w:rsidP="00C12346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5.5.14.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C12346" w:rsidRPr="0077506C" w:rsidRDefault="00C12346" w:rsidP="00C12346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Građani i/ili obitelji i/ili kućanstva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C12346" w:rsidRPr="0077506C" w:rsidRDefault="00C12346" w:rsidP="00C12346">
            <w:pPr>
              <w:shd w:val="clear" w:color="auto" w:fill="FFFFFF" w:themeFill="background1"/>
              <w:rPr>
                <w:b/>
                <w:szCs w:val="24"/>
              </w:rPr>
            </w:pPr>
            <w:r w:rsidRPr="0029013A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C12346" w:rsidRPr="0077506C" w:rsidRDefault="00C12346" w:rsidP="00C12346">
            <w:pPr>
              <w:shd w:val="clear" w:color="auto" w:fill="FFFFFF" w:themeFill="background1"/>
              <w:rPr>
                <w:b/>
                <w:szCs w:val="24"/>
              </w:rPr>
            </w:pPr>
            <w:r w:rsidRPr="0029013A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C12346" w:rsidRPr="0077506C" w:rsidRDefault="00C12346" w:rsidP="00C12346">
            <w:pPr>
              <w:shd w:val="clear" w:color="auto" w:fill="FFFFFF" w:themeFill="background1"/>
              <w:rPr>
                <w:b/>
                <w:szCs w:val="24"/>
              </w:rPr>
            </w:pPr>
            <w:r w:rsidRPr="0029013A">
              <w:t>Ne</w:t>
            </w:r>
          </w:p>
        </w:tc>
      </w:tr>
      <w:tr w:rsidR="00C12346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C12346" w:rsidRPr="0077506C" w:rsidRDefault="00C12346" w:rsidP="00C12346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5.5.15.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C12346" w:rsidRPr="0077506C" w:rsidRDefault="00C12346" w:rsidP="00C12346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Radnici i/ili umirovljenici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C12346" w:rsidRPr="0077506C" w:rsidRDefault="00C12346" w:rsidP="00C12346">
            <w:pPr>
              <w:shd w:val="clear" w:color="auto" w:fill="FFFFFF" w:themeFill="background1"/>
              <w:rPr>
                <w:b/>
                <w:szCs w:val="24"/>
              </w:rPr>
            </w:pPr>
            <w:r w:rsidRPr="0029013A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C12346" w:rsidRPr="0077506C" w:rsidRDefault="00C12346" w:rsidP="00C12346">
            <w:pPr>
              <w:shd w:val="clear" w:color="auto" w:fill="FFFFFF" w:themeFill="background1"/>
              <w:rPr>
                <w:b/>
                <w:szCs w:val="24"/>
              </w:rPr>
            </w:pPr>
            <w:r w:rsidRPr="0029013A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C12346" w:rsidRPr="0077506C" w:rsidRDefault="00C12346" w:rsidP="00C12346">
            <w:pPr>
              <w:shd w:val="clear" w:color="auto" w:fill="FFFFFF" w:themeFill="background1"/>
              <w:rPr>
                <w:b/>
                <w:szCs w:val="24"/>
              </w:rPr>
            </w:pPr>
            <w:r w:rsidRPr="0029013A">
              <w:t>Ne</w:t>
            </w:r>
          </w:p>
        </w:tc>
      </w:tr>
      <w:tr w:rsidR="00C12346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C12346" w:rsidRPr="0077506C" w:rsidRDefault="00C12346" w:rsidP="00C12346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5.5.16.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C12346" w:rsidRPr="0077506C" w:rsidRDefault="00C12346" w:rsidP="00C12346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Pružatelji uslužnih djelatnosti u pojedinoj gospodarskoj grani i/ili potrošači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C12346" w:rsidRPr="0077506C" w:rsidRDefault="00C12346" w:rsidP="00C12346">
            <w:pPr>
              <w:shd w:val="clear" w:color="auto" w:fill="FFFFFF" w:themeFill="background1"/>
              <w:rPr>
                <w:b/>
                <w:szCs w:val="24"/>
              </w:rPr>
            </w:pPr>
            <w:r w:rsidRPr="0029013A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C12346" w:rsidRPr="0077506C" w:rsidRDefault="00C12346" w:rsidP="00C12346">
            <w:pPr>
              <w:shd w:val="clear" w:color="auto" w:fill="FFFFFF" w:themeFill="background1"/>
              <w:rPr>
                <w:b/>
                <w:szCs w:val="24"/>
              </w:rPr>
            </w:pPr>
            <w:r w:rsidRPr="0029013A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C12346" w:rsidRPr="0077506C" w:rsidRDefault="00C12346" w:rsidP="00C12346">
            <w:pPr>
              <w:shd w:val="clear" w:color="auto" w:fill="FFFFFF" w:themeFill="background1"/>
              <w:rPr>
                <w:b/>
                <w:szCs w:val="24"/>
              </w:rPr>
            </w:pPr>
            <w:r w:rsidRPr="0029013A">
              <w:t>Ne</w:t>
            </w:r>
          </w:p>
        </w:tc>
      </w:tr>
      <w:tr w:rsidR="00C12346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C12346" w:rsidRPr="0077506C" w:rsidRDefault="00C12346" w:rsidP="00C12346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5.5.17.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C12346" w:rsidRPr="0077506C" w:rsidRDefault="00C12346" w:rsidP="00C12346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Hrvatski branitelji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C12346" w:rsidRPr="0077506C" w:rsidRDefault="00C12346" w:rsidP="00C12346">
            <w:pPr>
              <w:shd w:val="clear" w:color="auto" w:fill="FFFFFF" w:themeFill="background1"/>
              <w:rPr>
                <w:b/>
                <w:szCs w:val="24"/>
              </w:rPr>
            </w:pPr>
            <w:r w:rsidRPr="0029013A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C12346" w:rsidRPr="0077506C" w:rsidRDefault="00C12346" w:rsidP="00C12346">
            <w:pPr>
              <w:shd w:val="clear" w:color="auto" w:fill="FFFFFF" w:themeFill="background1"/>
              <w:rPr>
                <w:b/>
                <w:szCs w:val="24"/>
              </w:rPr>
            </w:pPr>
            <w:r w:rsidRPr="0029013A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C12346" w:rsidRPr="0077506C" w:rsidRDefault="00C12346" w:rsidP="00C12346">
            <w:pPr>
              <w:shd w:val="clear" w:color="auto" w:fill="FFFFFF" w:themeFill="background1"/>
              <w:rPr>
                <w:b/>
                <w:szCs w:val="24"/>
              </w:rPr>
            </w:pPr>
            <w:r w:rsidRPr="0029013A">
              <w:t>Ne</w:t>
            </w:r>
          </w:p>
        </w:tc>
      </w:tr>
      <w:tr w:rsidR="00C12346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C12346" w:rsidRPr="0077506C" w:rsidRDefault="00C12346" w:rsidP="00C12346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5.5.18.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C12346" w:rsidRPr="0077506C" w:rsidRDefault="00C12346" w:rsidP="00C12346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Manjine i/ili socijalne skupine s posebnim interesima i potrebama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C12346" w:rsidRPr="0077506C" w:rsidRDefault="00C12346" w:rsidP="00C12346">
            <w:pPr>
              <w:shd w:val="clear" w:color="auto" w:fill="FFFFFF" w:themeFill="background1"/>
              <w:rPr>
                <w:b/>
                <w:szCs w:val="24"/>
              </w:rPr>
            </w:pPr>
            <w:r w:rsidRPr="0029013A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C12346" w:rsidRPr="0077506C" w:rsidRDefault="00C12346" w:rsidP="00C12346">
            <w:pPr>
              <w:shd w:val="clear" w:color="auto" w:fill="FFFFFF" w:themeFill="background1"/>
              <w:rPr>
                <w:b/>
                <w:szCs w:val="24"/>
              </w:rPr>
            </w:pPr>
            <w:r w:rsidRPr="0029013A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C12346" w:rsidRPr="0077506C" w:rsidRDefault="00C12346" w:rsidP="00C12346">
            <w:pPr>
              <w:shd w:val="clear" w:color="auto" w:fill="FFFFFF" w:themeFill="background1"/>
              <w:rPr>
                <w:b/>
                <w:szCs w:val="24"/>
              </w:rPr>
            </w:pPr>
            <w:r w:rsidRPr="0029013A">
              <w:t>Ne</w:t>
            </w:r>
          </w:p>
        </w:tc>
      </w:tr>
      <w:tr w:rsidR="00C12346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C12346" w:rsidRPr="0077506C" w:rsidRDefault="00C12346" w:rsidP="00C12346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5.5.19.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C12346" w:rsidRPr="0077506C" w:rsidRDefault="00C12346" w:rsidP="00C12346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Udruge i/ili zaklade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C12346" w:rsidRPr="0077506C" w:rsidRDefault="00C12346" w:rsidP="00C12346">
            <w:pPr>
              <w:shd w:val="clear" w:color="auto" w:fill="FFFFFF" w:themeFill="background1"/>
              <w:rPr>
                <w:b/>
                <w:szCs w:val="24"/>
              </w:rPr>
            </w:pPr>
            <w:r w:rsidRPr="0029013A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C12346" w:rsidRPr="0077506C" w:rsidRDefault="00C12346" w:rsidP="00C12346">
            <w:pPr>
              <w:shd w:val="clear" w:color="auto" w:fill="FFFFFF" w:themeFill="background1"/>
              <w:rPr>
                <w:b/>
                <w:szCs w:val="24"/>
              </w:rPr>
            </w:pPr>
            <w:r w:rsidRPr="0029013A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C12346" w:rsidRPr="0077506C" w:rsidRDefault="00C12346" w:rsidP="00C12346">
            <w:pPr>
              <w:shd w:val="clear" w:color="auto" w:fill="FFFFFF" w:themeFill="background1"/>
              <w:rPr>
                <w:b/>
                <w:szCs w:val="24"/>
              </w:rPr>
            </w:pPr>
            <w:r w:rsidRPr="0029013A">
              <w:t>Ne</w:t>
            </w:r>
          </w:p>
        </w:tc>
      </w:tr>
      <w:tr w:rsidR="00C12346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C12346" w:rsidRPr="0077506C" w:rsidRDefault="00C12346" w:rsidP="00C12346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5.5.20.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C12346" w:rsidRPr="0077506C" w:rsidRDefault="00C12346" w:rsidP="00C12346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Središnja tijela državne uprave, druga državna tijela, pravosudna tijela, javne ustanove, jedinice lokalne i područne (regionalne) samouprave, pravne osobe s javnim ovlastima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C12346" w:rsidRPr="0077506C" w:rsidRDefault="00C12346" w:rsidP="00C12346">
            <w:pPr>
              <w:shd w:val="clear" w:color="auto" w:fill="FFFFFF" w:themeFill="background1"/>
              <w:rPr>
                <w:b/>
                <w:szCs w:val="24"/>
              </w:rPr>
            </w:pPr>
            <w:r w:rsidRPr="0029013A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C12346" w:rsidRPr="0077506C" w:rsidRDefault="00C12346" w:rsidP="00C12346">
            <w:pPr>
              <w:shd w:val="clear" w:color="auto" w:fill="FFFFFF" w:themeFill="background1"/>
              <w:rPr>
                <w:b/>
                <w:szCs w:val="24"/>
              </w:rPr>
            </w:pPr>
            <w:r w:rsidRPr="0029013A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C12346" w:rsidRPr="0077506C" w:rsidRDefault="00C12346" w:rsidP="00C12346">
            <w:pPr>
              <w:shd w:val="clear" w:color="auto" w:fill="FFFFFF" w:themeFill="background1"/>
              <w:rPr>
                <w:b/>
                <w:szCs w:val="24"/>
              </w:rPr>
            </w:pPr>
            <w:r w:rsidRPr="0029013A">
              <w:t>Ne</w:t>
            </w:r>
          </w:p>
        </w:tc>
      </w:tr>
      <w:tr w:rsidR="00C12346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C12346" w:rsidRPr="0077506C" w:rsidRDefault="00C12346" w:rsidP="00C12346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5.5.21.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C12346" w:rsidRPr="0077506C" w:rsidRDefault="00C12346" w:rsidP="00C12346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Trgovačka društva u vlasništvu Republike Hrvatske i trgovačka društva u vlasništvu jedinica lokalne i područne (regionalne) samouprave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C12346" w:rsidRPr="0077506C" w:rsidRDefault="00C12346" w:rsidP="00C12346">
            <w:pPr>
              <w:shd w:val="clear" w:color="auto" w:fill="FFFFFF" w:themeFill="background1"/>
              <w:rPr>
                <w:b/>
                <w:szCs w:val="24"/>
              </w:rPr>
            </w:pPr>
            <w:r w:rsidRPr="0029013A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C12346" w:rsidRPr="0077506C" w:rsidRDefault="00C12346" w:rsidP="00C12346">
            <w:pPr>
              <w:shd w:val="clear" w:color="auto" w:fill="FFFFFF" w:themeFill="background1"/>
              <w:rPr>
                <w:b/>
                <w:szCs w:val="24"/>
              </w:rPr>
            </w:pPr>
            <w:r w:rsidRPr="0029013A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C12346" w:rsidRPr="0077506C" w:rsidRDefault="00C12346" w:rsidP="00C12346">
            <w:pPr>
              <w:shd w:val="clear" w:color="auto" w:fill="FFFFFF" w:themeFill="background1"/>
              <w:rPr>
                <w:b/>
                <w:szCs w:val="24"/>
              </w:rPr>
            </w:pPr>
            <w:r w:rsidRPr="0029013A">
              <w:t>Ne</w:t>
            </w:r>
          </w:p>
        </w:tc>
      </w:tr>
      <w:tr w:rsidR="00C12346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C12346" w:rsidRPr="0077506C" w:rsidRDefault="00C12346" w:rsidP="00C12346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5.5.22.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C12346" w:rsidRPr="0077506C" w:rsidRDefault="00C12346" w:rsidP="00C12346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Drugi utvrđeni adresati:</w:t>
            </w:r>
          </w:p>
          <w:p w:rsidR="00C12346" w:rsidRPr="0077506C" w:rsidRDefault="00C12346" w:rsidP="00C12346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C12346" w:rsidRPr="0077506C" w:rsidRDefault="00C12346" w:rsidP="00C12346">
            <w:pPr>
              <w:shd w:val="clear" w:color="auto" w:fill="FFFFFF" w:themeFill="background1"/>
              <w:rPr>
                <w:b/>
                <w:szCs w:val="24"/>
              </w:rPr>
            </w:pPr>
            <w:r w:rsidRPr="0029013A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C12346" w:rsidRPr="0077506C" w:rsidRDefault="00C12346" w:rsidP="00C12346">
            <w:pPr>
              <w:shd w:val="clear" w:color="auto" w:fill="FFFFFF" w:themeFill="background1"/>
              <w:rPr>
                <w:b/>
                <w:szCs w:val="24"/>
              </w:rPr>
            </w:pPr>
            <w:r w:rsidRPr="0029013A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C12346" w:rsidRPr="0077506C" w:rsidRDefault="00C12346" w:rsidP="00C12346">
            <w:pPr>
              <w:shd w:val="clear" w:color="auto" w:fill="FFFFFF" w:themeFill="background1"/>
              <w:rPr>
                <w:b/>
                <w:szCs w:val="24"/>
              </w:rPr>
            </w:pPr>
            <w:r w:rsidRPr="0029013A">
              <w:t>Ne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5.5.23.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Obrazloženje za analizu utvrđivanja adresata od 5.5.12. do 5.5.22.</w:t>
            </w:r>
          </w:p>
          <w:p w:rsidR="00F96AE2" w:rsidRPr="0077506C" w:rsidRDefault="00C12346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C12346">
              <w:rPr>
                <w:b/>
                <w:szCs w:val="24"/>
              </w:rPr>
              <w:t>Nema izravnih učinaka na zaštitu okoliša</w:t>
            </w:r>
            <w:r>
              <w:rPr>
                <w:b/>
                <w:szCs w:val="24"/>
              </w:rPr>
              <w:t xml:space="preserve"> ni adresata</w:t>
            </w:r>
            <w:r w:rsidR="00BA3B3B">
              <w:rPr>
                <w:b/>
                <w:szCs w:val="24"/>
              </w:rPr>
              <w:t>.</w:t>
            </w:r>
          </w:p>
        </w:tc>
      </w:tr>
      <w:tr w:rsidR="00F96AE2" w:rsidRPr="0077506C" w:rsidTr="0077506C">
        <w:trPr>
          <w:trHeight w:val="3418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lastRenderedPageBreak/>
              <w:t>5.5.24.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REZULTAT PRETHODNE PROCJENE UČINAKA NA ZAŠTITU OKOLIŠA:</w:t>
            </w:r>
          </w:p>
          <w:p w:rsidR="00F96AE2" w:rsidRPr="0077506C" w:rsidRDefault="00F96AE2" w:rsidP="0077506C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 xml:space="preserve">Da li je utvrđena barem jedna kombinacija: </w:t>
            </w:r>
          </w:p>
          <w:p w:rsidR="00F96AE2" w:rsidRPr="0077506C" w:rsidRDefault="00F96AE2" w:rsidP="0077506C">
            <w:pPr>
              <w:pStyle w:val="Odlomakpopisa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veliki izravni učinak i mali broj adresata</w:t>
            </w:r>
          </w:p>
          <w:p w:rsidR="00F96AE2" w:rsidRPr="0077506C" w:rsidRDefault="00F96AE2" w:rsidP="0077506C">
            <w:pPr>
              <w:pStyle w:val="Odlomakpopisa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veliki izravni učinak i veliki broj adresata</w:t>
            </w:r>
          </w:p>
          <w:p w:rsidR="00F96AE2" w:rsidRPr="0077506C" w:rsidRDefault="00F96AE2" w:rsidP="0077506C">
            <w:pPr>
              <w:pStyle w:val="Odlomakpopisa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mali izravni učinak i veliki broj adresata.</w:t>
            </w:r>
          </w:p>
          <w:p w:rsidR="00F96AE2" w:rsidRPr="0077506C" w:rsidRDefault="00F96AE2" w:rsidP="0077506C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Ako da, označite tu kombinaciju u tablici s „DA“:</w:t>
            </w:r>
          </w:p>
          <w:tbl>
            <w:tblPr>
              <w:tblW w:w="8667" w:type="dxa"/>
              <w:shd w:val="clear" w:color="auto" w:fill="FFFFFF" w:themeFill="background1"/>
              <w:tblLayout w:type="fixed"/>
              <w:tblLook w:val="04A0" w:firstRow="1" w:lastRow="0" w:firstColumn="1" w:lastColumn="0" w:noHBand="0" w:noVBand="1"/>
            </w:tblPr>
            <w:tblGrid>
              <w:gridCol w:w="2068"/>
              <w:gridCol w:w="2086"/>
              <w:gridCol w:w="1591"/>
              <w:gridCol w:w="1515"/>
              <w:gridCol w:w="1407"/>
            </w:tblGrid>
            <w:tr w:rsidR="00F96AE2" w:rsidRPr="0077506C" w:rsidTr="0077506C">
              <w:trPr>
                <w:trHeight w:val="344"/>
              </w:trPr>
              <w:tc>
                <w:tcPr>
                  <w:tcW w:w="4154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Iz Prethodne procjene u Procjenu učinaka propisa:</w:t>
                  </w:r>
                </w:p>
              </w:tc>
              <w:tc>
                <w:tcPr>
                  <w:tcW w:w="451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  <w:t>Izravni učinci</w:t>
                  </w:r>
                </w:p>
              </w:tc>
            </w:tr>
            <w:tr w:rsidR="00F96AE2" w:rsidRPr="0077506C" w:rsidTr="0077506C">
              <w:trPr>
                <w:trHeight w:val="299"/>
              </w:trPr>
              <w:tc>
                <w:tcPr>
                  <w:tcW w:w="4154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veliki</w:t>
                  </w:r>
                </w:p>
              </w:tc>
            </w:tr>
            <w:tr w:rsidR="00F96AE2" w:rsidRPr="0077506C" w:rsidTr="0077506C">
              <w:trPr>
                <w:trHeight w:val="299"/>
              </w:trPr>
              <w:tc>
                <w:tcPr>
                  <w:tcW w:w="206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  <w:t>Adresati</w:t>
                  </w: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</w:tr>
            <w:tr w:rsidR="00F96AE2" w:rsidRPr="0077506C" w:rsidTr="0077506C">
              <w:trPr>
                <w:trHeight w:val="299"/>
              </w:trPr>
              <w:tc>
                <w:tcPr>
                  <w:tcW w:w="20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</w:tr>
            <w:tr w:rsidR="00F96AE2" w:rsidRPr="0077506C" w:rsidTr="0077506C">
              <w:trPr>
                <w:trHeight w:val="299"/>
              </w:trPr>
              <w:tc>
                <w:tcPr>
                  <w:tcW w:w="20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veliki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</w:tr>
          </w:tbl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UTVRĐIVANJE UČINAKA NA ZAŠTITU LJUDSKIH PRAVA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Vrsta izravnih učinaka</w:t>
            </w:r>
          </w:p>
        </w:tc>
        <w:tc>
          <w:tcPr>
            <w:tcW w:w="3260" w:type="dxa"/>
            <w:gridSpan w:val="5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Mjerilo učinka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vMerge w:val="restart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vMerge w:val="restart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Utvrdite učinak na: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 xml:space="preserve">Neznatan 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Mali</w:t>
            </w:r>
          </w:p>
        </w:tc>
        <w:tc>
          <w:tcPr>
            <w:tcW w:w="956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Veliki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vMerge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vMerge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  <w:tc>
          <w:tcPr>
            <w:tcW w:w="956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</w:tr>
      <w:tr w:rsidR="00C12346" w:rsidRPr="0077506C" w:rsidTr="0077506C">
        <w:trPr>
          <w:trHeight w:val="943"/>
        </w:trPr>
        <w:tc>
          <w:tcPr>
            <w:tcW w:w="993" w:type="dxa"/>
            <w:shd w:val="clear" w:color="auto" w:fill="FFFFFF" w:themeFill="background1"/>
          </w:tcPr>
          <w:p w:rsidR="00C12346" w:rsidRPr="0077506C" w:rsidRDefault="00C12346" w:rsidP="00C12346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5.6.1.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C12346" w:rsidRPr="0077506C" w:rsidRDefault="00C12346" w:rsidP="00C12346">
            <w:pPr>
              <w:shd w:val="clear" w:color="auto" w:fill="FFFFFF" w:themeFill="background1"/>
              <w:spacing w:before="100" w:beforeAutospacing="1" w:after="100" w:afterAutospacing="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Ravnopravnost spolova u smislu jednakog statusa, jednake mogućnosti za ostvarivanje svih prava, kao i jednaku korist od ostvarenih rezultata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C12346" w:rsidRPr="0077506C" w:rsidRDefault="00C12346" w:rsidP="00C12346">
            <w:pPr>
              <w:shd w:val="clear" w:color="auto" w:fill="FFFFFF" w:themeFill="background1"/>
              <w:rPr>
                <w:b/>
                <w:szCs w:val="24"/>
              </w:rPr>
            </w:pPr>
            <w:r w:rsidRPr="00DE2538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C12346" w:rsidRPr="0077506C" w:rsidRDefault="00C12346" w:rsidP="00C12346">
            <w:pPr>
              <w:shd w:val="clear" w:color="auto" w:fill="FFFFFF" w:themeFill="background1"/>
              <w:rPr>
                <w:b/>
                <w:szCs w:val="24"/>
              </w:rPr>
            </w:pPr>
            <w:r w:rsidRPr="00DE2538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C12346" w:rsidRPr="00C01E27" w:rsidRDefault="009774FD" w:rsidP="00C12346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C12346" w:rsidRPr="0077506C" w:rsidTr="0077506C">
        <w:trPr>
          <w:trHeight w:val="701"/>
        </w:trPr>
        <w:tc>
          <w:tcPr>
            <w:tcW w:w="993" w:type="dxa"/>
            <w:shd w:val="clear" w:color="auto" w:fill="FFFFFF" w:themeFill="background1"/>
          </w:tcPr>
          <w:p w:rsidR="00C12346" w:rsidRPr="0077506C" w:rsidRDefault="00C12346" w:rsidP="00C12346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C12346" w:rsidRPr="0077506C" w:rsidRDefault="00C12346" w:rsidP="00C12346">
            <w:pPr>
              <w:shd w:val="clear" w:color="auto" w:fill="FFFFFF" w:themeFill="background1"/>
              <w:spacing w:before="100" w:beforeAutospacing="1" w:after="100" w:afterAutospacing="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Pravo na jednaki tretman i prilike osobito u dijelu ostvarivanja materijalnih prava, zapošljavanja, rada i drugih Ustavom Republike Hrvatske zajamčenih prava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C12346" w:rsidRPr="0077506C" w:rsidRDefault="00C12346" w:rsidP="00C12346">
            <w:pPr>
              <w:shd w:val="clear" w:color="auto" w:fill="FFFFFF" w:themeFill="background1"/>
              <w:rPr>
                <w:b/>
                <w:szCs w:val="24"/>
              </w:rPr>
            </w:pPr>
            <w:r w:rsidRPr="00DE2538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C12346" w:rsidRPr="0077506C" w:rsidRDefault="009774FD" w:rsidP="00C12346">
            <w:pPr>
              <w:shd w:val="clear" w:color="auto" w:fill="FFFFFF" w:themeFill="background1"/>
              <w:rPr>
                <w:b/>
                <w:szCs w:val="24"/>
              </w:rPr>
            </w:pPr>
            <w: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C12346" w:rsidRPr="00C01E27" w:rsidRDefault="00ED35E3" w:rsidP="00C12346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Da</w:t>
            </w:r>
          </w:p>
        </w:tc>
      </w:tr>
      <w:tr w:rsidR="00C12346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C12346" w:rsidRPr="0077506C" w:rsidRDefault="00C12346" w:rsidP="00C12346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5.6.3.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C12346" w:rsidRPr="0077506C" w:rsidRDefault="00C12346" w:rsidP="00C12346">
            <w:pPr>
              <w:shd w:val="clear" w:color="auto" w:fill="FFFFFF" w:themeFill="background1"/>
              <w:spacing w:before="100" w:beforeAutospacing="1" w:after="100" w:afterAutospacing="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Povreda prava na slobodu kretanja u Republici Hrvatskoj odnosno u drugim zemljama članicama Europske unije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C12346" w:rsidRPr="0077506C" w:rsidRDefault="009774FD" w:rsidP="00C12346">
            <w:pPr>
              <w:shd w:val="clear" w:color="auto" w:fill="FFFFFF" w:themeFill="background1"/>
              <w:rPr>
                <w:b/>
                <w:szCs w:val="24"/>
              </w:rPr>
            </w:pPr>
            <w: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C12346" w:rsidRPr="0077506C" w:rsidRDefault="00C12346" w:rsidP="00C12346">
            <w:pPr>
              <w:shd w:val="clear" w:color="auto" w:fill="FFFFFF" w:themeFill="background1"/>
              <w:rPr>
                <w:b/>
                <w:szCs w:val="24"/>
              </w:rPr>
            </w:pPr>
            <w:r w:rsidRPr="00DE2538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C12346" w:rsidRPr="0077506C" w:rsidRDefault="00C12346" w:rsidP="00C12346">
            <w:pPr>
              <w:shd w:val="clear" w:color="auto" w:fill="FFFFFF" w:themeFill="background1"/>
              <w:rPr>
                <w:b/>
                <w:szCs w:val="24"/>
              </w:rPr>
            </w:pPr>
            <w:r w:rsidRPr="00DF5138">
              <w:t>Ne</w:t>
            </w:r>
          </w:p>
        </w:tc>
      </w:tr>
      <w:tr w:rsidR="00C12346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C12346" w:rsidRPr="0077506C" w:rsidRDefault="00C12346" w:rsidP="00C12346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5.6.4.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C12346" w:rsidRPr="0077506C" w:rsidRDefault="00C12346" w:rsidP="00C12346">
            <w:pPr>
              <w:shd w:val="clear" w:color="auto" w:fill="FFFFFF" w:themeFill="background1"/>
              <w:spacing w:before="100" w:beforeAutospacing="1" w:after="100" w:afterAutospacing="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Izravna ili neizravna diskriminacija po bilo kojoj osnovi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C12346" w:rsidRPr="0077506C" w:rsidRDefault="009774FD" w:rsidP="00C12346">
            <w:pPr>
              <w:shd w:val="clear" w:color="auto" w:fill="FFFFFF" w:themeFill="background1"/>
              <w:rPr>
                <w:b/>
                <w:szCs w:val="24"/>
              </w:rPr>
            </w:pPr>
            <w: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C12346" w:rsidRPr="0077506C" w:rsidRDefault="009774FD" w:rsidP="00C12346">
            <w:pPr>
              <w:shd w:val="clear" w:color="auto" w:fill="FFFFFF" w:themeFill="background1"/>
              <w:rPr>
                <w:b/>
                <w:szCs w:val="24"/>
              </w:rPr>
            </w:pPr>
            <w:r>
              <w:t>Da</w:t>
            </w:r>
          </w:p>
        </w:tc>
        <w:tc>
          <w:tcPr>
            <w:tcW w:w="956" w:type="dxa"/>
            <w:shd w:val="clear" w:color="auto" w:fill="FFFFFF" w:themeFill="background1"/>
          </w:tcPr>
          <w:p w:rsidR="00C12346" w:rsidRPr="0077506C" w:rsidRDefault="00C12346" w:rsidP="00C12346">
            <w:pPr>
              <w:shd w:val="clear" w:color="auto" w:fill="FFFFFF" w:themeFill="background1"/>
              <w:rPr>
                <w:b/>
                <w:szCs w:val="24"/>
              </w:rPr>
            </w:pPr>
            <w:r w:rsidRPr="00DF5138">
              <w:t>Ne</w:t>
            </w:r>
          </w:p>
        </w:tc>
      </w:tr>
      <w:tr w:rsidR="00C12346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C12346" w:rsidRPr="0077506C" w:rsidRDefault="00C12346" w:rsidP="00C12346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5.6.5.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C12346" w:rsidRPr="0077506C" w:rsidRDefault="00C12346" w:rsidP="00C12346">
            <w:pPr>
              <w:shd w:val="clear" w:color="auto" w:fill="FFFFFF" w:themeFill="background1"/>
              <w:spacing w:before="100" w:beforeAutospacing="1" w:after="100" w:afterAutospacing="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Povreda prava na privatnost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C12346" w:rsidRPr="0077506C" w:rsidRDefault="009774FD" w:rsidP="00C12346">
            <w:pPr>
              <w:shd w:val="clear" w:color="auto" w:fill="FFFFFF" w:themeFill="background1"/>
              <w:rPr>
                <w:b/>
                <w:szCs w:val="24"/>
              </w:rPr>
            </w:pPr>
            <w: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C12346" w:rsidRPr="0077506C" w:rsidRDefault="00C12346" w:rsidP="00C12346">
            <w:pPr>
              <w:shd w:val="clear" w:color="auto" w:fill="FFFFFF" w:themeFill="background1"/>
              <w:rPr>
                <w:b/>
                <w:szCs w:val="24"/>
              </w:rPr>
            </w:pPr>
            <w:r w:rsidRPr="00DE2538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C12346" w:rsidRPr="0077506C" w:rsidRDefault="00C12346" w:rsidP="00C12346">
            <w:pPr>
              <w:shd w:val="clear" w:color="auto" w:fill="FFFFFF" w:themeFill="background1"/>
              <w:rPr>
                <w:b/>
                <w:szCs w:val="24"/>
              </w:rPr>
            </w:pPr>
            <w:r w:rsidRPr="00DF5138">
              <w:t>Ne</w:t>
            </w:r>
          </w:p>
        </w:tc>
      </w:tr>
      <w:tr w:rsidR="00C12346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C12346" w:rsidRPr="0077506C" w:rsidRDefault="00C12346" w:rsidP="00C12346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5.6.6.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C12346" w:rsidRPr="0077506C" w:rsidRDefault="00C12346" w:rsidP="00C12346">
            <w:pPr>
              <w:shd w:val="clear" w:color="auto" w:fill="FFFFFF" w:themeFill="background1"/>
              <w:spacing w:before="100" w:beforeAutospacing="1" w:after="100" w:afterAutospacing="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Ostvarivanje pravne zaštite, pristup sudu i pravo na besplatnu pravnu pomoć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C12346" w:rsidRPr="0077506C" w:rsidRDefault="00C12346" w:rsidP="00C12346">
            <w:pPr>
              <w:shd w:val="clear" w:color="auto" w:fill="FFFFFF" w:themeFill="background1"/>
              <w:rPr>
                <w:b/>
                <w:szCs w:val="24"/>
              </w:rPr>
            </w:pPr>
            <w:r w:rsidRPr="00DE2538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C12346" w:rsidRPr="0077506C" w:rsidRDefault="009774FD" w:rsidP="00C12346">
            <w:pPr>
              <w:shd w:val="clear" w:color="auto" w:fill="FFFFFF" w:themeFill="background1"/>
              <w:rPr>
                <w:b/>
                <w:szCs w:val="24"/>
              </w:rPr>
            </w:pPr>
            <w: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C12346" w:rsidRPr="00C01E27" w:rsidRDefault="00F15697" w:rsidP="00C12346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C12346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C12346" w:rsidRPr="0077506C" w:rsidRDefault="00C12346" w:rsidP="00C12346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5.6.7.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C12346" w:rsidRPr="0077506C" w:rsidRDefault="00C12346" w:rsidP="00C12346">
            <w:pPr>
              <w:shd w:val="clear" w:color="auto" w:fill="FFFFFF" w:themeFill="background1"/>
              <w:spacing w:before="100" w:beforeAutospacing="1" w:after="100" w:afterAutospacing="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Pravo na međunarodnu zaštitu, privremenu zaštitu i postupanje s tim u vezi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C12346" w:rsidRPr="0077506C" w:rsidRDefault="00C12346" w:rsidP="00C12346">
            <w:pPr>
              <w:shd w:val="clear" w:color="auto" w:fill="FFFFFF" w:themeFill="background1"/>
              <w:rPr>
                <w:b/>
                <w:szCs w:val="24"/>
              </w:rPr>
            </w:pPr>
            <w:r w:rsidRPr="00DE2538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C12346" w:rsidRPr="0077506C" w:rsidRDefault="009774FD" w:rsidP="00C12346">
            <w:pPr>
              <w:shd w:val="clear" w:color="auto" w:fill="FFFFFF" w:themeFill="background1"/>
              <w:rPr>
                <w:b/>
                <w:szCs w:val="24"/>
              </w:rPr>
            </w:pPr>
            <w: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C12346" w:rsidRPr="00C01E27" w:rsidRDefault="00F15697" w:rsidP="00C12346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C12346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C12346" w:rsidRPr="0077506C" w:rsidRDefault="00C12346" w:rsidP="00C12346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5.6.8.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C12346" w:rsidRPr="0077506C" w:rsidRDefault="00C12346" w:rsidP="00C12346">
            <w:pPr>
              <w:shd w:val="clear" w:color="auto" w:fill="FFFFFF" w:themeFill="background1"/>
              <w:spacing w:before="100" w:beforeAutospacing="1" w:after="100" w:afterAutospacing="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Pravo na pristup informacijama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C12346" w:rsidRPr="0077506C" w:rsidRDefault="009774FD" w:rsidP="00C12346">
            <w:pPr>
              <w:shd w:val="clear" w:color="auto" w:fill="FFFFFF" w:themeFill="background1"/>
              <w:rPr>
                <w:b/>
                <w:szCs w:val="24"/>
              </w:rPr>
            </w:pPr>
            <w: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C12346" w:rsidRPr="0077506C" w:rsidRDefault="00C12346" w:rsidP="00C12346">
            <w:pPr>
              <w:shd w:val="clear" w:color="auto" w:fill="FFFFFF" w:themeFill="background1"/>
              <w:rPr>
                <w:b/>
                <w:szCs w:val="24"/>
              </w:rPr>
            </w:pPr>
            <w:r w:rsidRPr="00DE2538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C12346" w:rsidRPr="0077506C" w:rsidRDefault="00C12346" w:rsidP="00C12346">
            <w:pPr>
              <w:shd w:val="clear" w:color="auto" w:fill="FFFFFF" w:themeFill="background1"/>
              <w:rPr>
                <w:b/>
                <w:szCs w:val="24"/>
              </w:rPr>
            </w:pPr>
            <w:r w:rsidRPr="00F3353D">
              <w:t>Ne</w:t>
            </w:r>
          </w:p>
        </w:tc>
      </w:tr>
      <w:tr w:rsidR="00C12346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C12346" w:rsidRPr="0077506C" w:rsidRDefault="00C12346" w:rsidP="00C12346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5.6.9.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C12346" w:rsidRPr="0077506C" w:rsidRDefault="00C12346" w:rsidP="00C12346">
            <w:pPr>
              <w:shd w:val="clear" w:color="auto" w:fill="FFFFFF" w:themeFill="background1"/>
              <w:spacing w:before="100" w:beforeAutospacing="1" w:after="100" w:afterAutospacing="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Drugi očekivani izravni učinak: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C12346" w:rsidRPr="0077506C" w:rsidRDefault="009774FD" w:rsidP="00C12346">
            <w:pPr>
              <w:shd w:val="clear" w:color="auto" w:fill="FFFFFF" w:themeFill="background1"/>
              <w:rPr>
                <w:b/>
                <w:szCs w:val="24"/>
              </w:rPr>
            </w:pPr>
            <w: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C12346" w:rsidRPr="0077506C" w:rsidRDefault="00C12346" w:rsidP="00C12346">
            <w:pPr>
              <w:shd w:val="clear" w:color="auto" w:fill="FFFFFF" w:themeFill="background1"/>
              <w:rPr>
                <w:b/>
                <w:szCs w:val="24"/>
              </w:rPr>
            </w:pPr>
            <w:r w:rsidRPr="00DE2538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C12346" w:rsidRPr="0077506C" w:rsidRDefault="00C12346" w:rsidP="00C12346">
            <w:pPr>
              <w:shd w:val="clear" w:color="auto" w:fill="FFFFFF" w:themeFill="background1"/>
              <w:rPr>
                <w:b/>
                <w:szCs w:val="24"/>
              </w:rPr>
            </w:pPr>
            <w:r w:rsidRPr="00F3353D">
              <w:t>Ne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5.6.10.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Obrazloženje za analizu utvrđivanja izravnih učinaka od 5.6.1. do 5.6.9.:</w:t>
            </w:r>
          </w:p>
          <w:p w:rsidR="00F96AE2" w:rsidRPr="0077506C" w:rsidRDefault="001C40AA" w:rsidP="009774FD">
            <w:pPr>
              <w:shd w:val="clear" w:color="auto" w:fill="FFFFFF" w:themeFill="background1"/>
              <w:jc w:val="both"/>
              <w:rPr>
                <w:b/>
                <w:szCs w:val="24"/>
              </w:rPr>
            </w:pPr>
            <w:r w:rsidRPr="001C40AA">
              <w:rPr>
                <w:b/>
                <w:szCs w:val="24"/>
              </w:rPr>
              <w:t>Predloženim nacrtom prijedloga Zakona</w:t>
            </w:r>
            <w:r w:rsidR="009774FD">
              <w:rPr>
                <w:b/>
                <w:szCs w:val="24"/>
              </w:rPr>
              <w:t xml:space="preserve"> poštuje</w:t>
            </w:r>
            <w:r>
              <w:rPr>
                <w:b/>
                <w:szCs w:val="24"/>
              </w:rPr>
              <w:t xml:space="preserve"> se pravo jednakost</w:t>
            </w:r>
            <w:r w:rsidR="009774FD">
              <w:rPr>
                <w:b/>
                <w:szCs w:val="24"/>
              </w:rPr>
              <w:t>i različitih skupina korisnika, kako bi se pravo na doplatak za djecu pod jednakim uvjetima osiguralo za djecu/redovite učenike srednjih škola.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b/>
                <w:szCs w:val="24"/>
              </w:rPr>
              <w:t>Utvrdite veličinu adresata: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C12346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C12346" w:rsidRPr="0077506C" w:rsidRDefault="00C12346" w:rsidP="00C12346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5.6.12.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C12346" w:rsidRPr="0077506C" w:rsidRDefault="00C12346" w:rsidP="00C12346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Mikro i mali poduzetnici i/ili obiteljska poljoprivredna gospodarstva i/ili zadruge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C12346" w:rsidRPr="0077506C" w:rsidRDefault="00C12346" w:rsidP="00C12346">
            <w:pPr>
              <w:shd w:val="clear" w:color="auto" w:fill="FFFFFF" w:themeFill="background1"/>
              <w:rPr>
                <w:b/>
                <w:szCs w:val="24"/>
              </w:rPr>
            </w:pPr>
            <w:r w:rsidRPr="00B036F1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C12346" w:rsidRPr="0077506C" w:rsidRDefault="00C12346" w:rsidP="00C12346">
            <w:pPr>
              <w:shd w:val="clear" w:color="auto" w:fill="FFFFFF" w:themeFill="background1"/>
              <w:rPr>
                <w:b/>
                <w:szCs w:val="24"/>
              </w:rPr>
            </w:pPr>
            <w:r w:rsidRPr="00B036F1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C12346" w:rsidRPr="0077506C" w:rsidRDefault="00C12346" w:rsidP="00C12346">
            <w:pPr>
              <w:shd w:val="clear" w:color="auto" w:fill="FFFFFF" w:themeFill="background1"/>
              <w:rPr>
                <w:b/>
                <w:szCs w:val="24"/>
              </w:rPr>
            </w:pPr>
            <w:r w:rsidRPr="00780AE1">
              <w:t>Ne</w:t>
            </w:r>
          </w:p>
        </w:tc>
      </w:tr>
      <w:tr w:rsidR="00C12346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C12346" w:rsidRPr="0077506C" w:rsidRDefault="00C12346" w:rsidP="00C12346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5.6.13.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C12346" w:rsidRPr="0077506C" w:rsidRDefault="00F15697" w:rsidP="00C12346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Srednji i veliki</w:t>
            </w:r>
            <w:r w:rsidR="00C12346" w:rsidRPr="0077506C">
              <w:rPr>
                <w:szCs w:val="24"/>
              </w:rPr>
              <w:t xml:space="preserve"> poduzetnici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C12346" w:rsidRPr="0077506C" w:rsidRDefault="00C12346" w:rsidP="00C12346">
            <w:pPr>
              <w:shd w:val="clear" w:color="auto" w:fill="FFFFFF" w:themeFill="background1"/>
              <w:rPr>
                <w:b/>
                <w:szCs w:val="24"/>
              </w:rPr>
            </w:pPr>
            <w:r w:rsidRPr="00B036F1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C12346" w:rsidRPr="0077506C" w:rsidRDefault="00C12346" w:rsidP="00C12346">
            <w:pPr>
              <w:shd w:val="clear" w:color="auto" w:fill="FFFFFF" w:themeFill="background1"/>
              <w:rPr>
                <w:b/>
                <w:szCs w:val="24"/>
              </w:rPr>
            </w:pPr>
            <w:r w:rsidRPr="00B036F1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C12346" w:rsidRPr="0077506C" w:rsidRDefault="00C12346" w:rsidP="00C12346">
            <w:pPr>
              <w:shd w:val="clear" w:color="auto" w:fill="FFFFFF" w:themeFill="background1"/>
              <w:rPr>
                <w:b/>
                <w:szCs w:val="24"/>
              </w:rPr>
            </w:pPr>
            <w:r w:rsidRPr="00780AE1">
              <w:t>Ne</w:t>
            </w:r>
          </w:p>
        </w:tc>
      </w:tr>
      <w:tr w:rsidR="00C12346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C12346" w:rsidRPr="0077506C" w:rsidRDefault="00C12346" w:rsidP="00C12346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5.6.14.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C12346" w:rsidRPr="0077506C" w:rsidRDefault="00C12346" w:rsidP="00C12346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Građani i/ili obitelji i/ili kućanstva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C12346" w:rsidRPr="0077506C" w:rsidRDefault="00C12346" w:rsidP="00C12346">
            <w:pPr>
              <w:shd w:val="clear" w:color="auto" w:fill="FFFFFF" w:themeFill="background1"/>
              <w:rPr>
                <w:b/>
                <w:szCs w:val="24"/>
              </w:rPr>
            </w:pPr>
            <w:r w:rsidRPr="00B036F1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C12346" w:rsidRPr="0077506C" w:rsidRDefault="009774FD" w:rsidP="00C12346">
            <w:pPr>
              <w:shd w:val="clear" w:color="auto" w:fill="FFFFFF" w:themeFill="background1"/>
              <w:rPr>
                <w:b/>
                <w:szCs w:val="24"/>
              </w:rPr>
            </w:pPr>
            <w:r>
              <w:t>Da</w:t>
            </w:r>
          </w:p>
        </w:tc>
        <w:tc>
          <w:tcPr>
            <w:tcW w:w="956" w:type="dxa"/>
            <w:shd w:val="clear" w:color="auto" w:fill="FFFFFF" w:themeFill="background1"/>
          </w:tcPr>
          <w:p w:rsidR="00C12346" w:rsidRPr="00286A5D" w:rsidRDefault="009774FD" w:rsidP="00C12346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C12346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C12346" w:rsidRPr="0077506C" w:rsidRDefault="00C12346" w:rsidP="00C12346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5.6.15.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C12346" w:rsidRPr="0077506C" w:rsidRDefault="00C12346" w:rsidP="00C12346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Radnici i/ili umirovljenici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C12346" w:rsidRPr="0077506C" w:rsidRDefault="00C12346" w:rsidP="00C12346">
            <w:pPr>
              <w:shd w:val="clear" w:color="auto" w:fill="FFFFFF" w:themeFill="background1"/>
              <w:rPr>
                <w:b/>
                <w:szCs w:val="24"/>
              </w:rPr>
            </w:pPr>
            <w:r w:rsidRPr="00B036F1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C12346" w:rsidRPr="0077506C" w:rsidRDefault="00C12346" w:rsidP="00C12346">
            <w:pPr>
              <w:shd w:val="clear" w:color="auto" w:fill="FFFFFF" w:themeFill="background1"/>
              <w:rPr>
                <w:b/>
                <w:szCs w:val="24"/>
              </w:rPr>
            </w:pPr>
            <w:r w:rsidRPr="00B036F1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C12346" w:rsidRPr="00286A5D" w:rsidRDefault="009774FD" w:rsidP="00C12346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C12346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C12346" w:rsidRPr="0077506C" w:rsidRDefault="00C12346" w:rsidP="00C12346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5.6.16.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C12346" w:rsidRPr="0077506C" w:rsidRDefault="00C12346" w:rsidP="00C12346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Pružatelji uslužnih djelatnosti u pojedinoj gospodarskoj grani i/ili potrošači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C12346" w:rsidRPr="0077506C" w:rsidRDefault="00C12346" w:rsidP="00C12346">
            <w:pPr>
              <w:shd w:val="clear" w:color="auto" w:fill="FFFFFF" w:themeFill="background1"/>
              <w:rPr>
                <w:b/>
                <w:szCs w:val="24"/>
              </w:rPr>
            </w:pPr>
            <w:r w:rsidRPr="00B036F1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C12346" w:rsidRPr="0077506C" w:rsidRDefault="009774FD" w:rsidP="00C12346">
            <w:pPr>
              <w:shd w:val="clear" w:color="auto" w:fill="FFFFFF" w:themeFill="background1"/>
              <w:rPr>
                <w:b/>
                <w:szCs w:val="24"/>
              </w:rPr>
            </w:pPr>
            <w: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C12346" w:rsidRPr="00286A5D" w:rsidRDefault="00F15697" w:rsidP="00C12346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C12346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C12346" w:rsidRPr="0077506C" w:rsidRDefault="00C12346" w:rsidP="00C12346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5.6.17.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C12346" w:rsidRPr="0077506C" w:rsidRDefault="00C12346" w:rsidP="00C12346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Hrvatski branitelji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C12346" w:rsidRPr="0077506C" w:rsidRDefault="00C12346" w:rsidP="00C12346">
            <w:pPr>
              <w:shd w:val="clear" w:color="auto" w:fill="FFFFFF" w:themeFill="background1"/>
              <w:rPr>
                <w:b/>
                <w:szCs w:val="24"/>
              </w:rPr>
            </w:pPr>
            <w:r w:rsidRPr="00B036F1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C12346" w:rsidRPr="0077506C" w:rsidRDefault="00C12346" w:rsidP="00C12346">
            <w:pPr>
              <w:shd w:val="clear" w:color="auto" w:fill="FFFFFF" w:themeFill="background1"/>
              <w:rPr>
                <w:b/>
                <w:szCs w:val="24"/>
              </w:rPr>
            </w:pPr>
            <w:r w:rsidRPr="00B036F1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C12346" w:rsidRPr="00286A5D" w:rsidRDefault="009774FD" w:rsidP="00C12346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C12346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C12346" w:rsidRPr="0077506C" w:rsidRDefault="00C12346" w:rsidP="00C12346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5.6.18.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C12346" w:rsidRPr="0077506C" w:rsidRDefault="00C12346" w:rsidP="00C12346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Manjine i/ili socijalne skupine s posebnim interesima i potrebama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C12346" w:rsidRPr="0077506C" w:rsidRDefault="00C12346" w:rsidP="00C12346">
            <w:pPr>
              <w:shd w:val="clear" w:color="auto" w:fill="FFFFFF" w:themeFill="background1"/>
              <w:rPr>
                <w:b/>
                <w:szCs w:val="24"/>
              </w:rPr>
            </w:pPr>
            <w:r w:rsidRPr="00B036F1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C12346" w:rsidRPr="0077506C" w:rsidRDefault="00C12346" w:rsidP="00C12346">
            <w:pPr>
              <w:shd w:val="clear" w:color="auto" w:fill="FFFFFF" w:themeFill="background1"/>
              <w:rPr>
                <w:b/>
                <w:szCs w:val="24"/>
              </w:rPr>
            </w:pPr>
            <w:r w:rsidRPr="00B036F1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C12346" w:rsidRPr="00286A5D" w:rsidRDefault="009774FD" w:rsidP="00C12346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C12346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C12346" w:rsidRPr="0077506C" w:rsidRDefault="00C12346" w:rsidP="00C12346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5.6.19.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C12346" w:rsidRPr="0077506C" w:rsidRDefault="00C12346" w:rsidP="00C12346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Udruge i/ili zaklade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C12346" w:rsidRPr="0077506C" w:rsidRDefault="00C12346" w:rsidP="00C12346">
            <w:pPr>
              <w:shd w:val="clear" w:color="auto" w:fill="FFFFFF" w:themeFill="background1"/>
              <w:rPr>
                <w:b/>
                <w:szCs w:val="24"/>
              </w:rPr>
            </w:pPr>
            <w:r w:rsidRPr="00B036F1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C12346" w:rsidRPr="0077506C" w:rsidRDefault="00C12346" w:rsidP="00C12346">
            <w:pPr>
              <w:shd w:val="clear" w:color="auto" w:fill="FFFFFF" w:themeFill="background1"/>
              <w:rPr>
                <w:b/>
                <w:szCs w:val="24"/>
              </w:rPr>
            </w:pPr>
            <w:r w:rsidRPr="00B036F1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C12346" w:rsidRPr="00286A5D" w:rsidRDefault="009774FD" w:rsidP="00C12346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C12346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C12346" w:rsidRPr="0077506C" w:rsidRDefault="00C12346" w:rsidP="00C12346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lastRenderedPageBreak/>
              <w:t>5.6.20.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C12346" w:rsidRPr="0077506C" w:rsidRDefault="00C12346" w:rsidP="00C12346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Središnja tijela državne uprave, druga državna tijela, pravosudna tijela, javne ustanove, jedinice lokalne i područne (regionalne) samouprave, pravne osobe s javnim ovlastima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C12346" w:rsidRPr="0077506C" w:rsidRDefault="00C12346" w:rsidP="00C12346">
            <w:pPr>
              <w:shd w:val="clear" w:color="auto" w:fill="FFFFFF" w:themeFill="background1"/>
              <w:rPr>
                <w:b/>
                <w:szCs w:val="24"/>
              </w:rPr>
            </w:pPr>
            <w:r w:rsidRPr="00B036F1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C12346" w:rsidRPr="0077506C" w:rsidRDefault="00C12346" w:rsidP="00C12346">
            <w:pPr>
              <w:shd w:val="clear" w:color="auto" w:fill="FFFFFF" w:themeFill="background1"/>
              <w:rPr>
                <w:b/>
                <w:szCs w:val="24"/>
              </w:rPr>
            </w:pPr>
            <w:r w:rsidRPr="00B036F1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C12346" w:rsidRPr="00286A5D" w:rsidRDefault="009774FD" w:rsidP="00C12346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C12346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C12346" w:rsidRPr="0077506C" w:rsidRDefault="00C12346" w:rsidP="00C12346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5.6.21.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C12346" w:rsidRPr="0077506C" w:rsidRDefault="00C12346" w:rsidP="00C12346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Trgovačka društva u vlasništvu Republike Hrvatske i trgovačka društva u vlasništvu jedinica lokalne i područne (regionalne) samouprave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C12346" w:rsidRPr="0077506C" w:rsidRDefault="00C12346" w:rsidP="00C12346">
            <w:pPr>
              <w:shd w:val="clear" w:color="auto" w:fill="FFFFFF" w:themeFill="background1"/>
              <w:rPr>
                <w:b/>
                <w:szCs w:val="24"/>
              </w:rPr>
            </w:pPr>
            <w:r w:rsidRPr="00B036F1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C12346" w:rsidRPr="0077506C" w:rsidRDefault="00C12346" w:rsidP="00C12346">
            <w:pPr>
              <w:shd w:val="clear" w:color="auto" w:fill="FFFFFF" w:themeFill="background1"/>
              <w:rPr>
                <w:b/>
                <w:szCs w:val="24"/>
              </w:rPr>
            </w:pPr>
            <w:r w:rsidRPr="00B036F1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C12346" w:rsidRPr="0077506C" w:rsidRDefault="00C12346" w:rsidP="00C12346">
            <w:pPr>
              <w:shd w:val="clear" w:color="auto" w:fill="FFFFFF" w:themeFill="background1"/>
              <w:rPr>
                <w:b/>
                <w:szCs w:val="24"/>
              </w:rPr>
            </w:pPr>
            <w:r w:rsidRPr="00F76242">
              <w:t>Ne</w:t>
            </w:r>
          </w:p>
        </w:tc>
      </w:tr>
      <w:tr w:rsidR="00C12346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C12346" w:rsidRPr="0077506C" w:rsidRDefault="00C12346" w:rsidP="00C12346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5.6.22.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C12346" w:rsidRPr="0077506C" w:rsidRDefault="00C12346" w:rsidP="00C12346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Drugi utvrđeni adresati:</w:t>
            </w:r>
            <w:r w:rsidR="009774FD">
              <w:rPr>
                <w:szCs w:val="24"/>
              </w:rPr>
              <w:t xml:space="preserve"> </w:t>
            </w:r>
          </w:p>
          <w:p w:rsidR="00C12346" w:rsidRPr="0077506C" w:rsidRDefault="008F68A4" w:rsidP="00C12346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Djeca/redoviti učenici srednjih škola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C12346" w:rsidRPr="0077506C" w:rsidRDefault="00C12346" w:rsidP="00C12346">
            <w:pPr>
              <w:shd w:val="clear" w:color="auto" w:fill="FFFFFF" w:themeFill="background1"/>
              <w:rPr>
                <w:b/>
                <w:szCs w:val="24"/>
              </w:rPr>
            </w:pPr>
            <w:r w:rsidRPr="00B036F1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C12346" w:rsidRPr="0077506C" w:rsidRDefault="008F68A4" w:rsidP="00C12346">
            <w:pPr>
              <w:shd w:val="clear" w:color="auto" w:fill="FFFFFF" w:themeFill="background1"/>
              <w:rPr>
                <w:b/>
                <w:szCs w:val="24"/>
              </w:rPr>
            </w:pPr>
            <w:r>
              <w:t>Da</w:t>
            </w:r>
          </w:p>
        </w:tc>
        <w:tc>
          <w:tcPr>
            <w:tcW w:w="956" w:type="dxa"/>
            <w:shd w:val="clear" w:color="auto" w:fill="FFFFFF" w:themeFill="background1"/>
          </w:tcPr>
          <w:p w:rsidR="00C12346" w:rsidRPr="0077506C" w:rsidRDefault="00C12346" w:rsidP="00C12346">
            <w:pPr>
              <w:shd w:val="clear" w:color="auto" w:fill="FFFFFF" w:themeFill="background1"/>
              <w:rPr>
                <w:b/>
                <w:szCs w:val="24"/>
              </w:rPr>
            </w:pPr>
            <w:r w:rsidRPr="00F76242">
              <w:t>Ne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5.6.23.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Obrazloženje za analizu utvrđivanja adresata od 5.6.12. do 5.6.23.</w:t>
            </w:r>
          </w:p>
          <w:p w:rsidR="00F96AE2" w:rsidRPr="0077506C" w:rsidRDefault="001C40AA" w:rsidP="00185009">
            <w:pPr>
              <w:shd w:val="clear" w:color="auto" w:fill="FFFFFF" w:themeFill="background1"/>
              <w:jc w:val="both"/>
              <w:rPr>
                <w:b/>
                <w:szCs w:val="24"/>
              </w:rPr>
            </w:pPr>
            <w:r w:rsidRPr="001C40AA">
              <w:rPr>
                <w:b/>
                <w:szCs w:val="24"/>
              </w:rPr>
              <w:t>Predloženim nacrtom prijedloga Zakona utječe se na jednaku dostupnost prava ra</w:t>
            </w:r>
            <w:r>
              <w:rPr>
                <w:b/>
                <w:szCs w:val="24"/>
              </w:rPr>
              <w:t xml:space="preserve">zličitim kategorijama korisnika te izjednačavanje istih </w:t>
            </w:r>
            <w:r w:rsidR="00185009">
              <w:rPr>
                <w:b/>
                <w:szCs w:val="24"/>
              </w:rPr>
              <w:t>kako bi se pravo na doplatak za djecu pod jednakim uvjetima osiguralo za djecu/redovite učenike srednjih škola.</w:t>
            </w:r>
          </w:p>
        </w:tc>
      </w:tr>
      <w:tr w:rsidR="00F96AE2" w:rsidRPr="0077506C" w:rsidTr="0077506C">
        <w:trPr>
          <w:trHeight w:val="3642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5.6.24.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REZULTAT PRETHODNE PROCJENE UČINAKA NA ZAŠTITU LJUDSKIH PRAVA:</w:t>
            </w:r>
          </w:p>
          <w:p w:rsidR="00F96AE2" w:rsidRPr="0077506C" w:rsidRDefault="00F96AE2" w:rsidP="0077506C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 xml:space="preserve">Da li je utvrđena barem jedna kombinacija: </w:t>
            </w:r>
          </w:p>
          <w:p w:rsidR="00F96AE2" w:rsidRPr="0077506C" w:rsidRDefault="00F96AE2" w:rsidP="0077506C">
            <w:pPr>
              <w:pStyle w:val="Odlomakpopisa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veliki izravni učinak i mali broj adresata</w:t>
            </w:r>
          </w:p>
          <w:p w:rsidR="00F96AE2" w:rsidRPr="0077506C" w:rsidRDefault="00F96AE2" w:rsidP="0077506C">
            <w:pPr>
              <w:pStyle w:val="Odlomakpopisa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veliki izravni učinak i veliki broj adresata</w:t>
            </w:r>
          </w:p>
          <w:p w:rsidR="00F96AE2" w:rsidRPr="0077506C" w:rsidRDefault="00F96AE2" w:rsidP="0077506C">
            <w:pPr>
              <w:pStyle w:val="Odlomakpopisa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mali izravni učinak i veliki broj adresata.</w:t>
            </w:r>
          </w:p>
          <w:p w:rsidR="00F96AE2" w:rsidRPr="0077506C" w:rsidRDefault="00F96AE2" w:rsidP="0077506C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Ako da, označite tu kombinaciju u tablici s „DA“:</w:t>
            </w:r>
          </w:p>
          <w:tbl>
            <w:tblPr>
              <w:tblW w:w="8667" w:type="dxa"/>
              <w:shd w:val="clear" w:color="auto" w:fill="FFFFFF" w:themeFill="background1"/>
              <w:tblLayout w:type="fixed"/>
              <w:tblLook w:val="04A0" w:firstRow="1" w:lastRow="0" w:firstColumn="1" w:lastColumn="0" w:noHBand="0" w:noVBand="1"/>
            </w:tblPr>
            <w:tblGrid>
              <w:gridCol w:w="2068"/>
              <w:gridCol w:w="2086"/>
              <w:gridCol w:w="1591"/>
              <w:gridCol w:w="1515"/>
              <w:gridCol w:w="1407"/>
            </w:tblGrid>
            <w:tr w:rsidR="00F96AE2" w:rsidRPr="0077506C" w:rsidTr="0077506C">
              <w:trPr>
                <w:trHeight w:val="344"/>
              </w:trPr>
              <w:tc>
                <w:tcPr>
                  <w:tcW w:w="4154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Iz Prethodne procjene u Procjenu učinaka propisa:</w:t>
                  </w:r>
                </w:p>
              </w:tc>
              <w:tc>
                <w:tcPr>
                  <w:tcW w:w="451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  <w:t>Izravni učinci</w:t>
                  </w:r>
                </w:p>
              </w:tc>
            </w:tr>
            <w:tr w:rsidR="00F96AE2" w:rsidRPr="0077506C" w:rsidTr="0077506C">
              <w:trPr>
                <w:trHeight w:val="299"/>
              </w:trPr>
              <w:tc>
                <w:tcPr>
                  <w:tcW w:w="4154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veliki</w:t>
                  </w:r>
                </w:p>
              </w:tc>
            </w:tr>
            <w:tr w:rsidR="00F96AE2" w:rsidRPr="0077506C" w:rsidTr="0077506C">
              <w:trPr>
                <w:trHeight w:val="299"/>
              </w:trPr>
              <w:tc>
                <w:tcPr>
                  <w:tcW w:w="206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  <w:t>Adresati</w:t>
                  </w: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</w:tr>
            <w:tr w:rsidR="00F96AE2" w:rsidRPr="0077506C" w:rsidTr="0077506C">
              <w:trPr>
                <w:trHeight w:val="299"/>
              </w:trPr>
              <w:tc>
                <w:tcPr>
                  <w:tcW w:w="20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F96AE2" w:rsidRPr="0077506C" w:rsidRDefault="0098735B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>
                    <w:rPr>
                      <w:rFonts w:eastAsia="Times New Roman"/>
                      <w:color w:val="000000"/>
                      <w:szCs w:val="24"/>
                    </w:rPr>
                    <w:t>Da</w:t>
                  </w: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F96AE2" w:rsidRPr="00ED35E3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bCs/>
                      <w:color w:val="000000"/>
                      <w:szCs w:val="24"/>
                    </w:rPr>
                  </w:pPr>
                </w:p>
              </w:tc>
            </w:tr>
            <w:tr w:rsidR="00F96AE2" w:rsidRPr="0077506C" w:rsidTr="0077506C">
              <w:trPr>
                <w:trHeight w:val="299"/>
              </w:trPr>
              <w:tc>
                <w:tcPr>
                  <w:tcW w:w="20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veliki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F96AE2" w:rsidRPr="00286A5D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bCs/>
                      <w:color w:val="000000"/>
                      <w:szCs w:val="24"/>
                    </w:rPr>
                  </w:pPr>
                </w:p>
              </w:tc>
            </w:tr>
          </w:tbl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vMerge w:val="restart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6.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Prethodni test malog i srednjeg poduzetništva (Prethodni MSP test)</w:t>
            </w:r>
          </w:p>
          <w:p w:rsidR="00F96AE2" w:rsidRPr="0077506C" w:rsidRDefault="00F96AE2" w:rsidP="0077506C">
            <w:pPr>
              <w:shd w:val="clear" w:color="auto" w:fill="FFFFFF" w:themeFill="background1"/>
              <w:jc w:val="both"/>
              <w:rPr>
                <w:b/>
                <w:szCs w:val="24"/>
              </w:rPr>
            </w:pPr>
            <w:r w:rsidRPr="0077506C">
              <w:rPr>
                <w:rFonts w:eastAsia="Times New Roman"/>
                <w:i/>
                <w:szCs w:val="24"/>
              </w:rPr>
              <w:t>Ako je na dva pitanja od pitanja pod rednim brojevima od 6.1. do 6.4.. iz Prethodnog testa malog i srednjeg poduzetništva (Prethodni MSP test) odgovoreno »DA«, obvezna je provedba procjene učinaka propisa na malo gospodarstvo izradom MSP testa u okviru Iskaza o procjeni učinaka propisa.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vMerge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6946" w:type="dxa"/>
            <w:gridSpan w:val="4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Odgovorite sa »DA« ili »NE«, uz obvezni opis sljedećih učinaka: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DA</w:t>
            </w:r>
          </w:p>
        </w:tc>
        <w:tc>
          <w:tcPr>
            <w:tcW w:w="956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NE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vMerge w:val="restart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6.1.</w:t>
            </w:r>
          </w:p>
        </w:tc>
        <w:tc>
          <w:tcPr>
            <w:tcW w:w="6946" w:type="dxa"/>
            <w:gridSpan w:val="4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jc w:val="both"/>
              <w:rPr>
                <w:szCs w:val="24"/>
              </w:rPr>
            </w:pPr>
            <w:r w:rsidRPr="0077506C">
              <w:rPr>
                <w:szCs w:val="24"/>
              </w:rPr>
              <w:t>Da li će propis imati učinke na određeni broj malih i srednjih poduzetnika kroz administrativne troškove provedbe postupaka ukoliko se za poduzetnike propisuju jednokratne ili periodične administrativne obveze a koje bi značile trošak vremena za obavljanje pojedinih administrativnih radnji za ispunjavanje propisanih zahtjeva, plaćanje naknada i davanja?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:rsidR="00F96AE2" w:rsidRPr="0077506C" w:rsidRDefault="00C12346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X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vMerge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F96AE2" w:rsidRPr="0077506C" w:rsidRDefault="008C35A5" w:rsidP="00813185">
            <w:pPr>
              <w:shd w:val="clear" w:color="auto" w:fill="FFFFFF" w:themeFill="background1"/>
              <w:jc w:val="both"/>
              <w:rPr>
                <w:b/>
                <w:szCs w:val="24"/>
              </w:rPr>
            </w:pPr>
            <w:r>
              <w:rPr>
                <w:szCs w:val="24"/>
              </w:rPr>
              <w:t xml:space="preserve">Obrazloženje: </w:t>
            </w:r>
            <w:r w:rsidR="009869A2">
              <w:rPr>
                <w:szCs w:val="24"/>
              </w:rPr>
              <w:t xml:space="preserve">Navedenim propisom  ne utječe se na učinke </w:t>
            </w:r>
            <w:r w:rsidR="00E0262B">
              <w:rPr>
                <w:szCs w:val="24"/>
              </w:rPr>
              <w:t xml:space="preserve">niti postoje administrativne obveze malih i srednjih poduzetnika, te u skladu sa time ne postoje </w:t>
            </w:r>
            <w:r w:rsidR="009869A2">
              <w:rPr>
                <w:szCs w:val="24"/>
              </w:rPr>
              <w:t>obveze podmirivanja jednokratnih ili periodičkih administrativnih obveza.</w:t>
            </w:r>
            <w:r w:rsidR="00E0262B">
              <w:rPr>
                <w:szCs w:val="24"/>
              </w:rPr>
              <w:t xml:space="preserve"> 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vMerge w:val="restart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6.2.</w:t>
            </w:r>
          </w:p>
        </w:tc>
        <w:tc>
          <w:tcPr>
            <w:tcW w:w="6946" w:type="dxa"/>
            <w:gridSpan w:val="4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jc w:val="both"/>
              <w:rPr>
                <w:szCs w:val="24"/>
              </w:rPr>
            </w:pPr>
            <w:r w:rsidRPr="0077506C">
              <w:rPr>
                <w:szCs w:val="24"/>
              </w:rPr>
              <w:t>Da li će propis imati učinke na tržišnu konkurenciju i konkurentnost unutarnjeg tržišta EU u smislu prepreka slobodi tržišne konkurencije?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:rsidR="00F96AE2" w:rsidRPr="0077506C" w:rsidRDefault="00C12346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X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vMerge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F96AE2" w:rsidRPr="0077506C" w:rsidRDefault="00F96AE2" w:rsidP="00C12346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szCs w:val="24"/>
              </w:rPr>
              <w:t>Obrazloženje:</w:t>
            </w:r>
            <w:r w:rsidR="00C12346">
              <w:rPr>
                <w:szCs w:val="24"/>
              </w:rPr>
              <w:t xml:space="preserve"> </w:t>
            </w:r>
            <w:r w:rsidR="009869A2" w:rsidRPr="001E2689">
              <w:rPr>
                <w:szCs w:val="24"/>
              </w:rPr>
              <w:t>Navedeni propis neće imati nikakve učinke na tržišnu konkurenciju i konkurentnost unutar tržišta EU-a.</w:t>
            </w:r>
            <w:r w:rsidR="009869A2">
              <w:rPr>
                <w:szCs w:val="24"/>
              </w:rPr>
              <w:t xml:space="preserve">  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vMerge w:val="restart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6.3.</w:t>
            </w:r>
          </w:p>
        </w:tc>
        <w:tc>
          <w:tcPr>
            <w:tcW w:w="6946" w:type="dxa"/>
            <w:gridSpan w:val="4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Da li propis uvodi naknade i davanja koje će imati učinke na financijske rezultate poslovanja poduzetnika te da li postoji trošak prilagodbe zbog primjene propisa?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:rsidR="00F96AE2" w:rsidRPr="0077506C" w:rsidRDefault="00C12346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X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vMerge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F96AE2" w:rsidRPr="0077506C" w:rsidRDefault="00F96AE2" w:rsidP="00813185">
            <w:pPr>
              <w:shd w:val="clear" w:color="auto" w:fill="FFFFFF" w:themeFill="background1"/>
              <w:jc w:val="both"/>
              <w:rPr>
                <w:b/>
                <w:szCs w:val="24"/>
              </w:rPr>
            </w:pPr>
            <w:r w:rsidRPr="0077506C">
              <w:rPr>
                <w:szCs w:val="24"/>
              </w:rPr>
              <w:t>Obrazloženje:</w:t>
            </w:r>
            <w:r w:rsidR="00C12346">
              <w:rPr>
                <w:szCs w:val="24"/>
              </w:rPr>
              <w:t xml:space="preserve"> </w:t>
            </w:r>
            <w:r w:rsidR="009869A2">
              <w:rPr>
                <w:szCs w:val="24"/>
              </w:rPr>
              <w:t>Navedenim propisom ne postoje učinci na fina</w:t>
            </w:r>
            <w:r w:rsidR="00E0262B">
              <w:rPr>
                <w:szCs w:val="24"/>
              </w:rPr>
              <w:t>ncijske rezultate poduzetnika, kao ni</w:t>
            </w:r>
            <w:r w:rsidR="009869A2">
              <w:rPr>
                <w:szCs w:val="24"/>
              </w:rPr>
              <w:t xml:space="preserve"> trošak prilagodbe zbog promjene propisa, budući se </w:t>
            </w:r>
            <w:r w:rsidR="00E0262B">
              <w:rPr>
                <w:szCs w:val="24"/>
              </w:rPr>
              <w:t>navedenim odredbama ne</w:t>
            </w:r>
            <w:r w:rsidR="00813185">
              <w:rPr>
                <w:szCs w:val="24"/>
              </w:rPr>
              <w:t xml:space="preserve"> </w:t>
            </w:r>
            <w:r w:rsidR="00E0262B" w:rsidRPr="00E0262B">
              <w:rPr>
                <w:szCs w:val="24"/>
              </w:rPr>
              <w:t>utje</w:t>
            </w:r>
            <w:r w:rsidR="00E0262B">
              <w:rPr>
                <w:szCs w:val="24"/>
              </w:rPr>
              <w:t xml:space="preserve">če </w:t>
            </w:r>
            <w:r w:rsidR="00E0262B" w:rsidRPr="00E0262B">
              <w:rPr>
                <w:szCs w:val="24"/>
              </w:rPr>
              <w:t xml:space="preserve"> na poslovanje malih ili srednjih poduzetnika</w:t>
            </w:r>
            <w:r w:rsidR="00813185">
              <w:rPr>
                <w:szCs w:val="24"/>
              </w:rPr>
              <w:t>.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vMerge w:val="restart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6.4.</w:t>
            </w:r>
          </w:p>
        </w:tc>
        <w:tc>
          <w:tcPr>
            <w:tcW w:w="6946" w:type="dxa"/>
            <w:gridSpan w:val="4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Da li će propis imati posebne učinke na mikro poduzetnike?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:rsidR="00F96AE2" w:rsidRPr="0077506C" w:rsidRDefault="00C12346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X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vMerge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Obrazloženje:</w:t>
            </w:r>
          </w:p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vMerge w:val="restart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6.5.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szCs w:val="24"/>
              </w:rPr>
              <w:t>Ako predložena normativna inicijativa nema učinke navedene pod pitanjima 6.1. do 6.4., navedite obrazloženje u prilog izjavi o nepostojanju učinka na male i srednje poduzetnike.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vMerge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Obrazloženje:</w:t>
            </w:r>
          </w:p>
          <w:p w:rsidR="00F96AE2" w:rsidRPr="00B901F7" w:rsidRDefault="00C12346" w:rsidP="00526918">
            <w:pPr>
              <w:shd w:val="clear" w:color="auto" w:fill="FFFFFF" w:themeFill="background1"/>
              <w:jc w:val="both"/>
              <w:rPr>
                <w:b/>
                <w:i/>
                <w:szCs w:val="24"/>
              </w:rPr>
            </w:pPr>
            <w:r w:rsidRPr="00B901F7">
              <w:rPr>
                <w:b/>
                <w:i/>
                <w:szCs w:val="24"/>
              </w:rPr>
              <w:t>Navedenim propisom ne uređuju se nikakve administrativne obveze poduzetnicima</w:t>
            </w:r>
            <w:r w:rsidRPr="00B901F7">
              <w:rPr>
                <w:b/>
                <w:i/>
              </w:rPr>
              <w:t xml:space="preserve"> </w:t>
            </w:r>
            <w:r w:rsidR="00B901F7" w:rsidRPr="00B901F7">
              <w:rPr>
                <w:b/>
                <w:i/>
              </w:rPr>
              <w:t xml:space="preserve">kojima bi se utjecalo na poslovanje malih ili srednjih poduzetnika kao ni njihove </w:t>
            </w:r>
            <w:r w:rsidRPr="00B901F7">
              <w:rPr>
                <w:b/>
                <w:i/>
              </w:rPr>
              <w:t>naknade i davanja niti se uređuju</w:t>
            </w:r>
            <w:r w:rsidRPr="00B901F7">
              <w:rPr>
                <w:b/>
                <w:i/>
                <w:szCs w:val="24"/>
              </w:rPr>
              <w:t xml:space="preserve"> područja tržišne konkurencije</w:t>
            </w:r>
            <w:r w:rsidR="00813185">
              <w:rPr>
                <w:b/>
                <w:i/>
                <w:szCs w:val="24"/>
              </w:rPr>
              <w:t>.</w:t>
            </w:r>
          </w:p>
          <w:p w:rsidR="00C12346" w:rsidRPr="0077506C" w:rsidRDefault="00C12346" w:rsidP="0077506C">
            <w:pPr>
              <w:shd w:val="clear" w:color="auto" w:fill="FFFFFF" w:themeFill="background1"/>
              <w:rPr>
                <w:szCs w:val="24"/>
              </w:rPr>
            </w:pP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7.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Utvrđivanje potrebe za provođenjem SCM metodologije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jc w:val="both"/>
              <w:rPr>
                <w:rFonts w:eastAsia="Times New Roman"/>
                <w:i/>
                <w:szCs w:val="24"/>
              </w:rPr>
            </w:pPr>
            <w:r w:rsidRPr="0077506C">
              <w:rPr>
                <w:rFonts w:eastAsia="Times New Roman"/>
                <w:i/>
                <w:szCs w:val="24"/>
              </w:rPr>
              <w:t xml:space="preserve">Ako je odgovor na pitanje pod rednim brojem 6.1. „DA“, iz Prethodnog MSP testa potrebno je uz Obrazac prethodne procjene priložiti pravilno ispunjenu Standard </w:t>
            </w:r>
            <w:proofErr w:type="spellStart"/>
            <w:r w:rsidRPr="0077506C">
              <w:rPr>
                <w:rFonts w:eastAsia="Times New Roman"/>
                <w:i/>
                <w:szCs w:val="24"/>
              </w:rPr>
              <w:t>Cost</w:t>
            </w:r>
            <w:proofErr w:type="spellEnd"/>
            <w:r w:rsidRPr="0077506C">
              <w:rPr>
                <w:rFonts w:eastAsia="Times New Roman"/>
                <w:i/>
                <w:szCs w:val="24"/>
              </w:rPr>
              <w:t xml:space="preserve"> Model (SCM) tablicu s procjenom mogućeg administrativnog troška za svaku propisanu obvezu i zahtjev (SCM kalkulator). </w:t>
            </w:r>
          </w:p>
          <w:p w:rsidR="00F96AE2" w:rsidRPr="0077506C" w:rsidRDefault="00F96AE2" w:rsidP="0077506C">
            <w:pPr>
              <w:shd w:val="clear" w:color="auto" w:fill="FFFFFF" w:themeFill="background1"/>
              <w:jc w:val="both"/>
              <w:rPr>
                <w:rFonts w:eastAsia="Times New Roman"/>
                <w:i/>
                <w:szCs w:val="24"/>
              </w:rPr>
            </w:pPr>
            <w:r w:rsidRPr="0077506C">
              <w:rPr>
                <w:rFonts w:eastAsia="Times New Roman"/>
                <w:i/>
                <w:szCs w:val="24"/>
              </w:rPr>
              <w:t xml:space="preserve">SCM kalkulator ispunjava se sukladno uputama u standardiziranom obrascu u kojem se nalazi formula izračuna i sukladno jedinstvenim nacionalnim smjernicama uređenim kroz SCM priručnik. </w:t>
            </w:r>
          </w:p>
          <w:p w:rsidR="00F96AE2" w:rsidRPr="0077506C" w:rsidRDefault="00F96AE2" w:rsidP="0077506C">
            <w:pPr>
              <w:shd w:val="clear" w:color="auto" w:fill="FFFFFF" w:themeFill="background1"/>
              <w:jc w:val="both"/>
              <w:rPr>
                <w:rFonts w:eastAsia="Times New Roman"/>
                <w:i/>
                <w:szCs w:val="24"/>
              </w:rPr>
            </w:pPr>
            <w:r w:rsidRPr="0077506C">
              <w:rPr>
                <w:rFonts w:eastAsia="Times New Roman"/>
                <w:i/>
                <w:szCs w:val="24"/>
              </w:rPr>
              <w:t xml:space="preserve">SCM kalkulator dostupan je na stranici: </w:t>
            </w:r>
            <w:hyperlink r:id="rId11" w:history="1">
              <w:r w:rsidRPr="0077506C">
                <w:rPr>
                  <w:rStyle w:val="Hiperveza"/>
                  <w:szCs w:val="24"/>
                </w:rPr>
                <w:t>http://www.mingo.hr/page/standard-cost-model</w:t>
              </w:r>
            </w:hyperlink>
          </w:p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8.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jc w:val="both"/>
              <w:rPr>
                <w:rFonts w:eastAsia="Times New Roman"/>
                <w:b/>
                <w:szCs w:val="24"/>
              </w:rPr>
            </w:pPr>
            <w:r w:rsidRPr="0077506C">
              <w:rPr>
                <w:rFonts w:eastAsia="Times New Roman"/>
                <w:b/>
                <w:szCs w:val="24"/>
              </w:rPr>
              <w:t>SAŽETAK REZULTATA PRETHODNE PROCJENE</w:t>
            </w:r>
          </w:p>
          <w:p w:rsidR="00F96AE2" w:rsidRPr="0077506C" w:rsidRDefault="00F96AE2" w:rsidP="0077506C">
            <w:pPr>
              <w:shd w:val="clear" w:color="auto" w:fill="FFFFFF" w:themeFill="background1"/>
              <w:jc w:val="both"/>
              <w:rPr>
                <w:rFonts w:eastAsia="Times New Roman"/>
                <w:b/>
                <w:szCs w:val="24"/>
              </w:rPr>
            </w:pPr>
            <w:r w:rsidRPr="0077506C">
              <w:rPr>
                <w:rFonts w:eastAsia="Times New Roman"/>
                <w:i/>
                <w:szCs w:val="24"/>
              </w:rPr>
              <w:t>Ako</w:t>
            </w:r>
            <w:r w:rsidRPr="0077506C">
              <w:rPr>
                <w:i/>
                <w:szCs w:val="24"/>
              </w:rPr>
              <w:t xml:space="preserve"> je utvrđena barem jedna kombinacija: </w:t>
            </w:r>
          </w:p>
          <w:p w:rsidR="00F96AE2" w:rsidRPr="0077506C" w:rsidRDefault="00F96AE2" w:rsidP="0077506C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–</w:t>
            </w:r>
            <w:r w:rsidRPr="0077506C">
              <w:rPr>
                <w:i/>
                <w:szCs w:val="24"/>
              </w:rPr>
              <w:tab/>
              <w:t>veliki izravni učinak i mali broj adresata,</w:t>
            </w:r>
          </w:p>
          <w:p w:rsidR="00F96AE2" w:rsidRPr="0077506C" w:rsidRDefault="00F96AE2" w:rsidP="0077506C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–</w:t>
            </w:r>
            <w:r w:rsidRPr="0077506C">
              <w:rPr>
                <w:i/>
                <w:szCs w:val="24"/>
              </w:rPr>
              <w:tab/>
              <w:t>veliki izravni učinak i veliki broj adresata,</w:t>
            </w:r>
          </w:p>
          <w:p w:rsidR="00F96AE2" w:rsidRPr="0077506C" w:rsidRDefault="00F96AE2" w:rsidP="0077506C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–</w:t>
            </w:r>
            <w:r w:rsidRPr="0077506C">
              <w:rPr>
                <w:i/>
                <w:szCs w:val="24"/>
              </w:rPr>
              <w:tab/>
              <w:t>mali izravni učinak i veliki broj adresata,</w:t>
            </w:r>
          </w:p>
          <w:p w:rsidR="00F96AE2" w:rsidRPr="0077506C" w:rsidRDefault="00F96AE2" w:rsidP="0077506C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</w:p>
          <w:p w:rsidR="00F96AE2" w:rsidRPr="0077506C" w:rsidRDefault="00F96AE2" w:rsidP="0077506C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u odnosu na svaki pojedini izravni učinak, stručni nositelj obvezno pristupa daljnjoj procjeni učinaka propisa izradom Iskaza o procjeni učinaka propisa. Ako da, označite tu kombinaciju u tablici s „DA“ kod odgovarajućeg izravnog učinka.</w:t>
            </w:r>
          </w:p>
          <w:p w:rsidR="00F96AE2" w:rsidRPr="0077506C" w:rsidRDefault="00F96AE2" w:rsidP="0077506C">
            <w:pPr>
              <w:shd w:val="clear" w:color="auto" w:fill="FFFFFF" w:themeFill="background1"/>
              <w:jc w:val="both"/>
              <w:rPr>
                <w:rFonts w:eastAsia="Times New Roman"/>
                <w:b/>
                <w:szCs w:val="24"/>
              </w:rPr>
            </w:pPr>
            <w:r w:rsidRPr="0077506C">
              <w:rPr>
                <w:i/>
                <w:szCs w:val="24"/>
              </w:rPr>
              <w:t xml:space="preserve">Ako je utvrđena potreba za provođenjem procjene učinaka propisa na malog gospodarstvo, stručni nositelj obvezno pristupa daljnjoj procjeni učinaka </w:t>
            </w:r>
            <w:r w:rsidRPr="0077506C">
              <w:rPr>
                <w:rFonts w:eastAsia="Times New Roman"/>
                <w:i/>
                <w:szCs w:val="24"/>
              </w:rPr>
              <w:t>izradom MSP testa u okviru Iskaza o procjeni učinaka propisa.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6662" w:type="dxa"/>
            <w:gridSpan w:val="3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jc w:val="both"/>
              <w:rPr>
                <w:rFonts w:eastAsia="Times New Roman"/>
                <w:b/>
                <w:szCs w:val="24"/>
              </w:rPr>
            </w:pPr>
            <w:r w:rsidRPr="0077506C">
              <w:rPr>
                <w:rFonts w:eastAsia="Times New Roman"/>
                <w:b/>
                <w:szCs w:val="24"/>
              </w:rPr>
              <w:t>Procjena učinaka propisa</w:t>
            </w:r>
          </w:p>
        </w:tc>
        <w:tc>
          <w:tcPr>
            <w:tcW w:w="2268" w:type="dxa"/>
            <w:gridSpan w:val="4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Potreba za PUP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6662" w:type="dxa"/>
            <w:gridSpan w:val="3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 xml:space="preserve">Utvrđena potreba za provedbom daljnje procjene učinaka propisa 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 xml:space="preserve">DA 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NE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8.1.</w:t>
            </w:r>
          </w:p>
        </w:tc>
        <w:tc>
          <w:tcPr>
            <w:tcW w:w="6662" w:type="dxa"/>
            <w:gridSpan w:val="3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Procjena gospodarskih učinaka iz točke 5.1.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96AE2" w:rsidRPr="0077506C" w:rsidRDefault="00B901F7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NE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8.2.</w:t>
            </w:r>
          </w:p>
        </w:tc>
        <w:tc>
          <w:tcPr>
            <w:tcW w:w="6662" w:type="dxa"/>
            <w:gridSpan w:val="3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Procjena učinaka na tržišno natjecanje iz točke 5.2.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96AE2" w:rsidRPr="0077506C" w:rsidRDefault="00B901F7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NE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8.3.</w:t>
            </w:r>
          </w:p>
        </w:tc>
        <w:tc>
          <w:tcPr>
            <w:tcW w:w="6662" w:type="dxa"/>
            <w:gridSpan w:val="3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Procjena socijalnih učinaka iz točke 5.3.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442DB0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DA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8.4.</w:t>
            </w:r>
          </w:p>
        </w:tc>
        <w:tc>
          <w:tcPr>
            <w:tcW w:w="6662" w:type="dxa"/>
            <w:gridSpan w:val="3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Procjena učinaka na rad i tržište rada iz točke 5.4.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96AE2" w:rsidRPr="0077506C" w:rsidRDefault="00733321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NE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8.5.</w:t>
            </w:r>
          </w:p>
        </w:tc>
        <w:tc>
          <w:tcPr>
            <w:tcW w:w="6662" w:type="dxa"/>
            <w:gridSpan w:val="3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Procjena učinaka na zaštitu okoliša iz točke 5.5.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96AE2" w:rsidRPr="0077506C" w:rsidRDefault="00B901F7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NE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8.6.</w:t>
            </w:r>
          </w:p>
        </w:tc>
        <w:tc>
          <w:tcPr>
            <w:tcW w:w="6662" w:type="dxa"/>
            <w:gridSpan w:val="3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Procjena učinaka na zaštitu ljudskih prava iz točke 5.6.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96AE2" w:rsidRPr="0077506C" w:rsidRDefault="00733321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NE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6662" w:type="dxa"/>
            <w:gridSpan w:val="3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jc w:val="both"/>
              <w:rPr>
                <w:rFonts w:eastAsia="Times New Roman"/>
                <w:b/>
                <w:szCs w:val="24"/>
              </w:rPr>
            </w:pPr>
            <w:r w:rsidRPr="0077506C">
              <w:rPr>
                <w:rFonts w:eastAsia="Times New Roman"/>
                <w:b/>
                <w:szCs w:val="24"/>
              </w:rPr>
              <w:t>MSP test</w:t>
            </w:r>
          </w:p>
        </w:tc>
        <w:tc>
          <w:tcPr>
            <w:tcW w:w="2268" w:type="dxa"/>
            <w:gridSpan w:val="4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Potreba za MSP test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8.7.</w:t>
            </w:r>
          </w:p>
        </w:tc>
        <w:tc>
          <w:tcPr>
            <w:tcW w:w="6662" w:type="dxa"/>
            <w:gridSpan w:val="3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Utvrđena potreba za provođenjem procjene učinaka propisa na malo gospodarstvo  (MSP test)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NE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8.8.</w:t>
            </w:r>
          </w:p>
        </w:tc>
        <w:tc>
          <w:tcPr>
            <w:tcW w:w="6662" w:type="dxa"/>
            <w:gridSpan w:val="3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Provođenje MSP testa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96AE2" w:rsidRPr="0077506C" w:rsidRDefault="00B901F7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NE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8.9.</w:t>
            </w:r>
          </w:p>
        </w:tc>
        <w:tc>
          <w:tcPr>
            <w:tcW w:w="6662" w:type="dxa"/>
            <w:gridSpan w:val="3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Provođenje SCM metodologije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96AE2" w:rsidRPr="0077506C" w:rsidRDefault="00B901F7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NE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9.</w:t>
            </w:r>
          </w:p>
        </w:tc>
        <w:tc>
          <w:tcPr>
            <w:tcW w:w="6662" w:type="dxa"/>
            <w:gridSpan w:val="3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jc w:val="both"/>
              <w:rPr>
                <w:rFonts w:eastAsia="Times New Roman"/>
                <w:b/>
                <w:szCs w:val="24"/>
              </w:rPr>
            </w:pPr>
            <w:r w:rsidRPr="0077506C">
              <w:rPr>
                <w:rFonts w:eastAsia="Times New Roman"/>
                <w:b/>
                <w:szCs w:val="24"/>
              </w:rPr>
              <w:t>PRILOZI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10.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jc w:val="both"/>
              <w:rPr>
                <w:rFonts w:eastAsia="Times New Roman"/>
                <w:b/>
                <w:szCs w:val="24"/>
              </w:rPr>
            </w:pPr>
            <w:r w:rsidRPr="0077506C">
              <w:rPr>
                <w:rFonts w:eastAsia="Times New Roman"/>
                <w:b/>
                <w:szCs w:val="24"/>
              </w:rPr>
              <w:t xml:space="preserve">POTPIS ČELNIKA TIJELA 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Potpis:</w:t>
            </w:r>
            <w:r w:rsidR="00C81758">
              <w:rPr>
                <w:rFonts w:eastAsia="Times New Roman"/>
                <w:szCs w:val="24"/>
              </w:rPr>
              <w:t xml:space="preserve"> ministrica </w:t>
            </w:r>
            <w:bookmarkStart w:id="0" w:name="_GoBack"/>
            <w:bookmarkEnd w:id="0"/>
            <w:r w:rsidR="00C81758">
              <w:rPr>
                <w:rFonts w:eastAsia="Times New Roman"/>
                <w:szCs w:val="24"/>
              </w:rPr>
              <w:t xml:space="preserve">Nada </w:t>
            </w:r>
            <w:proofErr w:type="spellStart"/>
            <w:r w:rsidR="00C81758">
              <w:rPr>
                <w:rFonts w:eastAsia="Times New Roman"/>
                <w:szCs w:val="24"/>
              </w:rPr>
              <w:t>Murganić</w:t>
            </w:r>
            <w:proofErr w:type="spellEnd"/>
            <w:r w:rsidR="00C81758">
              <w:rPr>
                <w:rFonts w:eastAsia="Times New Roman"/>
                <w:szCs w:val="24"/>
              </w:rPr>
              <w:t xml:space="preserve"> </w:t>
            </w:r>
          </w:p>
          <w:p w:rsidR="00F96AE2" w:rsidRPr="0077506C" w:rsidRDefault="0077506C" w:rsidP="00A367A8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Datum:</w:t>
            </w:r>
            <w:r w:rsidR="00E51F74">
              <w:t xml:space="preserve"> </w:t>
            </w:r>
            <w:r w:rsidR="00742521">
              <w:rPr>
                <w:rFonts w:eastAsia="Times New Roman"/>
                <w:szCs w:val="24"/>
              </w:rPr>
              <w:t>22</w:t>
            </w:r>
            <w:r w:rsidR="005E2C0F">
              <w:rPr>
                <w:rFonts w:eastAsia="Times New Roman"/>
                <w:szCs w:val="24"/>
              </w:rPr>
              <w:t>.0</w:t>
            </w:r>
            <w:r w:rsidR="00A367A8">
              <w:rPr>
                <w:rFonts w:eastAsia="Times New Roman"/>
                <w:szCs w:val="24"/>
              </w:rPr>
              <w:t>2.2018</w:t>
            </w:r>
            <w:r w:rsidR="00E51F74" w:rsidRPr="00E51F74">
              <w:rPr>
                <w:rFonts w:eastAsia="Times New Roman"/>
                <w:szCs w:val="24"/>
              </w:rPr>
              <w:t>.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11.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ind w:left="5"/>
              <w:jc w:val="both"/>
              <w:rPr>
                <w:rFonts w:eastAsia="Times New Roman"/>
                <w:b/>
                <w:szCs w:val="24"/>
              </w:rPr>
            </w:pPr>
            <w:r w:rsidRPr="0077506C">
              <w:rPr>
                <w:rFonts w:eastAsia="Times New Roman"/>
                <w:b/>
                <w:szCs w:val="24"/>
              </w:rPr>
              <w:t>Odgovarajuća primjena ovoga Obrasca u slučaju provedbe članka 18. stavka 2. Zakona o procjeni učinaka propisa ("Narodne novine", broj 44/17)</w:t>
            </w:r>
          </w:p>
        </w:tc>
      </w:tr>
      <w:tr w:rsidR="00F96AE2" w:rsidRPr="0097347E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Uputa:</w:t>
            </w:r>
          </w:p>
          <w:p w:rsidR="00F96AE2" w:rsidRPr="0077506C" w:rsidRDefault="00F96AE2" w:rsidP="0077506C">
            <w:pPr>
              <w:pStyle w:val="Odlomakpopisa"/>
              <w:numPr>
                <w:ilvl w:val="0"/>
                <w:numId w:val="39"/>
              </w:numPr>
              <w:shd w:val="clear" w:color="auto" w:fill="FFFFFF" w:themeFill="background1"/>
              <w:jc w:val="both"/>
              <w:rPr>
                <w:rFonts w:eastAsia="Times New Roman"/>
                <w:i/>
                <w:szCs w:val="24"/>
              </w:rPr>
            </w:pPr>
            <w:r w:rsidRPr="0077506C">
              <w:rPr>
                <w:rFonts w:eastAsia="Times New Roman"/>
                <w:i/>
                <w:szCs w:val="24"/>
              </w:rPr>
              <w:t>Prilikom primjene ovoga Obrasca na provedbene propise i akte planiranja u izradi, izričaj „nacrt prijedloga zakona“ potrebno je zamijeniti s nazivom provedbenog propisa odnosno akta planiranja.</w:t>
            </w:r>
          </w:p>
        </w:tc>
      </w:tr>
    </w:tbl>
    <w:p w:rsidR="00A70780" w:rsidRDefault="00A70780" w:rsidP="0077506C">
      <w:pPr>
        <w:shd w:val="clear" w:color="auto" w:fill="FFFFFF" w:themeFill="background1"/>
      </w:pPr>
    </w:p>
    <w:sectPr w:rsidR="00A70780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753A" w:rsidRDefault="005A753A" w:rsidP="0077506C">
      <w:r>
        <w:separator/>
      </w:r>
    </w:p>
  </w:endnote>
  <w:endnote w:type="continuationSeparator" w:id="0">
    <w:p w:rsidR="005A753A" w:rsidRDefault="005A753A" w:rsidP="00775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87062297"/>
      <w:docPartObj>
        <w:docPartGallery w:val="Page Numbers (Bottom of Page)"/>
        <w:docPartUnique/>
      </w:docPartObj>
    </w:sdtPr>
    <w:sdtEndPr/>
    <w:sdtContent>
      <w:p w:rsidR="00C14C46" w:rsidRDefault="00C14C46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1758">
          <w:rPr>
            <w:noProof/>
          </w:rPr>
          <w:t>14</w:t>
        </w:r>
        <w:r>
          <w:fldChar w:fldCharType="end"/>
        </w:r>
      </w:p>
    </w:sdtContent>
  </w:sdt>
  <w:p w:rsidR="00C14C46" w:rsidRDefault="00C14C46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753A" w:rsidRDefault="005A753A" w:rsidP="0077506C">
      <w:r>
        <w:separator/>
      </w:r>
    </w:p>
  </w:footnote>
  <w:footnote w:type="continuationSeparator" w:id="0">
    <w:p w:rsidR="005A753A" w:rsidRDefault="005A753A" w:rsidP="007750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63471C"/>
    <w:multiLevelType w:val="hybridMultilevel"/>
    <w:tmpl w:val="8370E376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6220AE"/>
    <w:multiLevelType w:val="hybridMultilevel"/>
    <w:tmpl w:val="AD88D73E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0A20FBC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6A3115"/>
    <w:multiLevelType w:val="hybridMultilevel"/>
    <w:tmpl w:val="7C96E8B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DB72A6"/>
    <w:multiLevelType w:val="hybridMultilevel"/>
    <w:tmpl w:val="257A2298"/>
    <w:lvl w:ilvl="0" w:tplc="ED38114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3C6D52"/>
    <w:multiLevelType w:val="hybridMultilevel"/>
    <w:tmpl w:val="80AEFF46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11D015AF"/>
    <w:multiLevelType w:val="hybridMultilevel"/>
    <w:tmpl w:val="C1AC569E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ED381140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3D3A18"/>
    <w:multiLevelType w:val="hybridMultilevel"/>
    <w:tmpl w:val="9FF88DBE"/>
    <w:lvl w:ilvl="0" w:tplc="3D7C0C96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40A20FBC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40612D"/>
    <w:multiLevelType w:val="hybridMultilevel"/>
    <w:tmpl w:val="9C9464A8"/>
    <w:lvl w:ilvl="0" w:tplc="F73A2F9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B11957"/>
    <w:multiLevelType w:val="hybridMultilevel"/>
    <w:tmpl w:val="FD36BADC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E90DD3"/>
    <w:multiLevelType w:val="hybridMultilevel"/>
    <w:tmpl w:val="4A6EDE62"/>
    <w:lvl w:ilvl="0" w:tplc="79F89D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21236EAD"/>
    <w:multiLevelType w:val="hybridMultilevel"/>
    <w:tmpl w:val="68643BD6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614486"/>
    <w:multiLevelType w:val="hybridMultilevel"/>
    <w:tmpl w:val="BEC8A580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0A20FBC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3B33F5"/>
    <w:multiLevelType w:val="hybridMultilevel"/>
    <w:tmpl w:val="FD36BADC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126377"/>
    <w:multiLevelType w:val="hybridMultilevel"/>
    <w:tmpl w:val="2F764A42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986A3F"/>
    <w:multiLevelType w:val="hybridMultilevel"/>
    <w:tmpl w:val="87EE5E40"/>
    <w:lvl w:ilvl="0" w:tplc="40A20FBC">
      <w:numFmt w:val="bullet"/>
      <w:lvlText w:val="–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>
    <w:nsid w:val="2DF253E8"/>
    <w:multiLevelType w:val="hybridMultilevel"/>
    <w:tmpl w:val="781AE584"/>
    <w:lvl w:ilvl="0" w:tplc="40A20FBC">
      <w:numFmt w:val="bullet"/>
      <w:lvlText w:val="–"/>
      <w:lvlJc w:val="left"/>
      <w:pPr>
        <w:ind w:left="150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6">
    <w:nsid w:val="2E2208AC"/>
    <w:multiLevelType w:val="hybridMultilevel"/>
    <w:tmpl w:val="D00C1A86"/>
    <w:lvl w:ilvl="0" w:tplc="40A20FBC">
      <w:numFmt w:val="bullet"/>
      <w:lvlText w:val="–"/>
      <w:lvlJc w:val="left"/>
      <w:pPr>
        <w:ind w:left="7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>
    <w:nsid w:val="2F337A53"/>
    <w:multiLevelType w:val="hybridMultilevel"/>
    <w:tmpl w:val="0A72F21C"/>
    <w:lvl w:ilvl="0" w:tplc="89B44144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>
    <w:nsid w:val="363663FC"/>
    <w:multiLevelType w:val="hybridMultilevel"/>
    <w:tmpl w:val="FA5E80D2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8BC46C9"/>
    <w:multiLevelType w:val="hybridMultilevel"/>
    <w:tmpl w:val="9FFADCB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B143698"/>
    <w:multiLevelType w:val="hybridMultilevel"/>
    <w:tmpl w:val="58BEFCCE"/>
    <w:lvl w:ilvl="0" w:tplc="40A20FBC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41F631C9"/>
    <w:multiLevelType w:val="hybridMultilevel"/>
    <w:tmpl w:val="53FEC0B2"/>
    <w:lvl w:ilvl="0" w:tplc="D660A91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369608A"/>
    <w:multiLevelType w:val="hybridMultilevel"/>
    <w:tmpl w:val="99A008E8"/>
    <w:lvl w:ilvl="0" w:tplc="6772E3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51C11AB"/>
    <w:multiLevelType w:val="hybridMultilevel"/>
    <w:tmpl w:val="FAEA7056"/>
    <w:lvl w:ilvl="0" w:tplc="F73A2F9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65612FC"/>
    <w:multiLevelType w:val="hybridMultilevel"/>
    <w:tmpl w:val="F2ECD3CA"/>
    <w:lvl w:ilvl="0" w:tplc="6772E3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8551B48"/>
    <w:multiLevelType w:val="hybridMultilevel"/>
    <w:tmpl w:val="B3741C54"/>
    <w:lvl w:ilvl="0" w:tplc="F73A2F9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ED381140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9E47F1B"/>
    <w:multiLevelType w:val="hybridMultilevel"/>
    <w:tmpl w:val="12883AA6"/>
    <w:lvl w:ilvl="0" w:tplc="40A20FBC">
      <w:numFmt w:val="bullet"/>
      <w:lvlText w:val="–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>
    <w:nsid w:val="4B8612E3"/>
    <w:multiLevelType w:val="hybridMultilevel"/>
    <w:tmpl w:val="40FA280A"/>
    <w:lvl w:ilvl="0" w:tplc="67E07A12">
      <w:start w:val="1"/>
      <w:numFmt w:val="decimal"/>
      <w:lvlText w:val="(%1)"/>
      <w:lvlJc w:val="left"/>
      <w:pPr>
        <w:ind w:left="720" w:hanging="360"/>
      </w:pPr>
      <w:rPr>
        <w:rFonts w:hint="default"/>
        <w:sz w:val="24"/>
      </w:rPr>
    </w:lvl>
    <w:lvl w:ilvl="1" w:tplc="40A20FBC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0E775EE"/>
    <w:multiLevelType w:val="hybridMultilevel"/>
    <w:tmpl w:val="1C16CFBA"/>
    <w:lvl w:ilvl="0" w:tplc="89B4414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47C5ACF"/>
    <w:multiLevelType w:val="hybridMultilevel"/>
    <w:tmpl w:val="E138B7FA"/>
    <w:lvl w:ilvl="0" w:tplc="40A20FBC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54E77104"/>
    <w:multiLevelType w:val="hybridMultilevel"/>
    <w:tmpl w:val="2ADA60E4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0A20FBC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8185E5A"/>
    <w:multiLevelType w:val="hybridMultilevel"/>
    <w:tmpl w:val="DACEBE40"/>
    <w:lvl w:ilvl="0" w:tplc="ED38114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82600D4"/>
    <w:multiLevelType w:val="hybridMultilevel"/>
    <w:tmpl w:val="FEE67980"/>
    <w:lvl w:ilvl="0" w:tplc="40A20FBC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5B9E0E79"/>
    <w:multiLevelType w:val="hybridMultilevel"/>
    <w:tmpl w:val="F26E0760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CF90740"/>
    <w:multiLevelType w:val="hybridMultilevel"/>
    <w:tmpl w:val="A5E0057C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FFA50A8"/>
    <w:multiLevelType w:val="hybridMultilevel"/>
    <w:tmpl w:val="225C97B4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27A24F6"/>
    <w:multiLevelType w:val="hybridMultilevel"/>
    <w:tmpl w:val="3A9020D0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78935A7"/>
    <w:multiLevelType w:val="hybridMultilevel"/>
    <w:tmpl w:val="188CFD98"/>
    <w:lvl w:ilvl="0" w:tplc="CF98915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BF15E33"/>
    <w:multiLevelType w:val="hybridMultilevel"/>
    <w:tmpl w:val="B680E47C"/>
    <w:lvl w:ilvl="0" w:tplc="40A20FBC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>
    <w:nsid w:val="6C55571E"/>
    <w:multiLevelType w:val="hybridMultilevel"/>
    <w:tmpl w:val="D04EF81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D215468"/>
    <w:multiLevelType w:val="hybridMultilevel"/>
    <w:tmpl w:val="E8AE1312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EE6324F"/>
    <w:multiLevelType w:val="hybridMultilevel"/>
    <w:tmpl w:val="83ACF738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F305988"/>
    <w:multiLevelType w:val="hybridMultilevel"/>
    <w:tmpl w:val="115654EC"/>
    <w:lvl w:ilvl="0" w:tplc="ED38114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381648C"/>
    <w:multiLevelType w:val="hybridMultilevel"/>
    <w:tmpl w:val="49DCD9D2"/>
    <w:lvl w:ilvl="0" w:tplc="40A20FBC">
      <w:numFmt w:val="bullet"/>
      <w:lvlText w:val="–"/>
      <w:lvlJc w:val="left"/>
      <w:pPr>
        <w:ind w:left="1571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4">
    <w:nsid w:val="7EA30506"/>
    <w:multiLevelType w:val="hybridMultilevel"/>
    <w:tmpl w:val="53E28C8E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0A20FBC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0"/>
  </w:num>
  <w:num w:numId="2">
    <w:abstractNumId w:val="5"/>
  </w:num>
  <w:num w:numId="3">
    <w:abstractNumId w:val="37"/>
  </w:num>
  <w:num w:numId="4">
    <w:abstractNumId w:val="4"/>
  </w:num>
  <w:num w:numId="5">
    <w:abstractNumId w:val="17"/>
  </w:num>
  <w:num w:numId="6">
    <w:abstractNumId w:val="14"/>
  </w:num>
  <w:num w:numId="7">
    <w:abstractNumId w:val="13"/>
  </w:num>
  <w:num w:numId="8">
    <w:abstractNumId w:val="27"/>
  </w:num>
  <w:num w:numId="9">
    <w:abstractNumId w:val="32"/>
  </w:num>
  <w:num w:numId="10">
    <w:abstractNumId w:val="29"/>
  </w:num>
  <w:num w:numId="11">
    <w:abstractNumId w:val="30"/>
  </w:num>
  <w:num w:numId="12">
    <w:abstractNumId w:val="26"/>
  </w:num>
  <w:num w:numId="13">
    <w:abstractNumId w:val="1"/>
  </w:num>
  <w:num w:numId="14">
    <w:abstractNumId w:val="12"/>
  </w:num>
  <w:num w:numId="15">
    <w:abstractNumId w:val="22"/>
  </w:num>
  <w:num w:numId="16">
    <w:abstractNumId w:val="8"/>
  </w:num>
  <w:num w:numId="17">
    <w:abstractNumId w:val="10"/>
  </w:num>
  <w:num w:numId="18">
    <w:abstractNumId w:val="41"/>
  </w:num>
  <w:num w:numId="19">
    <w:abstractNumId w:val="11"/>
  </w:num>
  <w:num w:numId="20">
    <w:abstractNumId w:val="33"/>
  </w:num>
  <w:num w:numId="21">
    <w:abstractNumId w:val="44"/>
  </w:num>
  <w:num w:numId="22">
    <w:abstractNumId w:val="39"/>
  </w:num>
  <w:num w:numId="23">
    <w:abstractNumId w:val="6"/>
  </w:num>
  <w:num w:numId="24">
    <w:abstractNumId w:val="18"/>
  </w:num>
  <w:num w:numId="25">
    <w:abstractNumId w:val="34"/>
  </w:num>
  <w:num w:numId="26">
    <w:abstractNumId w:val="38"/>
  </w:num>
  <w:num w:numId="27">
    <w:abstractNumId w:val="35"/>
  </w:num>
  <w:num w:numId="28">
    <w:abstractNumId w:val="36"/>
  </w:num>
  <w:num w:numId="29">
    <w:abstractNumId w:val="28"/>
  </w:num>
  <w:num w:numId="30">
    <w:abstractNumId w:val="23"/>
  </w:num>
  <w:num w:numId="31">
    <w:abstractNumId w:val="31"/>
  </w:num>
  <w:num w:numId="32">
    <w:abstractNumId w:val="7"/>
  </w:num>
  <w:num w:numId="33">
    <w:abstractNumId w:val="25"/>
  </w:num>
  <w:num w:numId="34">
    <w:abstractNumId w:val="15"/>
  </w:num>
  <w:num w:numId="35">
    <w:abstractNumId w:val="20"/>
  </w:num>
  <w:num w:numId="36">
    <w:abstractNumId w:val="0"/>
  </w:num>
  <w:num w:numId="37">
    <w:abstractNumId w:val="24"/>
  </w:num>
  <w:num w:numId="38">
    <w:abstractNumId w:val="2"/>
  </w:num>
  <w:num w:numId="39">
    <w:abstractNumId w:val="19"/>
  </w:num>
  <w:num w:numId="40">
    <w:abstractNumId w:val="16"/>
  </w:num>
  <w:num w:numId="41">
    <w:abstractNumId w:val="43"/>
  </w:num>
  <w:num w:numId="42">
    <w:abstractNumId w:val="42"/>
  </w:num>
  <w:num w:numId="43">
    <w:abstractNumId w:val="3"/>
  </w:num>
  <w:num w:numId="44">
    <w:abstractNumId w:val="21"/>
  </w:num>
  <w:num w:numId="4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AE2"/>
    <w:rsid w:val="000059AE"/>
    <w:rsid w:val="000275FA"/>
    <w:rsid w:val="000568BD"/>
    <w:rsid w:val="00071311"/>
    <w:rsid w:val="00077C20"/>
    <w:rsid w:val="00094E58"/>
    <w:rsid w:val="000B10DB"/>
    <w:rsid w:val="000D296E"/>
    <w:rsid w:val="000E5436"/>
    <w:rsid w:val="00145629"/>
    <w:rsid w:val="001666B0"/>
    <w:rsid w:val="001802F9"/>
    <w:rsid w:val="00185009"/>
    <w:rsid w:val="001B6875"/>
    <w:rsid w:val="001C00B6"/>
    <w:rsid w:val="001C2372"/>
    <w:rsid w:val="001C40AA"/>
    <w:rsid w:val="001C4E11"/>
    <w:rsid w:val="001E2689"/>
    <w:rsid w:val="002054FB"/>
    <w:rsid w:val="00205B33"/>
    <w:rsid w:val="00206140"/>
    <w:rsid w:val="00234831"/>
    <w:rsid w:val="00237D53"/>
    <w:rsid w:val="002409F1"/>
    <w:rsid w:val="00254ADA"/>
    <w:rsid w:val="00257F03"/>
    <w:rsid w:val="00270D1E"/>
    <w:rsid w:val="002739E5"/>
    <w:rsid w:val="002813F2"/>
    <w:rsid w:val="002837FD"/>
    <w:rsid w:val="00286A5D"/>
    <w:rsid w:val="00286FB6"/>
    <w:rsid w:val="00290715"/>
    <w:rsid w:val="00293575"/>
    <w:rsid w:val="00294A4B"/>
    <w:rsid w:val="002C3CD9"/>
    <w:rsid w:val="002D3B67"/>
    <w:rsid w:val="002D7C4A"/>
    <w:rsid w:val="002E6E70"/>
    <w:rsid w:val="00330056"/>
    <w:rsid w:val="00332711"/>
    <w:rsid w:val="00340825"/>
    <w:rsid w:val="003724D0"/>
    <w:rsid w:val="003969EE"/>
    <w:rsid w:val="003B1198"/>
    <w:rsid w:val="003D3DF7"/>
    <w:rsid w:val="003E5BCB"/>
    <w:rsid w:val="003F32F1"/>
    <w:rsid w:val="003F3B00"/>
    <w:rsid w:val="00414928"/>
    <w:rsid w:val="00425BD1"/>
    <w:rsid w:val="00432635"/>
    <w:rsid w:val="004362E6"/>
    <w:rsid w:val="00442DB0"/>
    <w:rsid w:val="00450A10"/>
    <w:rsid w:val="00455490"/>
    <w:rsid w:val="004606DF"/>
    <w:rsid w:val="0046454D"/>
    <w:rsid w:val="0046703F"/>
    <w:rsid w:val="004677EB"/>
    <w:rsid w:val="00487749"/>
    <w:rsid w:val="00491CA0"/>
    <w:rsid w:val="004C1FB1"/>
    <w:rsid w:val="004C31C1"/>
    <w:rsid w:val="004C38E9"/>
    <w:rsid w:val="004C5524"/>
    <w:rsid w:val="00503F30"/>
    <w:rsid w:val="00520B4C"/>
    <w:rsid w:val="00523E0C"/>
    <w:rsid w:val="00526918"/>
    <w:rsid w:val="00535A34"/>
    <w:rsid w:val="0057201D"/>
    <w:rsid w:val="00582532"/>
    <w:rsid w:val="005A753A"/>
    <w:rsid w:val="005B0AEA"/>
    <w:rsid w:val="005E2C0F"/>
    <w:rsid w:val="005E7B05"/>
    <w:rsid w:val="005F4923"/>
    <w:rsid w:val="00610864"/>
    <w:rsid w:val="00642925"/>
    <w:rsid w:val="006540BA"/>
    <w:rsid w:val="006652E0"/>
    <w:rsid w:val="0066707F"/>
    <w:rsid w:val="006677D9"/>
    <w:rsid w:val="00685DF5"/>
    <w:rsid w:val="00686648"/>
    <w:rsid w:val="006948AF"/>
    <w:rsid w:val="0069505D"/>
    <w:rsid w:val="006F106A"/>
    <w:rsid w:val="00733321"/>
    <w:rsid w:val="0073710A"/>
    <w:rsid w:val="00742521"/>
    <w:rsid w:val="00752556"/>
    <w:rsid w:val="0077506C"/>
    <w:rsid w:val="00792D28"/>
    <w:rsid w:val="007C09DE"/>
    <w:rsid w:val="007D64B7"/>
    <w:rsid w:val="00801D7D"/>
    <w:rsid w:val="00813185"/>
    <w:rsid w:val="00843862"/>
    <w:rsid w:val="008456CA"/>
    <w:rsid w:val="008605CF"/>
    <w:rsid w:val="0087332E"/>
    <w:rsid w:val="008960DF"/>
    <w:rsid w:val="008A1ECD"/>
    <w:rsid w:val="008A4D17"/>
    <w:rsid w:val="008C35A5"/>
    <w:rsid w:val="008C6BCB"/>
    <w:rsid w:val="008E2948"/>
    <w:rsid w:val="008E60BD"/>
    <w:rsid w:val="008F68A4"/>
    <w:rsid w:val="00912749"/>
    <w:rsid w:val="00925B84"/>
    <w:rsid w:val="009268AE"/>
    <w:rsid w:val="009456DA"/>
    <w:rsid w:val="009774FD"/>
    <w:rsid w:val="00984B86"/>
    <w:rsid w:val="009869A2"/>
    <w:rsid w:val="0098735B"/>
    <w:rsid w:val="009B1E04"/>
    <w:rsid w:val="009F2163"/>
    <w:rsid w:val="009F2B40"/>
    <w:rsid w:val="009F6AEB"/>
    <w:rsid w:val="00A05BB7"/>
    <w:rsid w:val="00A0615B"/>
    <w:rsid w:val="00A23145"/>
    <w:rsid w:val="00A244FB"/>
    <w:rsid w:val="00A367A8"/>
    <w:rsid w:val="00A413F6"/>
    <w:rsid w:val="00A55302"/>
    <w:rsid w:val="00A558B8"/>
    <w:rsid w:val="00A6290B"/>
    <w:rsid w:val="00A70780"/>
    <w:rsid w:val="00A823C8"/>
    <w:rsid w:val="00A9115A"/>
    <w:rsid w:val="00A93C74"/>
    <w:rsid w:val="00B06F43"/>
    <w:rsid w:val="00B1713B"/>
    <w:rsid w:val="00B2179E"/>
    <w:rsid w:val="00B24B80"/>
    <w:rsid w:val="00B66A12"/>
    <w:rsid w:val="00B71254"/>
    <w:rsid w:val="00B82C0E"/>
    <w:rsid w:val="00B847EC"/>
    <w:rsid w:val="00B900BB"/>
    <w:rsid w:val="00B901F7"/>
    <w:rsid w:val="00BA3B3B"/>
    <w:rsid w:val="00BC28A6"/>
    <w:rsid w:val="00C01E27"/>
    <w:rsid w:val="00C05808"/>
    <w:rsid w:val="00C12346"/>
    <w:rsid w:val="00C14C46"/>
    <w:rsid w:val="00C15A76"/>
    <w:rsid w:val="00C40C2C"/>
    <w:rsid w:val="00C702AE"/>
    <w:rsid w:val="00C81758"/>
    <w:rsid w:val="00CA23C6"/>
    <w:rsid w:val="00CC786C"/>
    <w:rsid w:val="00CE65D9"/>
    <w:rsid w:val="00D036A5"/>
    <w:rsid w:val="00D05ABF"/>
    <w:rsid w:val="00D177E9"/>
    <w:rsid w:val="00D24D7F"/>
    <w:rsid w:val="00D274AA"/>
    <w:rsid w:val="00D44393"/>
    <w:rsid w:val="00D604BE"/>
    <w:rsid w:val="00D63F3A"/>
    <w:rsid w:val="00D845D0"/>
    <w:rsid w:val="00DA6A8E"/>
    <w:rsid w:val="00DB2B4C"/>
    <w:rsid w:val="00DB7B8C"/>
    <w:rsid w:val="00DC47D7"/>
    <w:rsid w:val="00DE48ED"/>
    <w:rsid w:val="00DE6376"/>
    <w:rsid w:val="00DF0D8B"/>
    <w:rsid w:val="00DF22B0"/>
    <w:rsid w:val="00E0262B"/>
    <w:rsid w:val="00E042BA"/>
    <w:rsid w:val="00E11EC1"/>
    <w:rsid w:val="00E13D46"/>
    <w:rsid w:val="00E367AC"/>
    <w:rsid w:val="00E459EF"/>
    <w:rsid w:val="00E51F74"/>
    <w:rsid w:val="00E72C38"/>
    <w:rsid w:val="00E86E4D"/>
    <w:rsid w:val="00EA246B"/>
    <w:rsid w:val="00EC170D"/>
    <w:rsid w:val="00ED35E3"/>
    <w:rsid w:val="00EE6D20"/>
    <w:rsid w:val="00F0277C"/>
    <w:rsid w:val="00F04F5E"/>
    <w:rsid w:val="00F14C59"/>
    <w:rsid w:val="00F15697"/>
    <w:rsid w:val="00F50C9C"/>
    <w:rsid w:val="00F70553"/>
    <w:rsid w:val="00F91900"/>
    <w:rsid w:val="00F96AE2"/>
    <w:rsid w:val="00FA4DF0"/>
    <w:rsid w:val="00FA5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B067C6-B7FD-4D17-9FDC-8C051CC37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AE2"/>
    <w:pPr>
      <w:spacing w:after="0" w:line="240" w:lineRule="auto"/>
    </w:pPr>
    <w:rPr>
      <w:rFonts w:ascii="Times New Roman" w:eastAsia="Calibri" w:hAnsi="Times New Roman" w:cs="Times New Roman"/>
      <w:sz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b-na18">
    <w:name w:val="tb-na18"/>
    <w:basedOn w:val="Normal"/>
    <w:rsid w:val="00F96AE2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broj-d">
    <w:name w:val="broj-d"/>
    <w:basedOn w:val="Normal"/>
    <w:rsid w:val="00F96AE2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t-9-8">
    <w:name w:val="t-9-8"/>
    <w:basedOn w:val="Normal"/>
    <w:rsid w:val="00F96AE2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tb-na16">
    <w:name w:val="tb-na16"/>
    <w:basedOn w:val="Normal"/>
    <w:rsid w:val="00F96AE2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t-12-9-fett-s">
    <w:name w:val="t-12-9-fett-s"/>
    <w:basedOn w:val="Normal"/>
    <w:rsid w:val="00F96AE2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t-11-9-sred">
    <w:name w:val="t-11-9-sred"/>
    <w:basedOn w:val="Normal"/>
    <w:rsid w:val="00F96AE2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clanak-">
    <w:name w:val="clanak-"/>
    <w:basedOn w:val="Normal"/>
    <w:rsid w:val="00F96AE2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t-10-9-kurz-s">
    <w:name w:val="t-10-9-kurz-s"/>
    <w:basedOn w:val="Normal"/>
    <w:rsid w:val="00F96AE2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clanak">
    <w:name w:val="clanak"/>
    <w:basedOn w:val="Normal"/>
    <w:rsid w:val="00F96AE2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klasa2">
    <w:name w:val="klasa2"/>
    <w:basedOn w:val="Normal"/>
    <w:rsid w:val="00F96AE2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t-9-8-potpis">
    <w:name w:val="t-9-8-potpis"/>
    <w:basedOn w:val="Normal"/>
    <w:rsid w:val="00F96AE2"/>
    <w:pPr>
      <w:spacing w:before="100" w:beforeAutospacing="1" w:after="100" w:afterAutospacing="1"/>
    </w:pPr>
    <w:rPr>
      <w:rFonts w:eastAsia="Times New Roman"/>
      <w:szCs w:val="24"/>
    </w:rPr>
  </w:style>
  <w:style w:type="character" w:customStyle="1" w:styleId="bold">
    <w:name w:val="bold"/>
    <w:rsid w:val="00F96AE2"/>
  </w:style>
  <w:style w:type="paragraph" w:customStyle="1" w:styleId="prilog">
    <w:name w:val="prilog"/>
    <w:basedOn w:val="Normal"/>
    <w:rsid w:val="00F96AE2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t-12-9-sred">
    <w:name w:val="t-12-9-sred"/>
    <w:basedOn w:val="Normal"/>
    <w:rsid w:val="00F96AE2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t-9-8-bez-uvl">
    <w:name w:val="t-9-8-bez-uvl"/>
    <w:basedOn w:val="Normal"/>
    <w:rsid w:val="00F96AE2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t-10-9-sred">
    <w:name w:val="t-10-9-sred"/>
    <w:basedOn w:val="Normal"/>
    <w:rsid w:val="00F96AE2"/>
    <w:pPr>
      <w:spacing w:before="100" w:beforeAutospacing="1" w:after="100" w:afterAutospacing="1"/>
    </w:pPr>
    <w:rPr>
      <w:rFonts w:eastAsia="Times New Roman"/>
      <w:szCs w:val="24"/>
    </w:rPr>
  </w:style>
  <w:style w:type="character" w:customStyle="1" w:styleId="kurziv">
    <w:name w:val="kurziv"/>
    <w:rsid w:val="00F96AE2"/>
  </w:style>
  <w:style w:type="paragraph" w:styleId="Odlomakpopisa">
    <w:name w:val="List Paragraph"/>
    <w:basedOn w:val="Normal"/>
    <w:uiPriority w:val="34"/>
    <w:qFormat/>
    <w:rsid w:val="00F96AE2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F96AE2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F96AE2"/>
    <w:rPr>
      <w:rFonts w:ascii="Times New Roman" w:eastAsia="Calibri" w:hAnsi="Times New Roman" w:cs="Times New Roman"/>
      <w:sz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F96AE2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F96AE2"/>
    <w:rPr>
      <w:rFonts w:ascii="Times New Roman" w:eastAsia="Calibri" w:hAnsi="Times New Roman" w:cs="Times New Roman"/>
      <w:sz w:val="24"/>
      <w:lang w:eastAsia="hr-HR"/>
    </w:rPr>
  </w:style>
  <w:style w:type="table" w:styleId="Reetkatablice">
    <w:name w:val="Table Grid"/>
    <w:basedOn w:val="Obinatablica"/>
    <w:uiPriority w:val="39"/>
    <w:rsid w:val="00F96A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link w:val="BezproredaChar"/>
    <w:uiPriority w:val="1"/>
    <w:qFormat/>
    <w:rsid w:val="00F96AE2"/>
    <w:pPr>
      <w:spacing w:after="0" w:line="240" w:lineRule="auto"/>
    </w:pPr>
    <w:rPr>
      <w:rFonts w:ascii="Times New Roman" w:eastAsia="Calibri" w:hAnsi="Times New Roman" w:cs="Times New Roman"/>
      <w:sz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96AE2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96AE2"/>
    <w:rPr>
      <w:rFonts w:ascii="Segoe UI" w:eastAsia="Calibri" w:hAnsi="Segoe UI" w:cs="Segoe UI"/>
      <w:sz w:val="18"/>
      <w:szCs w:val="18"/>
      <w:lang w:eastAsia="hr-HR"/>
    </w:rPr>
  </w:style>
  <w:style w:type="character" w:styleId="Hiperveza">
    <w:name w:val="Hyperlink"/>
    <w:basedOn w:val="Zadanifontodlomka"/>
    <w:uiPriority w:val="99"/>
    <w:unhideWhenUsed/>
    <w:rsid w:val="00F96AE2"/>
    <w:rPr>
      <w:color w:val="0000FF"/>
      <w:u w:val="single"/>
    </w:rPr>
  </w:style>
  <w:style w:type="character" w:styleId="Referencakomentara">
    <w:name w:val="annotation reference"/>
    <w:basedOn w:val="Zadanifontodlomka"/>
    <w:uiPriority w:val="99"/>
    <w:semiHidden/>
    <w:unhideWhenUsed/>
    <w:rsid w:val="003E5BCB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3E5BCB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3E5BCB"/>
    <w:rPr>
      <w:rFonts w:ascii="Times New Roman" w:eastAsia="Calibri" w:hAnsi="Times New Roman" w:cs="Times New Roman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3E5BCB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3E5BCB"/>
    <w:rPr>
      <w:rFonts w:ascii="Times New Roman" w:eastAsia="Calibri" w:hAnsi="Times New Roman" w:cs="Times New Roman"/>
      <w:b/>
      <w:bCs/>
      <w:sz w:val="20"/>
      <w:szCs w:val="20"/>
      <w:lang w:eastAsia="hr-HR"/>
    </w:rPr>
  </w:style>
  <w:style w:type="character" w:customStyle="1" w:styleId="BezproredaChar">
    <w:name w:val="Bez proreda Char"/>
    <w:link w:val="Bezproreda"/>
    <w:uiPriority w:val="1"/>
    <w:rsid w:val="00293575"/>
    <w:rPr>
      <w:rFonts w:ascii="Times New Roman" w:eastAsia="Calibri" w:hAnsi="Times New Roman" w:cs="Times New Roman"/>
      <w:sz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302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96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5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8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4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1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63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64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41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43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3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73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9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76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4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1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4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74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uska.bogdanovic@mdomsp.h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ingo.hr/page/standard-cost-mode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kornelija.bojanic@mdomsp.h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atica.lazeta@mdomsp.h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449AA1-9A7D-4114-AB72-36D5D165D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4569</Words>
  <Characters>26046</Characters>
  <Application>Microsoft Office Word</Application>
  <DocSecurity>0</DocSecurity>
  <Lines>217</Lines>
  <Paragraphs>61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VRH</Company>
  <LinksUpToDate>false</LinksUpToDate>
  <CharactersWithSpaces>30554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BZ</dc:creator>
  <cp:lastModifiedBy>Snjezana Frankovic</cp:lastModifiedBy>
  <cp:revision>2</cp:revision>
  <cp:lastPrinted>2018-02-21T10:33:00Z</cp:lastPrinted>
  <dcterms:created xsi:type="dcterms:W3CDTF">2018-02-22T13:10:00Z</dcterms:created>
  <dcterms:modified xsi:type="dcterms:W3CDTF">2018-02-22T13:10:00Z</dcterms:modified>
</cp:coreProperties>
</file>