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82" w:rsidRDefault="00524682" w:rsidP="00524682">
      <w:pPr>
        <w:pStyle w:val="Heading1"/>
      </w:pPr>
      <w:bookmarkStart w:id="0" w:name="_GoBack"/>
      <w:bookmarkEnd w:id="0"/>
      <w:r>
        <w:t>OBRAZAC TEST MALOG I SREDNJEG PODUZETNIŠTVA</w:t>
      </w:r>
    </w:p>
    <w:p w:rsidR="00524682" w:rsidRDefault="00524682" w:rsidP="00524682">
      <w:pPr>
        <w:spacing w:before="0" w:after="0"/>
      </w:pPr>
    </w:p>
    <w:p w:rsidR="00524682" w:rsidRDefault="00524682" w:rsidP="00524682">
      <w:pPr>
        <w:spacing w:before="0" w:after="0"/>
      </w:pPr>
      <w:r>
        <w:t>NAZIV STRUČNOG NOSITELJA</w:t>
      </w:r>
    </w:p>
    <w:p w:rsidR="00524682" w:rsidRDefault="00524682" w:rsidP="00524682">
      <w:pPr>
        <w:spacing w:before="0" w:after="0"/>
      </w:pPr>
      <w:r>
        <w:t>MINISTARSTVO POLJOPRIVREDE</w:t>
      </w:r>
    </w:p>
    <w:p w:rsidR="00524682" w:rsidRDefault="00524682" w:rsidP="00524682">
      <w:pPr>
        <w:spacing w:before="0" w:after="0"/>
      </w:pPr>
    </w:p>
    <w:p w:rsidR="00524682" w:rsidRDefault="00524682" w:rsidP="00524682">
      <w:pPr>
        <w:spacing w:before="0" w:after="0"/>
      </w:pPr>
    </w:p>
    <w:p w:rsidR="00524682" w:rsidRDefault="00524682" w:rsidP="00524682">
      <w:pPr>
        <w:spacing w:before="0" w:after="0"/>
      </w:pPr>
      <w:r>
        <w:t>TEST MALOG I SREDNJEG PODUZETNIŠTVA</w:t>
      </w:r>
    </w:p>
    <w:p w:rsidR="00524682" w:rsidRDefault="00524682" w:rsidP="00524682">
      <w:pPr>
        <w:spacing w:before="0" w:after="0"/>
      </w:pPr>
      <w:r>
        <w:t>ZA NACRT PRIJEDLOGA ZAKONA O VINU</w:t>
      </w:r>
    </w:p>
    <w:p w:rsidR="00524682" w:rsidRDefault="00524682" w:rsidP="00524682">
      <w:pPr>
        <w:spacing w:before="0" w:after="0"/>
      </w:pPr>
    </w:p>
    <w:p w:rsidR="00524682" w:rsidRDefault="00524682" w:rsidP="00524682">
      <w:pPr>
        <w:spacing w:before="0" w:after="0"/>
      </w:pPr>
      <w:r>
        <w:t>Ovaj Obrazac koriste stručni nositelji tijekom postupka izrade testa malog i srednjeg poduzetništva (MSP test) kojim se ocjenjuju gospodarski učinci prijedloga provedbenih propisa na male i srednje poduzetnike, ako je pripremom Prethodnog MSP testa utvrđena obveza provedbe učinaka propisa na malo gospodarstvo i izrada MSP testa.</w:t>
      </w:r>
    </w:p>
    <w:p w:rsidR="00524682" w:rsidRDefault="00524682" w:rsidP="00524682">
      <w:pPr>
        <w:spacing w:before="0" w:after="0"/>
      </w:pPr>
    </w:p>
    <w:p w:rsidR="00524682" w:rsidRDefault="00524682" w:rsidP="00524682">
      <w:pPr>
        <w:pStyle w:val="Heading2"/>
      </w:pPr>
      <w:r w:rsidRPr="00524682">
        <w:t>1. PROBLEM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524682" w:rsidRPr="00524682" w:rsidTr="00A26B1D">
        <w:tc>
          <w:tcPr>
            <w:tcW w:w="9923" w:type="dxa"/>
            <w:shd w:val="clear" w:color="auto" w:fill="auto"/>
          </w:tcPr>
          <w:p w:rsidR="00524682" w:rsidRPr="00524682" w:rsidRDefault="00524682" w:rsidP="00524682">
            <w:pPr>
              <w:spacing w:before="0" w:after="0"/>
              <w:jc w:val="left"/>
              <w:rPr>
                <w:rFonts w:eastAsia="Times New Roman"/>
                <w:lang w:eastAsia="hr-HR"/>
              </w:rPr>
            </w:pPr>
          </w:p>
        </w:tc>
      </w:tr>
      <w:tr w:rsidR="00524682" w:rsidRPr="00524682" w:rsidTr="00A26B1D">
        <w:tc>
          <w:tcPr>
            <w:tcW w:w="9923" w:type="dxa"/>
            <w:shd w:val="clear" w:color="auto" w:fill="auto"/>
          </w:tcPr>
          <w:p w:rsidR="00524682" w:rsidRPr="00524682" w:rsidRDefault="00524682" w:rsidP="00524682">
            <w:pPr>
              <w:autoSpaceDE w:val="0"/>
              <w:autoSpaceDN w:val="0"/>
              <w:adjustRightInd w:val="0"/>
              <w:spacing w:before="0" w:after="0"/>
              <w:rPr>
                <w:color w:val="000000"/>
              </w:rPr>
            </w:pPr>
          </w:p>
          <w:p w:rsidR="00524682" w:rsidRPr="00524682" w:rsidRDefault="00524682" w:rsidP="00524682">
            <w:pPr>
              <w:autoSpaceDE w:val="0"/>
              <w:autoSpaceDN w:val="0"/>
              <w:adjustRightInd w:val="0"/>
              <w:spacing w:before="0" w:after="0"/>
              <w:rPr>
                <w:color w:val="000000"/>
              </w:rPr>
            </w:pPr>
            <w:r w:rsidRPr="00524682">
              <w:rPr>
                <w:color w:val="000000"/>
              </w:rPr>
              <w:t>Donošenje novog Zakona o vinu nužno je kako bi se zakon terminološki i u postupcima uskladio s EU okvirom, obzirom da je vino dio zajedničkog tržišta unutar kojeg je potrebno urediti pojedina postupanja na nacionalnoj razini.</w:t>
            </w:r>
          </w:p>
          <w:p w:rsidR="00524682" w:rsidRPr="00524682" w:rsidRDefault="00524682" w:rsidP="00524682">
            <w:pPr>
              <w:autoSpaceDE w:val="0"/>
              <w:autoSpaceDN w:val="0"/>
              <w:adjustRightInd w:val="0"/>
              <w:spacing w:before="0" w:after="0"/>
              <w:rPr>
                <w:color w:val="000000"/>
              </w:rPr>
            </w:pPr>
            <w:r w:rsidRPr="00524682">
              <w:rPr>
                <w:color w:val="000000"/>
              </w:rPr>
              <w:t>Aktualni Zakon o vinu (Narodne novine, br. 96/03., 25/09., 22/11., 55/11., 82/13. i 14/14.) donesen je 2003. godine, te je u međuvremenu usklađivan samo iz razloga usklađivanja sa Zakonom o općem upravnom postupku ili radi uvrštavanja promjena naziva pojedinih provedbenih tijela nakon njihove transformacije (formiranje Hrvatskog centra za poljoprivredu hranu i selo, ukidanje Državnog inspektorata). U međuvremenu je Republika Hrvatska postala punopravna članica Europske unije, a sektor vina postao dio zajedničkog tržišta. Okvir zajedničkog uređenja tržišta u području vinarstva od proizvodnje grožđa do prodaje vina obvezuje na izravnu primjenu većeg broja europskih uredbi, stoga dio normativnih rješenja iz dosadašnjeg zakonskog propisa nije primjenjiv te je ocjenjeno potrebnim na razini zakonskog propisa obaviti konsolidaciju između europske i nacionalne legislative u području sektora vina te urediti pravne osnove za donošenje provedbenih propisa iz omogućene nadležnosti na nacionalnoj razini.</w:t>
            </w:r>
          </w:p>
          <w:p w:rsidR="00524682" w:rsidRPr="00524682" w:rsidRDefault="00524682" w:rsidP="00524682">
            <w:pPr>
              <w:autoSpaceDE w:val="0"/>
              <w:autoSpaceDN w:val="0"/>
              <w:adjustRightInd w:val="0"/>
              <w:spacing w:before="0" w:after="0"/>
              <w:rPr>
                <w:color w:val="000000"/>
              </w:rPr>
            </w:pPr>
            <w:r w:rsidRPr="00524682">
              <w:rPr>
                <w:color w:val="000000"/>
              </w:rPr>
              <w:t>Sada je područje proizvodnje vina uređeno sa dva propisa Zakonom o vinu (Narodne novine, br. 96/03., 25/09., 22/11., 55/11., 82/13. i 14/14.) i Zakonom o zajedničkoj organizaciji tržišta poljoprivrednih proizvoda i posebnim mjerama i pravilima vezanim za tržište poljoprivrednih proizvoda (82/13, 14//14) što otežava snalaženje i korištenje propisa te je nužno potrebno područje vinarstva i vinogradarstva koje uređuju ova dva zakona povezati u jedan propis.</w:t>
            </w:r>
          </w:p>
          <w:p w:rsidR="00524682" w:rsidRPr="00524682" w:rsidRDefault="00524682" w:rsidP="00524682">
            <w:pPr>
              <w:spacing w:before="0" w:after="0"/>
              <w:rPr>
                <w:rFonts w:eastAsia="Times New Roman"/>
                <w:lang w:eastAsia="hr-HR"/>
              </w:rPr>
            </w:pPr>
            <w:r w:rsidRPr="00524682">
              <w:rPr>
                <w:rFonts w:eastAsia="Times New Roman"/>
                <w:lang w:eastAsia="hr-HR"/>
              </w:rPr>
              <w:t>U sektoru vinarstva i vinogradarstva u Republici Hrvatskoj postoji već duži niz godina negativan trend kako u površinama vinograda tako i u proizvodnji vina, a što je vidljivo iz prikupljenih statističkih podataka. Prema podacima Državnog zavoda za statistiku (Tablica 1.) za razdoblje od 2007. do 2016. godine stanje je sljedeće. Površine pod vinogradima su u 2016. godini manje za 9.000 ha (28%) u odnosu na površine u 2007. godini, uz cikličnost zbog klimatskih faktora, te je i proizvodnja grožđa i vina realno za taj postotak manja i prema podatku za 2016. godinu proizvodnja vina iznosi 760.000 hl.</w:t>
            </w:r>
          </w:p>
          <w:p w:rsidR="00524682" w:rsidRPr="00524682" w:rsidRDefault="00524682" w:rsidP="00524682">
            <w:pPr>
              <w:spacing w:before="0" w:after="0"/>
              <w:rPr>
                <w:rFonts w:eastAsia="Times New Roman"/>
                <w:lang w:eastAsia="hr-HR"/>
              </w:rPr>
            </w:pPr>
            <w:r w:rsidRPr="00524682">
              <w:rPr>
                <w:rFonts w:eastAsia="Times New Roman"/>
                <w:lang w:eastAsia="hr-HR"/>
              </w:rPr>
              <w:t>U dijelu vanjskotrgovinske razmjene u promatranom razdoblju od četiri godine (Tablica 2.) došlo je do količinskog i vrijednosnog porasta uvoza vina. Pri tome je značajan porast količine stranih vina na tržištu Republike Hrvatske nastupio nakon 2013. godine otvaranjem tržišta Europske unije, ali je znatno porastao i uvoz vina iz trećih zemlja koje imaju bilateralne ugovore s Europskom unijom i preferencijalni tretman na uvoz vina pri čemu se posebno izdvaja Republika Makedonija iz koje se uvozi 17 mil. litara vina godišnje. S druge strane izvoz vina nije pratio takav rast uvoza.</w:t>
            </w:r>
          </w:p>
          <w:p w:rsidR="00524682" w:rsidRPr="00524682" w:rsidRDefault="00524682" w:rsidP="00524682">
            <w:pPr>
              <w:spacing w:before="0" w:after="0"/>
              <w:rPr>
                <w:rFonts w:eastAsia="Times New Roman"/>
                <w:lang w:eastAsia="hr-HR"/>
              </w:rPr>
            </w:pPr>
            <w:r w:rsidRPr="00524682">
              <w:rPr>
                <w:rFonts w:eastAsia="Times New Roman"/>
                <w:lang w:eastAsia="hr-HR"/>
              </w:rPr>
              <w:lastRenderedPageBreak/>
              <w:t>Takva situacija i pritisak s uvozom vina stvorila je znatne poteškoće domaćim proizvođačima na koje se nadovezuje i određeni problem sivog tržišta vina u Hrvatskoj.</w:t>
            </w:r>
          </w:p>
          <w:p w:rsidR="00524682" w:rsidRPr="00524682" w:rsidRDefault="00524682" w:rsidP="00524682">
            <w:pPr>
              <w:autoSpaceDE w:val="0"/>
              <w:autoSpaceDN w:val="0"/>
              <w:adjustRightInd w:val="0"/>
              <w:spacing w:before="0" w:after="0"/>
              <w:rPr>
                <w:b/>
                <w:color w:val="000000"/>
              </w:rPr>
            </w:pPr>
          </w:p>
        </w:tc>
      </w:tr>
    </w:tbl>
    <w:p w:rsidR="00524682" w:rsidRDefault="00524682" w:rsidP="00354AA5">
      <w:pPr>
        <w:spacing w:before="0" w:after="0"/>
      </w:pPr>
    </w:p>
    <w:p w:rsidR="00524682" w:rsidRDefault="00524682" w:rsidP="00524682">
      <w:pPr>
        <w:pStyle w:val="Heading2"/>
      </w:pPr>
      <w:r w:rsidRPr="00524682">
        <w:t>2. CILJEVI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524682" w:rsidRPr="00524682" w:rsidTr="00A26B1D">
        <w:tc>
          <w:tcPr>
            <w:tcW w:w="9923" w:type="dxa"/>
            <w:shd w:val="clear" w:color="auto" w:fill="auto"/>
          </w:tcPr>
          <w:p w:rsidR="00524682" w:rsidRPr="00524682" w:rsidRDefault="00524682" w:rsidP="00524682">
            <w:pPr>
              <w:spacing w:before="0" w:after="0"/>
              <w:jc w:val="left"/>
              <w:rPr>
                <w:rFonts w:eastAsia="Times New Roman"/>
                <w:lang w:eastAsia="hr-HR"/>
              </w:rPr>
            </w:pPr>
          </w:p>
        </w:tc>
      </w:tr>
      <w:tr w:rsidR="00524682" w:rsidRPr="00524682" w:rsidTr="00A26B1D">
        <w:tc>
          <w:tcPr>
            <w:tcW w:w="9923" w:type="dxa"/>
            <w:shd w:val="clear" w:color="auto" w:fill="auto"/>
          </w:tcPr>
          <w:p w:rsidR="00524682" w:rsidRPr="00524682" w:rsidRDefault="00524682" w:rsidP="00524682">
            <w:pPr>
              <w:spacing w:before="0" w:after="0"/>
              <w:rPr>
                <w:rFonts w:eastAsia="Times New Roman"/>
                <w:lang w:eastAsia="hr-HR"/>
              </w:rPr>
            </w:pPr>
          </w:p>
          <w:p w:rsidR="00524682" w:rsidRPr="00524682" w:rsidRDefault="00524682" w:rsidP="00524682">
            <w:pPr>
              <w:spacing w:before="0" w:after="0"/>
              <w:rPr>
                <w:rFonts w:eastAsia="Times New Roman"/>
                <w:lang w:eastAsia="hr-HR"/>
              </w:rPr>
            </w:pPr>
            <w:r w:rsidRPr="00524682">
              <w:rPr>
                <w:rFonts w:eastAsia="Times New Roman"/>
                <w:lang w:eastAsia="hr-HR"/>
              </w:rPr>
              <w:t xml:space="preserve">Cilj je zakonom omogućiti transparentnu provedbu europskih uredbi i dodatno urediti nacionalni provedbeni okvir te na taj način omogućiti lakši i bolji protok roba i dobara u sektoru vina na zajedničkom tržištu. U odnosu na adresate u području vinarstva i vinogradarstva ovim Prijedlogom zakona uspostavit će se jasan pravni okvir s manje administrativnih zahtjeva obzirom da će se pravno urediti i povezati područja koja su do sada bila uređena kroz dva zakona. </w:t>
            </w:r>
          </w:p>
          <w:p w:rsidR="00524682" w:rsidRPr="00524682" w:rsidRDefault="00524682" w:rsidP="00524682">
            <w:pPr>
              <w:spacing w:before="0" w:after="0"/>
              <w:rPr>
                <w:rFonts w:eastAsia="Times New Roman"/>
                <w:lang w:eastAsia="hr-HR"/>
              </w:rPr>
            </w:pPr>
            <w:r w:rsidRPr="00524682">
              <w:rPr>
                <w:rFonts w:eastAsia="Times New Roman"/>
                <w:lang w:eastAsia="hr-HR"/>
              </w:rPr>
              <w:t>Predloženi pravni okvir omogućit će ujedno i ciljanu bolju usklađenost i transparentnost u postupanju nadležnih tijela te povećati učinkovitost sustava kontrole vina kako u proizvodnji tako i na tržištu s ciljem eliminacije sivog tržišta i nelojalne konkurencije registriranim proizvođačima vina.</w:t>
            </w:r>
          </w:p>
          <w:p w:rsidR="00524682" w:rsidRPr="00524682" w:rsidRDefault="00524682" w:rsidP="00524682">
            <w:pPr>
              <w:spacing w:before="0" w:after="0"/>
              <w:rPr>
                <w:rFonts w:eastAsia="Times New Roman"/>
                <w:lang w:eastAsia="hr-HR"/>
              </w:rPr>
            </w:pPr>
            <w:r w:rsidRPr="00524682">
              <w:rPr>
                <w:rFonts w:eastAsia="Times New Roman"/>
                <w:lang w:eastAsia="hr-HR"/>
              </w:rPr>
              <w:t xml:space="preserve">Naglašenija prezentacija hrvatskih vina je poseban cilj te se proizvođačima vina daje se nova i aktivnija uloga u prezentaciji hrvatskih vina i brendiranju Hrvatske kao vinske zemlje. </w:t>
            </w:r>
          </w:p>
          <w:p w:rsidR="00524682" w:rsidRPr="00524682" w:rsidRDefault="00524682" w:rsidP="00524682">
            <w:pPr>
              <w:spacing w:before="0" w:after="0"/>
              <w:rPr>
                <w:rFonts w:eastAsia="Times New Roman"/>
                <w:lang w:eastAsia="hr-HR"/>
              </w:rPr>
            </w:pPr>
          </w:p>
        </w:tc>
      </w:tr>
    </w:tbl>
    <w:p w:rsidR="00524682" w:rsidRDefault="00524682" w:rsidP="00524682"/>
    <w:p w:rsidR="00524682" w:rsidRDefault="00524682" w:rsidP="00524682">
      <w:pPr>
        <w:pStyle w:val="Heading2"/>
      </w:pPr>
      <w:r w:rsidRPr="00524682">
        <w:t>3. MOGUĆE OPCIJE JAVNIH POLITIKA</w:t>
      </w:r>
    </w:p>
    <w:p w:rsidR="00524682" w:rsidRDefault="00524682" w:rsidP="00524682"/>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524682" w:rsidRPr="00524682" w:rsidTr="00A26B1D">
        <w:tc>
          <w:tcPr>
            <w:tcW w:w="9923" w:type="dxa"/>
            <w:shd w:val="clear" w:color="auto" w:fill="auto"/>
          </w:tcPr>
          <w:p w:rsidR="00524682" w:rsidRPr="00524682" w:rsidRDefault="00524682" w:rsidP="00524682">
            <w:pPr>
              <w:spacing w:before="0" w:after="0"/>
              <w:jc w:val="left"/>
              <w:rPr>
                <w:rFonts w:eastAsia="Times New Roman"/>
                <w:b/>
                <w:lang w:eastAsia="hr-HR"/>
              </w:rPr>
            </w:pPr>
          </w:p>
        </w:tc>
      </w:tr>
      <w:tr w:rsidR="00524682" w:rsidRPr="00524682" w:rsidTr="00A26B1D">
        <w:tc>
          <w:tcPr>
            <w:tcW w:w="9923" w:type="dxa"/>
            <w:shd w:val="clear" w:color="auto" w:fill="auto"/>
          </w:tcPr>
          <w:p w:rsidR="00524682" w:rsidRPr="00524682" w:rsidRDefault="00524682" w:rsidP="00524682">
            <w:pPr>
              <w:spacing w:before="0" w:after="60"/>
              <w:rPr>
                <w:rFonts w:eastAsia="Times New Roman"/>
                <w:i/>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3.1. OPCIJA 1. – Ne poduzimati ništa (nenormativno rješenje)</w:t>
            </w:r>
          </w:p>
          <w:p w:rsidR="00524682" w:rsidRPr="00524682" w:rsidRDefault="00524682" w:rsidP="00524682">
            <w:pPr>
              <w:spacing w:before="0" w:after="60"/>
              <w:rPr>
                <w:rFonts w:eastAsia="Times New Roman"/>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 xml:space="preserve">Bez intervencije u zakonodavstvo u cilju rješavanja opisanih problema zadržava se postojeće stanje, no teško je za očekivati poboljšanja u rješavanju uočenih problema u provedbi trenutnog Zakona o vinu </w:t>
            </w:r>
            <w:r w:rsidRPr="00524682">
              <w:rPr>
                <w:rFonts w:eastAsia="Times New Roman"/>
              </w:rPr>
              <w:t>(Narodne novine, br. 96/03., 25/09., 22/11., 55/11., 82/13. i 14/14.) i Zakona o zajedničkoj organizaciji tržišta poljoprivrednih proizvoda i posebnim mjerama i pravilima vezanim za tržište poljoprivrednih proizvoda (82/13, 14/14)</w:t>
            </w:r>
            <w:r w:rsidRPr="00524682" w:rsidDel="00DE1827">
              <w:rPr>
                <w:rFonts w:eastAsia="Times New Roman"/>
                <w:lang w:eastAsia="hr-HR"/>
              </w:rPr>
              <w:t xml:space="preserve"> </w:t>
            </w:r>
            <w:r w:rsidRPr="00524682">
              <w:rPr>
                <w:rFonts w:eastAsia="Times New Roman"/>
                <w:lang w:eastAsia="hr-HR"/>
              </w:rPr>
              <w:t>(u daljnjem tekstu: Zakoni), osobito po pitanju jasnijeg i transparentnijeg pravnog okvira u području proizvodnje vina, jasnog razdvajanja nadležnosti tijela u kontroli proizvodnje i eliminaciji sivog tržišta i uspostavi aktivnije uloga proizvođača u promidžbi vina.</w:t>
            </w:r>
          </w:p>
          <w:p w:rsidR="00524682" w:rsidRPr="00524682" w:rsidRDefault="00524682" w:rsidP="00524682">
            <w:pPr>
              <w:spacing w:before="0" w:after="60"/>
              <w:rPr>
                <w:rFonts w:eastAsia="Times New Roman"/>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3.2. OPCIJA 2. – Poduzimati nenormativne aktivnosti (nenormativno rješenje)</w:t>
            </w:r>
          </w:p>
          <w:p w:rsidR="00524682" w:rsidRPr="00524682" w:rsidRDefault="00524682" w:rsidP="00524682">
            <w:pPr>
              <w:spacing w:before="0" w:after="60"/>
              <w:rPr>
                <w:rFonts w:eastAsia="Times New Roman"/>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 xml:space="preserve">Bez intervencije u trenutni zakonodavni okvir koji je uređen Zakonom o vinu </w:t>
            </w:r>
            <w:r w:rsidRPr="00524682">
              <w:rPr>
                <w:rFonts w:eastAsia="Times New Roman"/>
              </w:rPr>
              <w:t>(Narodne novine, br. 96/03., 25/09., 22/11., 55/11., 82/13. i 14/14.) i Zakonom o zajedničkoj organizaciji tržišta poljoprivrednih proizvoda i posebnim mjerama i pravilima vezanim za tržište poljoprivrednih proizvoda (82/13, 14/14)</w:t>
            </w:r>
            <w:r w:rsidRPr="00524682" w:rsidDel="00DE1827">
              <w:rPr>
                <w:rFonts w:eastAsia="Times New Roman"/>
                <w:lang w:eastAsia="hr-HR"/>
              </w:rPr>
              <w:t xml:space="preserve"> </w:t>
            </w:r>
            <w:r w:rsidRPr="00524682">
              <w:rPr>
                <w:rFonts w:eastAsia="Times New Roman"/>
                <w:lang w:eastAsia="hr-HR"/>
              </w:rPr>
              <w:t xml:space="preserve"> neće se postići usklađenje s propisima Europske unije te se neće postići poboljšanje efikasnosti i jasniji pravni okvir u području proizvodnje vina i aktivnostima vezanim za njegovu proizvodnju. Bez donošenja novog zakona onemogućilo bi se provođenje Uredbi EU u našoj državi.</w:t>
            </w:r>
          </w:p>
          <w:p w:rsidR="00524682" w:rsidRPr="00524682" w:rsidRDefault="00524682" w:rsidP="00524682">
            <w:pPr>
              <w:spacing w:before="0" w:after="60"/>
              <w:rPr>
                <w:rFonts w:eastAsia="Times New Roman"/>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 xml:space="preserve">Osim intervencije u trenutni zakonodavni okvir koji uređuju trenutni Zakoni, u provedbi, nije </w:t>
            </w:r>
            <w:r w:rsidRPr="00524682">
              <w:rPr>
                <w:rFonts w:eastAsia="Times New Roman"/>
                <w:lang w:eastAsia="hr-HR"/>
              </w:rPr>
              <w:lastRenderedPageBreak/>
              <w:t>moguće poduzeti druga rješenja u poboljšanju sadašnjeg stanja utvrđenog temeljem provedbe trenutnog Zakona. Temeljem navedenoga zaključujemo da nenormativna rješenja nisu moguća.</w:t>
            </w:r>
          </w:p>
          <w:p w:rsidR="00524682" w:rsidRPr="00524682" w:rsidRDefault="00524682" w:rsidP="00524682">
            <w:pPr>
              <w:spacing w:before="0" w:after="60"/>
              <w:rPr>
                <w:rFonts w:eastAsia="Times New Roman"/>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3.3. OPCIJA 3. - Poduzimati normativnu aktivnost A (normativno rješenje)</w:t>
            </w:r>
          </w:p>
          <w:p w:rsidR="00524682" w:rsidRPr="00524682" w:rsidRDefault="00524682" w:rsidP="00524682">
            <w:pPr>
              <w:spacing w:before="0" w:after="60"/>
              <w:rPr>
                <w:rFonts w:eastAsia="Times New Roman"/>
                <w:lang w:eastAsia="hr-HR"/>
              </w:rPr>
            </w:pPr>
            <w:r w:rsidRPr="00524682">
              <w:rPr>
                <w:rFonts w:eastAsia="Times New Roman"/>
                <w:lang w:eastAsia="hr-HR"/>
              </w:rPr>
              <w:t>Moguće normativno rješenje može biti pristupanje izmjenama i dopunama važećeg Zakona o vinu. Međutim, uzimajući u obzir dosadašnje višekratne izmjene navedenog zakona i potrebu jasnoće odredbi, smatra se da je donošenje novog Zakona o vinu prihvatljivo rješenje.</w:t>
            </w:r>
          </w:p>
          <w:p w:rsidR="00524682" w:rsidRPr="00524682" w:rsidRDefault="00524682" w:rsidP="00524682">
            <w:pPr>
              <w:spacing w:before="0" w:after="60"/>
              <w:rPr>
                <w:rFonts w:eastAsia="Times New Roman"/>
                <w:lang w:eastAsia="hr-HR"/>
              </w:rPr>
            </w:pPr>
          </w:p>
          <w:p w:rsidR="00524682" w:rsidRPr="00524682" w:rsidRDefault="00524682" w:rsidP="00524682">
            <w:pPr>
              <w:spacing w:before="0" w:after="60"/>
              <w:rPr>
                <w:rFonts w:eastAsia="Times New Roman"/>
                <w:lang w:eastAsia="hr-HR"/>
              </w:rPr>
            </w:pPr>
            <w:r w:rsidRPr="00524682">
              <w:rPr>
                <w:rFonts w:eastAsia="Times New Roman"/>
                <w:lang w:eastAsia="hr-HR"/>
              </w:rPr>
              <w:t>3.4. OPCIJA 4. - Poduzimati normativnu aktivnost B (normativno rješenje)</w:t>
            </w:r>
          </w:p>
          <w:p w:rsidR="00524682" w:rsidRPr="00524682" w:rsidRDefault="00524682" w:rsidP="00524682">
            <w:pPr>
              <w:shd w:val="clear" w:color="auto" w:fill="FFFFFF"/>
              <w:spacing w:before="0" w:after="0"/>
              <w:rPr>
                <w:rFonts w:eastAsia="Times New Roman"/>
                <w:lang w:eastAsia="hr-HR"/>
              </w:rPr>
            </w:pPr>
            <w:r w:rsidRPr="00524682">
              <w:rPr>
                <w:rFonts w:eastAsia="Times New Roman"/>
                <w:lang w:eastAsia="hr-HR"/>
              </w:rPr>
              <w:t>Donošenje novog Zakona o vinu prihvatljivo je  normativno rješenje. Zakonom će se urediti sektor vinarstva i vinogradarstva te će se staviti van snage postojeći Zakoni kojima je uređeno ovo područje. Konsolidacijom pravnih propisa kojima je uređeno područje vinarstva na nacionalnoj razini, kao i na razini EU, stvoriti će se jasniji pravni okvir kako adresatima kojima je Zakon namijenjen tako i tijelima zaduženim za njegovu provedbu.</w:t>
            </w:r>
          </w:p>
          <w:p w:rsidR="00524682" w:rsidRPr="00524682" w:rsidRDefault="00524682" w:rsidP="00524682">
            <w:pPr>
              <w:shd w:val="clear" w:color="auto" w:fill="FFFFFF"/>
              <w:spacing w:before="0" w:after="0"/>
              <w:rPr>
                <w:rFonts w:eastAsia="Times New Roman"/>
                <w:lang w:eastAsia="hr-HR"/>
              </w:rPr>
            </w:pPr>
            <w:r w:rsidRPr="00524682">
              <w:rPr>
                <w:rFonts w:eastAsia="Times New Roman"/>
                <w:lang w:eastAsia="hr-HR"/>
              </w:rPr>
              <w:t>Na razini jednog zakonskog propisa provest će se konsolidacija između europskih i nacionalnih propisa te će se urediti pravna osnova za donošenje provedbenih propisa o nadležnostima na nacionalnoj razini.</w:t>
            </w:r>
          </w:p>
          <w:p w:rsidR="00524682" w:rsidRPr="00524682" w:rsidRDefault="00524682" w:rsidP="00524682">
            <w:pPr>
              <w:spacing w:before="0" w:after="60"/>
              <w:rPr>
                <w:rFonts w:eastAsia="Times New Roman"/>
                <w:lang w:eastAsia="hr-HR"/>
              </w:rPr>
            </w:pPr>
            <w:r w:rsidRPr="00524682">
              <w:rPr>
                <w:rFonts w:eastAsia="Times New Roman"/>
                <w:lang w:eastAsia="hr-HR"/>
              </w:rPr>
              <w:t>Kroz novi Zakon postići će se poboljšanje pravnog okvira te urediti provedba Uredbi Europske unije i njihovih provedbenih propisa u Republici Hrvatskoj. Isto tako ispravit će se i pojedini nedostatci koji su uočeni u provedbi važećih Zakona.</w:t>
            </w:r>
          </w:p>
        </w:tc>
      </w:tr>
      <w:tr w:rsidR="00524682" w:rsidRPr="00524682" w:rsidTr="00A26B1D">
        <w:tc>
          <w:tcPr>
            <w:tcW w:w="9923" w:type="dxa"/>
            <w:shd w:val="clear" w:color="auto" w:fill="auto"/>
          </w:tcPr>
          <w:p w:rsidR="00524682" w:rsidRPr="00524682" w:rsidRDefault="00524682" w:rsidP="00524682">
            <w:pPr>
              <w:widowControl w:val="0"/>
              <w:autoSpaceDE w:val="0"/>
              <w:spacing w:before="0" w:after="60"/>
              <w:rPr>
                <w:rFonts w:eastAsia="Times New Roman"/>
                <w:lang w:eastAsia="hr-HR"/>
              </w:rPr>
            </w:pPr>
            <w:r w:rsidRPr="00524682">
              <w:rPr>
                <w:rFonts w:eastAsia="Times New Roman"/>
                <w:lang w:eastAsia="hr-HR"/>
              </w:rPr>
              <w:lastRenderedPageBreak/>
              <w:t>OPCIJE ZA MSP TEST</w:t>
            </w:r>
          </w:p>
          <w:p w:rsidR="00524682" w:rsidRPr="00524682" w:rsidRDefault="00524682" w:rsidP="00524682">
            <w:pPr>
              <w:widowControl w:val="0"/>
              <w:autoSpaceDE w:val="0"/>
              <w:spacing w:before="0" w:after="60"/>
              <w:rPr>
                <w:rFonts w:eastAsia="Times New Roman"/>
                <w:lang w:eastAsia="hr-HR"/>
              </w:rPr>
            </w:pPr>
            <w:r w:rsidRPr="00524682">
              <w:rPr>
                <w:rFonts w:eastAsia="Times New Roman"/>
                <w:lang w:eastAsia="hr-HR"/>
              </w:rPr>
              <w:t>3.1. Opcija 1. (nenormativno rješenje) »Ne poduzimati ništa«</w:t>
            </w:r>
          </w:p>
          <w:p w:rsidR="00524682" w:rsidRPr="00524682" w:rsidRDefault="00524682" w:rsidP="00524682">
            <w:pPr>
              <w:widowControl w:val="0"/>
              <w:autoSpaceDE w:val="0"/>
              <w:spacing w:before="0" w:after="60"/>
              <w:rPr>
                <w:rFonts w:eastAsia="Times New Roman"/>
                <w:lang w:eastAsia="hr-HR"/>
              </w:rPr>
            </w:pPr>
            <w:r w:rsidRPr="00524682">
              <w:rPr>
                <w:rFonts w:eastAsia="Times New Roman"/>
                <w:lang w:eastAsia="hr-HR"/>
              </w:rPr>
              <w:t>3.2. Opcija 2. (nenormativno rješenje) »Poduzimati nenormativne aktivnosti«</w:t>
            </w:r>
          </w:p>
          <w:p w:rsidR="00524682" w:rsidRPr="00524682" w:rsidRDefault="00524682" w:rsidP="00524682">
            <w:pPr>
              <w:spacing w:before="0" w:after="60"/>
              <w:rPr>
                <w:rFonts w:eastAsia="Times New Roman"/>
                <w:lang w:eastAsia="hr-HR"/>
              </w:rPr>
            </w:pPr>
            <w:r w:rsidRPr="00524682">
              <w:rPr>
                <w:rFonts w:eastAsia="Times New Roman"/>
                <w:lang w:eastAsia="hr-HR"/>
              </w:rPr>
              <w:t>3.3. Opcija 3. (normativno rješenje) »Poduzimati normativnu aktivnost A«</w:t>
            </w:r>
          </w:p>
          <w:p w:rsidR="00524682" w:rsidRPr="00524682" w:rsidRDefault="00524682" w:rsidP="00524682">
            <w:pPr>
              <w:spacing w:before="0" w:after="60"/>
              <w:rPr>
                <w:rFonts w:eastAsia="Times New Roman"/>
                <w:lang w:eastAsia="hr-HR"/>
              </w:rPr>
            </w:pPr>
            <w:r w:rsidRPr="00524682">
              <w:rPr>
                <w:rFonts w:eastAsia="Times New Roman"/>
                <w:lang w:eastAsia="hr-HR"/>
              </w:rPr>
              <w:t>3.4. Opcija 4. (normativno rješenje) »Poduzimati normativnu aktivnost B«</w:t>
            </w:r>
          </w:p>
          <w:p w:rsidR="00524682" w:rsidRPr="00524682" w:rsidRDefault="00524682" w:rsidP="00524682">
            <w:pPr>
              <w:spacing w:before="0" w:after="0"/>
              <w:jc w:val="left"/>
              <w:rPr>
                <w:rFonts w:eastAsia="Times New Roman"/>
                <w:lang w:eastAsia="hr-HR"/>
              </w:rPr>
            </w:pPr>
          </w:p>
        </w:tc>
      </w:tr>
    </w:tbl>
    <w:p w:rsidR="00B7598C" w:rsidRDefault="00B7598C" w:rsidP="00524682"/>
    <w:p w:rsidR="00B7598C" w:rsidRDefault="00B7598C" w:rsidP="00B7598C">
      <w:pPr>
        <w:pStyle w:val="Heading2"/>
      </w:pPr>
      <w:r w:rsidRPr="00B7598C">
        <w:t>4. OCJENA I OPCIJE</w:t>
      </w:r>
    </w:p>
    <w:p w:rsidR="00B7598C" w:rsidRDefault="00B7598C" w:rsidP="00B7598C"/>
    <w:p w:rsidR="00B7598C" w:rsidRPr="00B7598C" w:rsidRDefault="00B7598C" w:rsidP="00B7598C">
      <w:pPr>
        <w:spacing w:before="0" w:after="0"/>
        <w:jc w:val="left"/>
        <w:rPr>
          <w:rFonts w:eastAsia="Times New Roman"/>
          <w:lang w:eastAsia="hr-HR"/>
        </w:rPr>
      </w:pPr>
      <w:r w:rsidRPr="00B7598C">
        <w:rPr>
          <w:rFonts w:eastAsia="Times New Roman"/>
          <w:lang w:eastAsia="hr-HR"/>
        </w:rPr>
        <w:t>4. OCJENA I OPCIJE</w:t>
      </w:r>
    </w:p>
    <w:p w:rsidR="00B7598C" w:rsidRPr="00B7598C" w:rsidRDefault="00B7598C" w:rsidP="00B7598C">
      <w:pPr>
        <w:spacing w:before="0" w:after="60"/>
        <w:rPr>
          <w:rFonts w:eastAsia="Times New Roman"/>
          <w:i/>
          <w:lang w:eastAsia="hr-HR"/>
        </w:rPr>
      </w:pPr>
    </w:p>
    <w:p w:rsidR="00B7598C" w:rsidRPr="00B7598C" w:rsidRDefault="00B7598C" w:rsidP="00B7598C">
      <w:pPr>
        <w:spacing w:before="0" w:after="60"/>
        <w:rPr>
          <w:rFonts w:eastAsia="Times New Roman"/>
          <w:lang w:eastAsia="hr-HR"/>
        </w:rPr>
      </w:pPr>
      <w:r w:rsidRPr="00B7598C">
        <w:rPr>
          <w:rFonts w:eastAsia="Times New Roman"/>
          <w:lang w:eastAsia="hr-HR"/>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461"/>
        <w:gridCol w:w="3830"/>
        <w:gridCol w:w="3831"/>
      </w:tblGrid>
      <w:tr w:rsidR="00B7598C" w:rsidRPr="00B7598C" w:rsidTr="00A26B1D">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Koristi (pozitivni učinci)</w:t>
            </w:r>
          </w:p>
        </w:tc>
      </w:tr>
      <w:tr w:rsidR="00B7598C" w:rsidRPr="00B7598C" w:rsidTr="00A26B1D">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 - </w:t>
            </w:r>
          </w:p>
        </w:tc>
      </w:tr>
      <w:tr w:rsidR="00B7598C" w:rsidRPr="00B7598C" w:rsidTr="00A26B1D">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w:t>
            </w:r>
          </w:p>
        </w:tc>
      </w:tr>
      <w:tr w:rsidR="00B7598C" w:rsidRPr="00B7598C" w:rsidTr="00A26B1D">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w:t>
            </w:r>
          </w:p>
        </w:tc>
      </w:tr>
      <w:tr w:rsidR="00B7598C" w:rsidRPr="00B7598C" w:rsidTr="00A26B1D">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B7598C" w:rsidRPr="00B7598C" w:rsidRDefault="00B7598C" w:rsidP="00B7598C">
            <w:pPr>
              <w:spacing w:before="0" w:after="60"/>
              <w:rPr>
                <w:rFonts w:eastAsia="Times New Roman"/>
                <w:lang w:eastAsia="hr-HR"/>
              </w:rPr>
            </w:pPr>
            <w:r w:rsidRPr="00B7598C">
              <w:rPr>
                <w:rFonts w:eastAsia="Times New Roman"/>
                <w:lang w:eastAsia="hr-HR"/>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B7598C" w:rsidRPr="00B7598C" w:rsidRDefault="00B7598C" w:rsidP="00B7598C">
            <w:pPr>
              <w:spacing w:before="0" w:after="60"/>
              <w:rPr>
                <w:rFonts w:eastAsia="Times New Roman"/>
                <w:lang w:eastAsia="hr-HR"/>
              </w:rPr>
            </w:pPr>
            <w:r w:rsidRPr="00B7598C">
              <w:rPr>
                <w:rFonts w:eastAsia="Times New Roman"/>
                <w:lang w:eastAsia="hr-HR"/>
              </w:rPr>
              <w:t xml:space="preserve">+ + </w:t>
            </w:r>
          </w:p>
        </w:tc>
      </w:tr>
    </w:tbl>
    <w:p w:rsidR="00B7598C" w:rsidRPr="00B7598C" w:rsidRDefault="00B7598C" w:rsidP="00B7598C">
      <w:pPr>
        <w:spacing w:before="0" w:after="60"/>
        <w:rPr>
          <w:rFonts w:eastAsia="Times New Roman"/>
          <w:i/>
          <w:lang w:eastAsia="hr-HR"/>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B7598C" w:rsidRPr="00B7598C" w:rsidTr="00A26B1D">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B7598C" w:rsidRPr="00B7598C" w:rsidRDefault="00B7598C" w:rsidP="00B7598C">
            <w:pPr>
              <w:widowControl w:val="0"/>
              <w:autoSpaceDE w:val="0"/>
              <w:spacing w:before="0" w:after="60"/>
              <w:rPr>
                <w:rFonts w:eastAsia="Times New Roman"/>
                <w:lang w:eastAsia="hr-HR"/>
              </w:rPr>
            </w:pPr>
            <w:r w:rsidRPr="00B7598C">
              <w:rPr>
                <w:rFonts w:eastAsia="Times New Roman"/>
                <w:lang w:eastAsia="hr-HR"/>
              </w:rPr>
              <w:t xml:space="preserve">Legenda: </w:t>
            </w:r>
          </w:p>
          <w:p w:rsidR="00B7598C" w:rsidRPr="00B7598C" w:rsidRDefault="00B7598C" w:rsidP="00B7598C">
            <w:pPr>
              <w:widowControl w:val="0"/>
              <w:autoSpaceDE w:val="0"/>
              <w:spacing w:before="0" w:after="60"/>
              <w:rPr>
                <w:rFonts w:eastAsia="Times New Roman"/>
                <w:lang w:eastAsia="hr-HR"/>
              </w:rPr>
            </w:pPr>
            <w:r w:rsidRPr="00B7598C">
              <w:rPr>
                <w:rFonts w:eastAsia="Times New Roman"/>
                <w:lang w:eastAsia="hr-HR"/>
              </w:rPr>
              <w:t xml:space="preserve"> - - znatan negativni učinak</w:t>
            </w:r>
          </w:p>
          <w:p w:rsidR="00B7598C" w:rsidRPr="00B7598C" w:rsidRDefault="00B7598C" w:rsidP="00B7598C">
            <w:pPr>
              <w:widowControl w:val="0"/>
              <w:autoSpaceDE w:val="0"/>
              <w:spacing w:before="0" w:after="60"/>
              <w:rPr>
                <w:rFonts w:eastAsia="Times New Roman"/>
                <w:lang w:eastAsia="hr-HR"/>
              </w:rPr>
            </w:pPr>
            <w:r w:rsidRPr="00B7598C">
              <w:rPr>
                <w:rFonts w:eastAsia="Times New Roman"/>
                <w:lang w:eastAsia="hr-HR"/>
              </w:rPr>
              <w:t xml:space="preserve"> - ograničen negativni učinak</w:t>
            </w:r>
          </w:p>
          <w:p w:rsidR="00B7598C" w:rsidRPr="00B7598C" w:rsidRDefault="00B7598C" w:rsidP="00B7598C">
            <w:pPr>
              <w:widowControl w:val="0"/>
              <w:autoSpaceDE w:val="0"/>
              <w:spacing w:before="0" w:after="60"/>
              <w:rPr>
                <w:rFonts w:eastAsia="Times New Roman"/>
                <w:lang w:eastAsia="hr-HR"/>
              </w:rPr>
            </w:pPr>
            <w:r w:rsidRPr="00B7598C">
              <w:rPr>
                <w:rFonts w:eastAsia="Times New Roman"/>
                <w:lang w:eastAsia="hr-HR"/>
              </w:rPr>
              <w:t>1 nema učinka</w:t>
            </w:r>
          </w:p>
          <w:p w:rsidR="00B7598C" w:rsidRPr="00B7598C" w:rsidRDefault="00B7598C" w:rsidP="00B7598C">
            <w:pPr>
              <w:widowControl w:val="0"/>
              <w:autoSpaceDE w:val="0"/>
              <w:spacing w:before="0" w:after="60"/>
              <w:ind w:left="45"/>
              <w:rPr>
                <w:rFonts w:eastAsia="Times New Roman"/>
                <w:lang w:eastAsia="hr-HR"/>
              </w:rPr>
            </w:pPr>
            <w:r w:rsidRPr="00B7598C">
              <w:rPr>
                <w:rFonts w:eastAsia="Times New Roman"/>
                <w:lang w:eastAsia="hr-HR"/>
              </w:rPr>
              <w:lastRenderedPageBreak/>
              <w:t>+ ograničen pozitivan učinak</w:t>
            </w:r>
          </w:p>
          <w:p w:rsidR="00B7598C" w:rsidRPr="00B7598C" w:rsidRDefault="00B7598C" w:rsidP="00B7598C">
            <w:pPr>
              <w:spacing w:before="0" w:after="60"/>
              <w:rPr>
                <w:rFonts w:eastAsia="Times New Roman"/>
                <w:lang w:eastAsia="hr-HR"/>
              </w:rPr>
            </w:pPr>
            <w:r w:rsidRPr="00B7598C">
              <w:rPr>
                <w:rFonts w:eastAsia="Times New Roman"/>
                <w:lang w:eastAsia="hr-HR"/>
              </w:rPr>
              <w:t>+ + znatan pozitivan učinak</w:t>
            </w:r>
          </w:p>
        </w:tc>
      </w:tr>
    </w:tbl>
    <w:p w:rsidR="00B7598C" w:rsidRDefault="00B7598C" w:rsidP="00B7598C"/>
    <w:p w:rsidR="00B7598C" w:rsidRDefault="00B7598C" w:rsidP="00B7598C">
      <w:pPr>
        <w:pStyle w:val="Heading2"/>
      </w:pPr>
      <w:r w:rsidRPr="00B7598C">
        <w:t>5. SAVJETOVANJE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B7598C" w:rsidRPr="00B7598C" w:rsidTr="00A26B1D">
        <w:tc>
          <w:tcPr>
            <w:tcW w:w="9923" w:type="dxa"/>
            <w:shd w:val="clear" w:color="auto" w:fill="auto"/>
          </w:tcPr>
          <w:p w:rsidR="00B7598C" w:rsidRPr="00B7598C" w:rsidRDefault="00B7598C" w:rsidP="00B7598C">
            <w:pPr>
              <w:spacing w:before="0" w:after="0"/>
              <w:jc w:val="left"/>
              <w:rPr>
                <w:rFonts w:eastAsia="Times New Roman"/>
                <w:lang w:eastAsia="hr-HR"/>
              </w:rPr>
            </w:pPr>
          </w:p>
        </w:tc>
      </w:tr>
      <w:tr w:rsidR="00B7598C" w:rsidRPr="00B7598C" w:rsidTr="00A26B1D">
        <w:tc>
          <w:tcPr>
            <w:tcW w:w="9923" w:type="dxa"/>
            <w:shd w:val="clear" w:color="auto" w:fill="auto"/>
          </w:tcPr>
          <w:p w:rsidR="00B7598C" w:rsidRPr="00B7598C" w:rsidRDefault="00B7598C" w:rsidP="00B7598C">
            <w:pPr>
              <w:spacing w:before="0" w:after="0"/>
              <w:rPr>
                <w:lang w:eastAsia="hr-HR"/>
              </w:rPr>
            </w:pPr>
          </w:p>
          <w:p w:rsidR="00B7598C" w:rsidRPr="00B7598C" w:rsidRDefault="00B7598C" w:rsidP="00B7598C">
            <w:pPr>
              <w:spacing w:before="0" w:after="0"/>
              <w:rPr>
                <w:rFonts w:eastAsia="Times New Roman"/>
                <w:lang w:eastAsia="hr-HR"/>
              </w:rPr>
            </w:pPr>
            <w:r w:rsidRPr="00B7598C">
              <w:rPr>
                <w:lang w:eastAsia="hr-HR"/>
              </w:rPr>
              <w:t>Provedeno je savjetovanje sa zainteresiranom javnošću u periodu od 30. srpnja 2018. do 13. kolovoza 2018. na stranicama središnjeg državnog portala e-Savjetovanje</w:t>
            </w:r>
          </w:p>
          <w:p w:rsidR="00B7598C" w:rsidRPr="00B7598C" w:rsidRDefault="00B7598C" w:rsidP="00B7598C">
            <w:pPr>
              <w:spacing w:before="0" w:after="0"/>
              <w:rPr>
                <w:rFonts w:eastAsia="Times New Roman"/>
                <w:lang w:eastAsia="hr-HR"/>
              </w:rPr>
            </w:pPr>
            <w:r w:rsidRPr="00B7598C">
              <w:rPr>
                <w:lang w:eastAsia="hr-HR"/>
              </w:rPr>
              <w:t>Ukupno je zaprimljeno 42 primjedbe, od čega je predlagatelj ovog prijedloga Zakona u potpunosti prihvatio 11 prijedloga, djelomično prihvatio 10, a nije prihvatio 16 primjedbi. Na znanje je prihvaćeno 5 primjedbi. Neprihvaćene primjedbe u najvećem dijelu odnose se na raspodjelu vinogradarskih podregija, na vinogradarski registar te označavanje vina,</w:t>
            </w:r>
            <w:r w:rsidRPr="00B7598C">
              <w:rPr>
                <w:rFonts w:eastAsia="Times New Roman"/>
                <w:lang w:eastAsia="hr-HR"/>
              </w:rPr>
              <w:t xml:space="preserve"> </w:t>
            </w:r>
            <w:r w:rsidRPr="00B7598C">
              <w:rPr>
                <w:lang w:eastAsia="hr-HR"/>
              </w:rPr>
              <w:t>i stavljanje vina u promet kao i na uvjete prodaje. Detaljna analiza prihvaćenih i neprihvaćenih primjedbi kao i razlozi za njihovo neprihvaćanje dani su u izvješću o provedenom savjetovanju.</w:t>
            </w:r>
          </w:p>
        </w:tc>
      </w:tr>
    </w:tbl>
    <w:p w:rsidR="00B7598C" w:rsidRDefault="00B7598C" w:rsidP="00B7598C"/>
    <w:p w:rsidR="00B7598C" w:rsidRDefault="00B7598C" w:rsidP="00B7598C">
      <w:pPr>
        <w:pStyle w:val="Heading2"/>
      </w:pPr>
      <w:r w:rsidRPr="00B7598C">
        <w:t>6. PREPORUČENA OPCIJA</w:t>
      </w:r>
    </w:p>
    <w:p w:rsidR="00B7598C" w:rsidRDefault="00B7598C" w:rsidP="00B7598C"/>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B7598C" w:rsidRPr="00B7598C" w:rsidTr="00A26B1D">
        <w:tc>
          <w:tcPr>
            <w:tcW w:w="9923" w:type="dxa"/>
            <w:shd w:val="clear" w:color="auto" w:fill="auto"/>
          </w:tcPr>
          <w:p w:rsidR="00B7598C" w:rsidRPr="00B7598C" w:rsidRDefault="00B7598C" w:rsidP="00B7598C">
            <w:pPr>
              <w:spacing w:before="0" w:after="0"/>
              <w:jc w:val="left"/>
              <w:rPr>
                <w:rFonts w:eastAsia="Times New Roman"/>
                <w:lang w:eastAsia="hr-HR"/>
              </w:rPr>
            </w:pPr>
          </w:p>
        </w:tc>
      </w:tr>
      <w:tr w:rsidR="00B7598C" w:rsidRPr="00B7598C" w:rsidTr="00A26B1D">
        <w:tc>
          <w:tcPr>
            <w:tcW w:w="9923" w:type="dxa"/>
            <w:shd w:val="clear" w:color="auto" w:fill="auto"/>
          </w:tcPr>
          <w:p w:rsidR="00B7598C" w:rsidRPr="00B7598C" w:rsidRDefault="00B7598C" w:rsidP="00B7598C">
            <w:pPr>
              <w:spacing w:before="0" w:after="0"/>
              <w:rPr>
                <w:rFonts w:eastAsia="Times New Roman"/>
                <w:lang w:eastAsia="hr-HR"/>
              </w:rPr>
            </w:pPr>
          </w:p>
          <w:p w:rsidR="00B7598C" w:rsidRPr="00B7598C" w:rsidRDefault="00B7598C" w:rsidP="00B7598C">
            <w:pPr>
              <w:spacing w:before="0" w:after="0"/>
              <w:rPr>
                <w:rFonts w:eastAsia="Times New Roman"/>
                <w:lang w:eastAsia="hr-HR"/>
              </w:rPr>
            </w:pPr>
            <w:r w:rsidRPr="00B7598C">
              <w:rPr>
                <w:rFonts w:eastAsia="Times New Roman"/>
                <w:lang w:eastAsia="hr-HR"/>
              </w:rPr>
              <w:t xml:space="preserve">Optimalno novo normativno rješenje kojim će se na bolji i učinkovitiji način konsolidirati postojeći propisi i cijeli pravni okvir za proizvodnju vina učiniti će se jasnijim i transparentnim. Ujedno ovim se omogućuje donošenje nacionalnih podzakonskih propisa u cilju provedbe svih relevantnih europskih uredbi kojima se regulira područje proizvodnje i zaštite vina u sklopu čega će se ispraviti pojedini nedostatci koji su uočeni u primjeni važećih Zakona. Ovaj zakon ne stvara nove troškove poduzetnicima obzirom da se troškovi obveznih kontrola vina koje su plaćali proizvođači sada prenose na teret Državnog proračuna. Pored toga ukidaju se određene administrativne obveze u vidu izdavanja rješenja o minimalno tehničkim uvjetima za proizvodnju i trgovinu vinom. Novi zakon ujedno donosi i novu raspodjelu nadležnosti u pogledu kontrole u proizvodnji vina čime će se osigurati stabilniji sustav kontrole i smanjivanje postojećeg sivog tržišta vina. </w:t>
            </w:r>
          </w:p>
          <w:p w:rsidR="00B7598C" w:rsidRPr="00B7598C" w:rsidRDefault="00B7598C" w:rsidP="00B7598C">
            <w:pPr>
              <w:spacing w:before="0" w:after="0"/>
              <w:rPr>
                <w:rFonts w:eastAsia="Times New Roman"/>
                <w:lang w:eastAsia="hr-HR"/>
              </w:rPr>
            </w:pPr>
            <w:r w:rsidRPr="00B7598C">
              <w:rPr>
                <w:rFonts w:eastAsia="Times New Roman"/>
                <w:lang w:eastAsia="hr-HR"/>
              </w:rPr>
              <w:t xml:space="preserve">Pored toga kao poseban cilj promocija hrvatskih vina okvirom ovog zakona uvodi se sustav marketinškog označavanja vina i posebna nova uloga regionalnih organizacija proizvođač u promociji hrvatskih vina. </w:t>
            </w:r>
          </w:p>
          <w:p w:rsidR="00B7598C" w:rsidRPr="00B7598C" w:rsidRDefault="00B7598C" w:rsidP="00B7598C">
            <w:pPr>
              <w:spacing w:before="0" w:after="0"/>
              <w:rPr>
                <w:rFonts w:eastAsia="Times New Roman"/>
                <w:lang w:eastAsia="hr-HR"/>
              </w:rPr>
            </w:pPr>
            <w:r w:rsidRPr="00B7598C">
              <w:rPr>
                <w:rFonts w:eastAsia="Times New Roman"/>
                <w:lang w:eastAsia="hr-HR"/>
              </w:rPr>
              <w:t>Novo normativno rješenje dovodi do značajnijeg financijskog učinka na strani poduzetnika – proizvođača vina kojim se oslobađaju znatna sredstva kojima su u okvrima postojećih Zakona podmirivali troškove kontrola. Konkretno sektoru vina oslobađaju se sredstva u iznosu 12 milijuna kuna. Isto tako novo normativno rješenje ne predstavlja uspostavu novoga sustava, provedbu novih administrativnih i upravnih postupaka vezano za adresate, pa neće biti promjena vezano za koordinirani i već uspostavljeni rad tijela državne uprave u odnosu na postojeći zakonodavni okvir koji je u primjeni.</w:t>
            </w:r>
          </w:p>
          <w:p w:rsidR="00B7598C" w:rsidRPr="00B7598C" w:rsidRDefault="00B7598C" w:rsidP="00B7598C">
            <w:pPr>
              <w:spacing w:before="0" w:after="0"/>
              <w:rPr>
                <w:rFonts w:eastAsia="Times New Roman"/>
                <w:lang w:eastAsia="hr-HR"/>
              </w:rPr>
            </w:pPr>
            <w:r w:rsidRPr="00B7598C">
              <w:rPr>
                <w:rFonts w:eastAsia="Times New Roman"/>
                <w:lang w:eastAsia="hr-HR"/>
              </w:rPr>
              <w:t>Sredstva za provedbu zakona osiguravaju se u Državnom proračunu Republike Hrvatske.</w:t>
            </w:r>
          </w:p>
        </w:tc>
      </w:tr>
    </w:tbl>
    <w:p w:rsidR="00B7598C" w:rsidRDefault="00B7598C" w:rsidP="00B7598C"/>
    <w:p w:rsidR="00B7598C" w:rsidRDefault="00B7598C" w:rsidP="00B7598C">
      <w:pPr>
        <w:pStyle w:val="Heading2"/>
      </w:pPr>
      <w:r w:rsidRPr="00B7598C">
        <w:t>7. MJERE UBLAŽAVANJA</w:t>
      </w:r>
    </w:p>
    <w:p w:rsidR="00B7598C" w:rsidRDefault="00B7598C" w:rsidP="00B7598C"/>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B7598C" w:rsidRPr="00B7598C" w:rsidTr="00A26B1D">
        <w:tc>
          <w:tcPr>
            <w:tcW w:w="9923" w:type="dxa"/>
            <w:shd w:val="clear" w:color="auto" w:fill="auto"/>
          </w:tcPr>
          <w:p w:rsidR="00B7598C" w:rsidRPr="00B7598C" w:rsidRDefault="00B7598C" w:rsidP="00B7598C">
            <w:pPr>
              <w:spacing w:before="0" w:after="0"/>
              <w:jc w:val="left"/>
              <w:rPr>
                <w:rFonts w:eastAsia="Times New Roman"/>
                <w:b/>
                <w:lang w:eastAsia="hr-HR"/>
              </w:rPr>
            </w:pPr>
          </w:p>
        </w:tc>
      </w:tr>
      <w:tr w:rsidR="00B7598C" w:rsidRPr="00B7598C" w:rsidTr="00A26B1D">
        <w:tc>
          <w:tcPr>
            <w:tcW w:w="9923" w:type="dxa"/>
            <w:shd w:val="clear" w:color="auto" w:fill="auto"/>
          </w:tcPr>
          <w:p w:rsidR="00B7598C" w:rsidRPr="00B7598C" w:rsidRDefault="00B7598C" w:rsidP="00B7598C">
            <w:pPr>
              <w:spacing w:before="0" w:after="0"/>
              <w:rPr>
                <w:rFonts w:eastAsia="Times New Roman"/>
                <w:lang w:eastAsia="hr-HR"/>
              </w:rPr>
            </w:pPr>
          </w:p>
          <w:p w:rsidR="00B7598C" w:rsidRPr="00B7598C" w:rsidRDefault="00B7598C" w:rsidP="00B7598C">
            <w:pPr>
              <w:spacing w:before="0" w:after="0"/>
              <w:rPr>
                <w:rFonts w:eastAsia="Times New Roman"/>
                <w:lang w:eastAsia="hr-HR"/>
              </w:rPr>
            </w:pPr>
            <w:r w:rsidRPr="00B7598C">
              <w:rPr>
                <w:rFonts w:eastAsia="Times New Roman"/>
                <w:lang w:eastAsia="hr-HR"/>
              </w:rPr>
              <w:t xml:space="preserve">Ovim normativnim rješenjem ide se u pravcu rasterećenja kako u administrativnim tako i u financijskim zahtjevima prema sektoru vina. Naime, temeljem novog Zakona o vinu uvodi se provedba službenih kontrola proizvodnje vina bez naknade troška takve kontrole, odnosno dosadašnji troškovi fizikalno kemijskih ispitivanja vina  organoleptička ispitivanja i ostali vezujući troškovi za izdavanje rješenja o stavljanju u promet vina. Time s najizravnije pomaže sektoru u financijskom rasterećenju. S druge strane sve administrativne aktivnosti su pojednostavljene, a neke su i ukinute, kao što je izdavanje rješenja za minimalno tehničke uvjete. </w:t>
            </w:r>
          </w:p>
        </w:tc>
      </w:tr>
    </w:tbl>
    <w:p w:rsidR="00B7598C" w:rsidRDefault="00B7598C" w:rsidP="00B7598C"/>
    <w:p w:rsidR="00B7598C" w:rsidRPr="00B7598C" w:rsidRDefault="00B7598C" w:rsidP="00B7598C">
      <w:pPr>
        <w:spacing w:before="0" w:after="0"/>
        <w:jc w:val="right"/>
        <w:rPr>
          <w:rFonts w:ascii="CarolinaBar-B39-25F2" w:eastAsia="Times New Roman" w:hAnsi="CarolinaBar-B39-25F2"/>
          <w:color w:val="000000"/>
          <w:sz w:val="32"/>
          <w:szCs w:val="32"/>
          <w:lang w:eastAsia="hr-HR"/>
        </w:rPr>
      </w:pPr>
      <w:r w:rsidRPr="00B7598C">
        <w:rPr>
          <w:rFonts w:ascii="CarolinaBar-B39-25F2" w:eastAsia="Times New Roman" w:hAnsi="CarolinaBar-B39-25F2"/>
          <w:color w:val="000000"/>
          <w:sz w:val="32"/>
          <w:szCs w:val="32"/>
          <w:lang w:eastAsia="hr-HR"/>
        </w:rPr>
        <w:t>*P/</w:t>
      </w:r>
      <w:bookmarkStart w:id="1" w:name="jop"/>
      <w:r w:rsidRPr="00B7598C">
        <w:rPr>
          <w:rFonts w:ascii="CarolinaBar-B39-25F2" w:eastAsia="Times New Roman" w:hAnsi="CarolinaBar-B39-25F2"/>
          <w:color w:val="000000"/>
          <w:sz w:val="32"/>
          <w:szCs w:val="32"/>
          <w:lang w:eastAsia="hr-HR"/>
        </w:rPr>
        <w:t>7579214</w:t>
      </w:r>
      <w:bookmarkEnd w:id="1"/>
      <w:r w:rsidRPr="00B7598C">
        <w:rPr>
          <w:rFonts w:ascii="CarolinaBar-B39-25F2" w:eastAsia="Times New Roman" w:hAnsi="CarolinaBar-B39-25F2"/>
          <w:color w:val="000000"/>
          <w:sz w:val="32"/>
          <w:szCs w:val="32"/>
          <w:lang w:eastAsia="hr-HR"/>
        </w:rPr>
        <w:t>*</w:t>
      </w:r>
    </w:p>
    <w:p w:rsidR="00B7598C" w:rsidRPr="00B7598C" w:rsidRDefault="00B7598C" w:rsidP="00B7598C">
      <w:pPr>
        <w:spacing w:before="0" w:after="0"/>
        <w:jc w:val="left"/>
        <w:rPr>
          <w:rFonts w:eastAsia="Times New Roman"/>
          <w:lang w:eastAsia="hr-HR"/>
        </w:rPr>
      </w:pPr>
    </w:p>
    <w:p w:rsidR="00B7598C" w:rsidRPr="00B7598C" w:rsidRDefault="00B7598C" w:rsidP="00B7598C">
      <w:pPr>
        <w:spacing w:before="0" w:after="0"/>
        <w:jc w:val="left"/>
        <w:rPr>
          <w:rFonts w:eastAsia="Times New Roman"/>
          <w:lang w:eastAsia="hr-HR"/>
        </w:rPr>
      </w:pPr>
    </w:p>
    <w:p w:rsidR="00B7598C" w:rsidRPr="00B7598C" w:rsidRDefault="00B7598C" w:rsidP="00B7598C">
      <w:pPr>
        <w:spacing w:before="0" w:after="0"/>
        <w:jc w:val="left"/>
        <w:rPr>
          <w:rFonts w:eastAsia="Times New Roman"/>
          <w:color w:val="000000"/>
          <w:lang w:eastAsia="hr-HR"/>
        </w:rPr>
      </w:pPr>
      <w:r w:rsidRPr="00B7598C">
        <w:rPr>
          <w:rFonts w:eastAsia="Times New Roman"/>
          <w:color w:val="000000"/>
          <w:lang w:eastAsia="hr-HR"/>
        </w:rPr>
        <w:t xml:space="preserve">KLASA: </w:t>
      </w:r>
      <w:bookmarkStart w:id="2" w:name="Klasa"/>
      <w:r w:rsidRPr="00B7598C">
        <w:rPr>
          <w:rFonts w:eastAsia="Times New Roman"/>
          <w:color w:val="000000"/>
          <w:lang w:eastAsia="hr-HR"/>
        </w:rPr>
        <w:fldChar w:fldCharType="begin">
          <w:ffData>
            <w:name w:val="Klasa"/>
            <w:enabled/>
            <w:calcOnExit w:val="0"/>
            <w:textInput/>
          </w:ffData>
        </w:fldChar>
      </w:r>
      <w:r w:rsidRPr="00B7598C">
        <w:rPr>
          <w:rFonts w:eastAsia="Times New Roman"/>
          <w:color w:val="000000"/>
          <w:lang w:eastAsia="hr-HR"/>
        </w:rPr>
        <w:instrText xml:space="preserve"> FORMTEXT </w:instrText>
      </w:r>
      <w:r w:rsidRPr="00B7598C">
        <w:rPr>
          <w:rFonts w:eastAsia="Times New Roman"/>
          <w:color w:val="000000"/>
          <w:lang w:eastAsia="hr-HR"/>
        </w:rPr>
      </w:r>
      <w:r w:rsidRPr="00B7598C">
        <w:rPr>
          <w:rFonts w:eastAsia="Times New Roman"/>
          <w:color w:val="000000"/>
          <w:lang w:eastAsia="hr-HR"/>
        </w:rPr>
        <w:fldChar w:fldCharType="separate"/>
      </w:r>
      <w:r w:rsidRPr="00B7598C">
        <w:rPr>
          <w:rFonts w:eastAsia="Times New Roman"/>
          <w:color w:val="000000"/>
          <w:lang w:eastAsia="hr-HR"/>
        </w:rPr>
        <w:t>011-01/13-01/31</w:t>
      </w:r>
      <w:r w:rsidRPr="00B7598C">
        <w:rPr>
          <w:rFonts w:eastAsia="Times New Roman"/>
          <w:color w:val="000000"/>
          <w:lang w:eastAsia="hr-HR"/>
        </w:rPr>
        <w:fldChar w:fldCharType="end"/>
      </w:r>
      <w:bookmarkEnd w:id="2"/>
    </w:p>
    <w:p w:rsidR="00B7598C" w:rsidRPr="00B7598C" w:rsidRDefault="00B7598C" w:rsidP="00B7598C">
      <w:pPr>
        <w:spacing w:before="0" w:after="0"/>
        <w:jc w:val="left"/>
        <w:rPr>
          <w:rFonts w:eastAsia="Times New Roman"/>
          <w:color w:val="000000"/>
          <w:lang w:eastAsia="hr-HR"/>
        </w:rPr>
      </w:pPr>
      <w:r w:rsidRPr="00B7598C">
        <w:rPr>
          <w:rFonts w:eastAsia="Times New Roman"/>
          <w:color w:val="000000"/>
          <w:lang w:eastAsia="hr-HR"/>
        </w:rPr>
        <w:t xml:space="preserve">URBROJ: </w:t>
      </w:r>
      <w:bookmarkStart w:id="3" w:name="Ur_broj"/>
      <w:r w:rsidRPr="00B7598C">
        <w:rPr>
          <w:rFonts w:eastAsia="Times New Roman"/>
          <w:color w:val="000000"/>
          <w:lang w:eastAsia="hr-HR"/>
        </w:rPr>
        <w:fldChar w:fldCharType="begin">
          <w:ffData>
            <w:name w:val="Ur_broj"/>
            <w:enabled/>
            <w:calcOnExit w:val="0"/>
            <w:textInput/>
          </w:ffData>
        </w:fldChar>
      </w:r>
      <w:r w:rsidRPr="00B7598C">
        <w:rPr>
          <w:rFonts w:eastAsia="Times New Roman"/>
          <w:color w:val="000000"/>
          <w:lang w:eastAsia="hr-HR"/>
        </w:rPr>
        <w:instrText xml:space="preserve"> FORMTEXT </w:instrText>
      </w:r>
      <w:r w:rsidRPr="00B7598C">
        <w:rPr>
          <w:rFonts w:eastAsia="Times New Roman"/>
          <w:color w:val="000000"/>
          <w:lang w:eastAsia="hr-HR"/>
        </w:rPr>
      </w:r>
      <w:r w:rsidRPr="00B7598C">
        <w:rPr>
          <w:rFonts w:eastAsia="Times New Roman"/>
          <w:color w:val="000000"/>
          <w:lang w:eastAsia="hr-HR"/>
        </w:rPr>
        <w:fldChar w:fldCharType="separate"/>
      </w:r>
      <w:r w:rsidRPr="00B7598C">
        <w:rPr>
          <w:rFonts w:eastAsia="Times New Roman"/>
          <w:color w:val="000000"/>
          <w:lang w:eastAsia="hr-HR"/>
        </w:rPr>
        <w:t>525-02-1-0003-18-84</w:t>
      </w:r>
      <w:r w:rsidRPr="00B7598C">
        <w:rPr>
          <w:rFonts w:eastAsia="Times New Roman"/>
          <w:color w:val="000000"/>
          <w:lang w:eastAsia="hr-HR"/>
        </w:rPr>
        <w:fldChar w:fldCharType="end"/>
      </w:r>
      <w:bookmarkEnd w:id="3"/>
    </w:p>
    <w:p w:rsidR="00B7598C" w:rsidRPr="00B7598C" w:rsidRDefault="00B7598C" w:rsidP="00B7598C">
      <w:pPr>
        <w:spacing w:before="0" w:after="0"/>
        <w:jc w:val="left"/>
        <w:rPr>
          <w:rFonts w:eastAsia="Times New Roman"/>
          <w:lang w:eastAsia="hr-HR"/>
        </w:rPr>
      </w:pPr>
      <w:r w:rsidRPr="00B7598C">
        <w:rPr>
          <w:rFonts w:eastAsia="Times New Roman"/>
          <w:color w:val="000000"/>
          <w:lang w:eastAsia="hr-HR"/>
        </w:rPr>
        <w:t xml:space="preserve">Zagreb, </w:t>
      </w:r>
      <w:bookmarkStart w:id="4" w:name="DatumPismena"/>
      <w:r w:rsidRPr="00B7598C">
        <w:rPr>
          <w:rFonts w:eastAsia="Times New Roman"/>
          <w:color w:val="000000"/>
          <w:lang w:eastAsia="hr-HR"/>
        </w:rPr>
        <w:t>0</w:t>
      </w:r>
      <w:r w:rsidRPr="00B7598C">
        <w:rPr>
          <w:rFonts w:eastAsia="Times New Roman"/>
          <w:color w:val="000000"/>
          <w:lang w:eastAsia="hr-HR"/>
        </w:rPr>
        <w:fldChar w:fldCharType="begin">
          <w:ffData>
            <w:name w:val="DatumPismena"/>
            <w:enabled/>
            <w:calcOnExit w:val="0"/>
            <w:textInput>
              <w:type w:val="date"/>
              <w:format w:val="dd. MMMM yyyy."/>
            </w:textInput>
          </w:ffData>
        </w:fldChar>
      </w:r>
      <w:r w:rsidRPr="00B7598C">
        <w:rPr>
          <w:rFonts w:eastAsia="Times New Roman"/>
          <w:color w:val="000000"/>
          <w:lang w:eastAsia="hr-HR"/>
        </w:rPr>
        <w:instrText xml:space="preserve"> FORMTEXT </w:instrText>
      </w:r>
      <w:r w:rsidRPr="00B7598C">
        <w:rPr>
          <w:rFonts w:eastAsia="Times New Roman"/>
          <w:color w:val="000000"/>
          <w:lang w:eastAsia="hr-HR"/>
        </w:rPr>
      </w:r>
      <w:r w:rsidRPr="00B7598C">
        <w:rPr>
          <w:rFonts w:eastAsia="Times New Roman"/>
          <w:color w:val="000000"/>
          <w:lang w:eastAsia="hr-HR"/>
        </w:rPr>
        <w:fldChar w:fldCharType="separate"/>
      </w:r>
      <w:r w:rsidRPr="00B7598C">
        <w:rPr>
          <w:rFonts w:eastAsia="Times New Roman"/>
          <w:color w:val="000000"/>
          <w:lang w:eastAsia="hr-HR"/>
        </w:rPr>
        <w:t>5. rujna 2018.</w:t>
      </w:r>
      <w:r w:rsidRPr="00B7598C">
        <w:rPr>
          <w:rFonts w:eastAsia="Times New Roman"/>
          <w:color w:val="000000"/>
          <w:lang w:eastAsia="hr-HR"/>
        </w:rPr>
        <w:fldChar w:fldCharType="end"/>
      </w:r>
      <w:bookmarkEnd w:id="4"/>
      <w:r w:rsidRPr="00B7598C">
        <w:rPr>
          <w:rFonts w:eastAsia="Times New Roman"/>
          <w:color w:val="000000"/>
          <w:lang w:eastAsia="hr-HR"/>
        </w:rPr>
        <w:t>godine</w:t>
      </w:r>
    </w:p>
    <w:p w:rsidR="00B7598C" w:rsidRPr="00B7598C" w:rsidRDefault="00B7598C" w:rsidP="00B7598C">
      <w:pPr>
        <w:spacing w:before="0" w:after="0"/>
        <w:jc w:val="left"/>
        <w:rPr>
          <w:rFonts w:eastAsia="Times New Roman"/>
          <w:lang w:eastAsia="hr-HR"/>
        </w:rPr>
      </w:pPr>
    </w:p>
    <w:p w:rsidR="00B7598C" w:rsidRDefault="00B7598C" w:rsidP="00B7598C"/>
    <w:p w:rsidR="00B7598C" w:rsidRPr="00B7598C" w:rsidRDefault="00B7598C" w:rsidP="00B7598C"/>
    <w:sectPr w:rsidR="00B7598C" w:rsidRPr="00B7598C" w:rsidSect="00055669">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019" w:rsidRDefault="00931019" w:rsidP="00381240">
      <w:r>
        <w:separator/>
      </w:r>
    </w:p>
  </w:endnote>
  <w:endnote w:type="continuationSeparator" w:id="0">
    <w:p w:rsidR="00931019" w:rsidRDefault="00931019" w:rsidP="00381240">
      <w:r>
        <w:continuationSeparator/>
      </w:r>
    </w:p>
  </w:endnote>
  <w:endnote w:type="continuationNotice" w:id="1">
    <w:p w:rsidR="00931019" w:rsidRDefault="00931019" w:rsidP="00381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CarolinaBar-B39-25F2">
    <w:panose1 w:val="020B06030503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019" w:rsidRDefault="00931019" w:rsidP="00381240">
      <w:r>
        <w:separator/>
      </w:r>
    </w:p>
  </w:footnote>
  <w:footnote w:type="continuationSeparator" w:id="0">
    <w:p w:rsidR="00931019" w:rsidRDefault="00931019" w:rsidP="00381240">
      <w:r>
        <w:continuationSeparator/>
      </w:r>
    </w:p>
  </w:footnote>
  <w:footnote w:type="continuationNotice" w:id="1">
    <w:p w:rsidR="00931019" w:rsidRDefault="00931019" w:rsidP="003812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51297"/>
      <w:docPartObj>
        <w:docPartGallery w:val="Page Numbers (Top of Page)"/>
        <w:docPartUnique/>
      </w:docPartObj>
    </w:sdtPr>
    <w:sdtEndPr/>
    <w:sdtContent>
      <w:p w:rsidR="00A4245E" w:rsidRDefault="00A4245E">
        <w:pPr>
          <w:pStyle w:val="Header"/>
          <w:jc w:val="center"/>
        </w:pPr>
        <w:r>
          <w:fldChar w:fldCharType="begin"/>
        </w:r>
        <w:r>
          <w:instrText>PAGE   \* MERGEFORMAT</w:instrText>
        </w:r>
        <w:r>
          <w:fldChar w:fldCharType="separate"/>
        </w:r>
        <w:r w:rsidR="00D80D51">
          <w:rPr>
            <w:noProof/>
          </w:rPr>
          <w:t>5</w:t>
        </w:r>
        <w:r>
          <w:fldChar w:fldCharType="end"/>
        </w:r>
      </w:p>
    </w:sdtContent>
  </w:sdt>
  <w:p w:rsidR="00A4245E" w:rsidRDefault="00A42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FB3"/>
    <w:multiLevelType w:val="hybridMultilevel"/>
    <w:tmpl w:val="D15AE270"/>
    <w:lvl w:ilvl="0" w:tplc="79E84CFC">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
    <w:nsid w:val="0302153F"/>
    <w:multiLevelType w:val="hybridMultilevel"/>
    <w:tmpl w:val="97FE7A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33516D"/>
    <w:multiLevelType w:val="hybridMultilevel"/>
    <w:tmpl w:val="2E5E54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48C0CB9"/>
    <w:multiLevelType w:val="hybridMultilevel"/>
    <w:tmpl w:val="1AB84820"/>
    <w:lvl w:ilvl="0" w:tplc="041A0017">
      <w:start w:val="1"/>
      <w:numFmt w:val="lowerLetter"/>
      <w:lvlText w:val="%1)"/>
      <w:lvlJc w:val="left"/>
      <w:pPr>
        <w:ind w:left="720" w:hanging="360"/>
      </w:pPr>
    </w:lvl>
    <w:lvl w:ilvl="1" w:tplc="35DCC6A4">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52A442C"/>
    <w:multiLevelType w:val="hybridMultilevel"/>
    <w:tmpl w:val="058E5188"/>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6E83204"/>
    <w:multiLevelType w:val="hybridMultilevel"/>
    <w:tmpl w:val="0692592A"/>
    <w:lvl w:ilvl="0" w:tplc="79E84CF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nsid w:val="07975B42"/>
    <w:multiLevelType w:val="hybridMultilevel"/>
    <w:tmpl w:val="53043DF0"/>
    <w:lvl w:ilvl="0" w:tplc="79E84CFC">
      <w:start w:val="1"/>
      <w:numFmt w:val="bullet"/>
      <w:lvlText w:val=""/>
      <w:lvlJc w:val="left"/>
      <w:pPr>
        <w:ind w:left="786" w:hanging="36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nsid w:val="0F251F78"/>
    <w:multiLevelType w:val="hybridMultilevel"/>
    <w:tmpl w:val="1242EF8C"/>
    <w:lvl w:ilvl="0" w:tplc="35DCC6A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39183A"/>
    <w:multiLevelType w:val="hybridMultilevel"/>
    <w:tmpl w:val="296EC4A0"/>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4496F4D"/>
    <w:multiLevelType w:val="hybridMultilevel"/>
    <w:tmpl w:val="70E6A6DC"/>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5504959"/>
    <w:multiLevelType w:val="hybridMultilevel"/>
    <w:tmpl w:val="2A043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5A21AD1"/>
    <w:multiLevelType w:val="hybridMultilevel"/>
    <w:tmpl w:val="ABF66822"/>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7177127"/>
    <w:multiLevelType w:val="hybridMultilevel"/>
    <w:tmpl w:val="33D6ECF4"/>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86B7E6B"/>
    <w:multiLevelType w:val="hybridMultilevel"/>
    <w:tmpl w:val="418AC4C8"/>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nsid w:val="19743BF9"/>
    <w:multiLevelType w:val="hybridMultilevel"/>
    <w:tmpl w:val="E832465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1EEF7166"/>
    <w:multiLevelType w:val="hybridMultilevel"/>
    <w:tmpl w:val="476A2AE0"/>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0383A96"/>
    <w:multiLevelType w:val="hybridMultilevel"/>
    <w:tmpl w:val="59E88F7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21FD15F4"/>
    <w:multiLevelType w:val="hybridMultilevel"/>
    <w:tmpl w:val="D03662D8"/>
    <w:lvl w:ilvl="0" w:tplc="79E84CFC">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4C72733"/>
    <w:multiLevelType w:val="hybridMultilevel"/>
    <w:tmpl w:val="656A2B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5E20755"/>
    <w:multiLevelType w:val="hybridMultilevel"/>
    <w:tmpl w:val="4A3C6C8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286438AA"/>
    <w:multiLevelType w:val="hybridMultilevel"/>
    <w:tmpl w:val="3DF688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BC14256"/>
    <w:multiLevelType w:val="hybridMultilevel"/>
    <w:tmpl w:val="64D6D62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BD71586"/>
    <w:multiLevelType w:val="hybridMultilevel"/>
    <w:tmpl w:val="2E5E54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1BD5716"/>
    <w:multiLevelType w:val="hybridMultilevel"/>
    <w:tmpl w:val="579E99A2"/>
    <w:lvl w:ilvl="0" w:tplc="79E84CFC">
      <w:start w:val="1"/>
      <w:numFmt w:val="bullet"/>
      <w:lvlText w:val=""/>
      <w:lvlJc w:val="left"/>
      <w:pPr>
        <w:ind w:left="1068" w:hanging="360"/>
      </w:pPr>
      <w:rPr>
        <w:rFonts w:ascii="Symbol" w:hAnsi="Symbol" w:hint="default"/>
      </w:rPr>
    </w:lvl>
    <w:lvl w:ilvl="1" w:tplc="79E84CFC">
      <w:start w:val="1"/>
      <w:numFmt w:val="bullet"/>
      <w:lvlText w:val=""/>
      <w:lvlJc w:val="left"/>
      <w:pPr>
        <w:ind w:left="1788" w:hanging="360"/>
      </w:pPr>
      <w:rPr>
        <w:rFonts w:ascii="Symbol" w:hAnsi="Symbol" w:hint="default"/>
      </w:rPr>
    </w:lvl>
    <w:lvl w:ilvl="2" w:tplc="041A001B">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36E12715"/>
    <w:multiLevelType w:val="hybridMultilevel"/>
    <w:tmpl w:val="314228CA"/>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nsid w:val="36F772D4"/>
    <w:multiLevelType w:val="hybridMultilevel"/>
    <w:tmpl w:val="AABC9508"/>
    <w:lvl w:ilvl="0" w:tplc="041A000F">
      <w:start w:val="1"/>
      <w:numFmt w:val="decimal"/>
      <w:lvlText w:val="%1."/>
      <w:lvlJc w:val="left"/>
      <w:pPr>
        <w:ind w:left="360" w:hanging="360"/>
      </w:pPr>
      <w:rPr>
        <w:rFonts w:hint="default"/>
      </w:rPr>
    </w:lvl>
    <w:lvl w:ilvl="1" w:tplc="79E84CFC">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3A2C7A2F"/>
    <w:multiLevelType w:val="hybridMultilevel"/>
    <w:tmpl w:val="491E5494"/>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B8472CA"/>
    <w:multiLevelType w:val="hybridMultilevel"/>
    <w:tmpl w:val="131EAEB8"/>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nsid w:val="3C914456"/>
    <w:multiLevelType w:val="hybridMultilevel"/>
    <w:tmpl w:val="D75EC43E"/>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CE028B7"/>
    <w:multiLevelType w:val="hybridMultilevel"/>
    <w:tmpl w:val="B7EED9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3DD66C2E"/>
    <w:multiLevelType w:val="hybridMultilevel"/>
    <w:tmpl w:val="F0E41D32"/>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FDF08D5"/>
    <w:multiLevelType w:val="hybridMultilevel"/>
    <w:tmpl w:val="079E788E"/>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FEF7F0E"/>
    <w:multiLevelType w:val="hybridMultilevel"/>
    <w:tmpl w:val="9BC2CA48"/>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4276077"/>
    <w:multiLevelType w:val="hybridMultilevel"/>
    <w:tmpl w:val="2A542830"/>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647545B"/>
    <w:multiLevelType w:val="hybridMultilevel"/>
    <w:tmpl w:val="6EAE9020"/>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9493501"/>
    <w:multiLevelType w:val="hybridMultilevel"/>
    <w:tmpl w:val="654EBAAA"/>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95B5DB3"/>
    <w:multiLevelType w:val="hybridMultilevel"/>
    <w:tmpl w:val="032063BE"/>
    <w:lvl w:ilvl="0" w:tplc="352639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DB00D95"/>
    <w:multiLevelType w:val="hybridMultilevel"/>
    <w:tmpl w:val="FA925706"/>
    <w:lvl w:ilvl="0" w:tplc="08090017">
      <w:start w:val="1"/>
      <w:numFmt w:val="lowerLetter"/>
      <w:lvlText w:val="%1)"/>
      <w:lvlJc w:val="left"/>
      <w:pPr>
        <w:ind w:left="720" w:hanging="360"/>
      </w:pPr>
      <w:rPr>
        <w:rFonts w:hint="default"/>
      </w:rPr>
    </w:lvl>
    <w:lvl w:ilvl="1" w:tplc="35DCC6A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F5B266D"/>
    <w:multiLevelType w:val="hybridMultilevel"/>
    <w:tmpl w:val="A05093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50E7630C"/>
    <w:multiLevelType w:val="hybridMultilevel"/>
    <w:tmpl w:val="290292BC"/>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53B74F6A"/>
    <w:multiLevelType w:val="hybridMultilevel"/>
    <w:tmpl w:val="ACB2C706"/>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554F0790"/>
    <w:multiLevelType w:val="hybridMultilevel"/>
    <w:tmpl w:val="7A8478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585A4A52"/>
    <w:multiLevelType w:val="hybridMultilevel"/>
    <w:tmpl w:val="DE24BE12"/>
    <w:lvl w:ilvl="0" w:tplc="35DCC6A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59350C16"/>
    <w:multiLevelType w:val="hybridMultilevel"/>
    <w:tmpl w:val="A81EF6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5A571729"/>
    <w:multiLevelType w:val="hybridMultilevel"/>
    <w:tmpl w:val="4E08E238"/>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5CD826D7"/>
    <w:multiLevelType w:val="hybridMultilevel"/>
    <w:tmpl w:val="788E52F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5EAB115A"/>
    <w:multiLevelType w:val="hybridMultilevel"/>
    <w:tmpl w:val="D91ECEB0"/>
    <w:lvl w:ilvl="0" w:tplc="79E84CF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nsid w:val="5FD37551"/>
    <w:multiLevelType w:val="hybridMultilevel"/>
    <w:tmpl w:val="1DAC8F22"/>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636D1B37"/>
    <w:multiLevelType w:val="hybridMultilevel"/>
    <w:tmpl w:val="9CC22F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4747712"/>
    <w:multiLevelType w:val="hybridMultilevel"/>
    <w:tmpl w:val="86C828C2"/>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658617BF"/>
    <w:multiLevelType w:val="hybridMultilevel"/>
    <w:tmpl w:val="50DA31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67600FD3"/>
    <w:multiLevelType w:val="hybridMultilevel"/>
    <w:tmpl w:val="2D94D3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69066213"/>
    <w:multiLevelType w:val="hybridMultilevel"/>
    <w:tmpl w:val="A32A180A"/>
    <w:lvl w:ilvl="0" w:tplc="0809000F">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691927DE"/>
    <w:multiLevelType w:val="hybridMultilevel"/>
    <w:tmpl w:val="1CC88E92"/>
    <w:lvl w:ilvl="0" w:tplc="79E84CFC">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54">
    <w:nsid w:val="6A352E4C"/>
    <w:multiLevelType w:val="hybridMultilevel"/>
    <w:tmpl w:val="D1149598"/>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6A464A29"/>
    <w:multiLevelType w:val="hybridMultilevel"/>
    <w:tmpl w:val="7C065FFE"/>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nsid w:val="6A5B6AE4"/>
    <w:multiLevelType w:val="hybridMultilevel"/>
    <w:tmpl w:val="C4FC9C80"/>
    <w:lvl w:ilvl="0" w:tplc="744AC60E">
      <w:start w:val="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nsid w:val="6B0B444C"/>
    <w:multiLevelType w:val="hybridMultilevel"/>
    <w:tmpl w:val="BB16BD7C"/>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nsid w:val="70F378E0"/>
    <w:multiLevelType w:val="hybridMultilevel"/>
    <w:tmpl w:val="08421C3C"/>
    <w:lvl w:ilvl="0" w:tplc="79E84CFC">
      <w:start w:val="1"/>
      <w:numFmt w:val="bullet"/>
      <w:lvlText w:val=""/>
      <w:lvlJc w:val="left"/>
      <w:pPr>
        <w:ind w:left="192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9">
    <w:nsid w:val="728E7D99"/>
    <w:multiLevelType w:val="hybridMultilevel"/>
    <w:tmpl w:val="53E631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72910281"/>
    <w:multiLevelType w:val="hybridMultilevel"/>
    <w:tmpl w:val="5AB086DA"/>
    <w:lvl w:ilvl="0" w:tplc="041A000F">
      <w:start w:val="1"/>
      <w:numFmt w:val="decimal"/>
      <w:lvlText w:val="%1."/>
      <w:lvlJc w:val="left"/>
      <w:pPr>
        <w:ind w:left="720" w:hanging="360"/>
      </w:pPr>
    </w:lvl>
    <w:lvl w:ilvl="1" w:tplc="79E84CFC">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72DE7643"/>
    <w:multiLevelType w:val="hybridMultilevel"/>
    <w:tmpl w:val="B3F44364"/>
    <w:lvl w:ilvl="0" w:tplc="041A000F">
      <w:start w:val="1"/>
      <w:numFmt w:val="decimal"/>
      <w:lvlText w:val="%1."/>
      <w:lvlJc w:val="left"/>
      <w:pPr>
        <w:ind w:left="720" w:hanging="360"/>
      </w:pPr>
      <w:rPr>
        <w:rFonts w:hint="default"/>
      </w:rPr>
    </w:lvl>
    <w:lvl w:ilvl="1" w:tplc="79E84CFC">
      <w:start w:val="1"/>
      <w:numFmt w:val="bullet"/>
      <w:lvlText w:val=""/>
      <w:lvlJc w:val="left"/>
      <w:pPr>
        <w:ind w:left="1440" w:hanging="360"/>
      </w:pPr>
      <w:rPr>
        <w:rFonts w:ascii="Symbol" w:hAnsi="Symbol" w:hint="default"/>
      </w:rPr>
    </w:lvl>
    <w:lvl w:ilvl="2" w:tplc="E86CFFD0">
      <w:numFmt w:val="bullet"/>
      <w:lvlText w:val=""/>
      <w:lvlJc w:val="left"/>
      <w:pPr>
        <w:ind w:left="2340" w:hanging="360"/>
      </w:pPr>
      <w:rPr>
        <w:rFonts w:ascii="Symbol" w:eastAsia="Calibri" w:hAnsi="Symbol" w:cs="Times New Roman" w:hint="default"/>
      </w:rPr>
    </w:lvl>
    <w:lvl w:ilvl="3" w:tplc="F4BC7CF2">
      <w:start w:val="1"/>
      <w:numFmt w:val="bullet"/>
      <w:lvlText w:val="-"/>
      <w:lvlJc w:val="left"/>
      <w:pPr>
        <w:ind w:left="2880" w:hanging="360"/>
      </w:pPr>
      <w:rPr>
        <w:rFonts w:ascii="Times New Roman" w:eastAsia="Calibri" w:hAnsi="Times New Roman" w:cs="Times New Roman"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734903D5"/>
    <w:multiLevelType w:val="hybridMultilevel"/>
    <w:tmpl w:val="58AC1476"/>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nsid w:val="754B1CAF"/>
    <w:multiLevelType w:val="hybridMultilevel"/>
    <w:tmpl w:val="3D74F9E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nsid w:val="79DD5D29"/>
    <w:multiLevelType w:val="hybridMultilevel"/>
    <w:tmpl w:val="8E3C119C"/>
    <w:lvl w:ilvl="0" w:tplc="79E84CF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5">
    <w:nsid w:val="7B053559"/>
    <w:multiLevelType w:val="hybridMultilevel"/>
    <w:tmpl w:val="9C3051DE"/>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nsid w:val="7DF14DD0"/>
    <w:multiLevelType w:val="hybridMultilevel"/>
    <w:tmpl w:val="AF68CF36"/>
    <w:lvl w:ilvl="0" w:tplc="79E84C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7"/>
  </w:num>
  <w:num w:numId="4">
    <w:abstractNumId w:val="21"/>
  </w:num>
  <w:num w:numId="5">
    <w:abstractNumId w:val="54"/>
  </w:num>
  <w:num w:numId="6">
    <w:abstractNumId w:val="38"/>
  </w:num>
  <w:num w:numId="7">
    <w:abstractNumId w:val="1"/>
  </w:num>
  <w:num w:numId="8">
    <w:abstractNumId w:val="43"/>
  </w:num>
  <w:num w:numId="9">
    <w:abstractNumId w:val="60"/>
  </w:num>
  <w:num w:numId="10">
    <w:abstractNumId w:val="5"/>
  </w:num>
  <w:num w:numId="11">
    <w:abstractNumId w:val="62"/>
  </w:num>
  <w:num w:numId="12">
    <w:abstractNumId w:val="26"/>
  </w:num>
  <w:num w:numId="13">
    <w:abstractNumId w:val="14"/>
  </w:num>
  <w:num w:numId="14">
    <w:abstractNumId w:val="15"/>
  </w:num>
  <w:num w:numId="15">
    <w:abstractNumId w:val="63"/>
  </w:num>
  <w:num w:numId="16">
    <w:abstractNumId w:val="13"/>
  </w:num>
  <w:num w:numId="17">
    <w:abstractNumId w:val="24"/>
  </w:num>
  <w:num w:numId="18">
    <w:abstractNumId w:val="8"/>
  </w:num>
  <w:num w:numId="19">
    <w:abstractNumId w:val="65"/>
  </w:num>
  <w:num w:numId="20">
    <w:abstractNumId w:val="66"/>
  </w:num>
  <w:num w:numId="21">
    <w:abstractNumId w:val="59"/>
  </w:num>
  <w:num w:numId="22">
    <w:abstractNumId w:val="64"/>
  </w:num>
  <w:num w:numId="23">
    <w:abstractNumId w:val="20"/>
  </w:num>
  <w:num w:numId="24">
    <w:abstractNumId w:val="35"/>
  </w:num>
  <w:num w:numId="25">
    <w:abstractNumId w:val="29"/>
  </w:num>
  <w:num w:numId="26">
    <w:abstractNumId w:val="61"/>
  </w:num>
  <w:num w:numId="27">
    <w:abstractNumId w:val="31"/>
  </w:num>
  <w:num w:numId="28">
    <w:abstractNumId w:val="2"/>
  </w:num>
  <w:num w:numId="29">
    <w:abstractNumId w:val="41"/>
  </w:num>
  <w:num w:numId="30">
    <w:abstractNumId w:val="39"/>
  </w:num>
  <w:num w:numId="31">
    <w:abstractNumId w:val="19"/>
  </w:num>
  <w:num w:numId="32">
    <w:abstractNumId w:val="23"/>
  </w:num>
  <w:num w:numId="33">
    <w:abstractNumId w:val="55"/>
  </w:num>
  <w:num w:numId="34">
    <w:abstractNumId w:val="10"/>
  </w:num>
  <w:num w:numId="35">
    <w:abstractNumId w:val="49"/>
  </w:num>
  <w:num w:numId="36">
    <w:abstractNumId w:val="25"/>
  </w:num>
  <w:num w:numId="37">
    <w:abstractNumId w:val="40"/>
  </w:num>
  <w:num w:numId="38">
    <w:abstractNumId w:val="0"/>
  </w:num>
  <w:num w:numId="39">
    <w:abstractNumId w:val="17"/>
  </w:num>
  <w:num w:numId="40">
    <w:abstractNumId w:val="22"/>
  </w:num>
  <w:num w:numId="41">
    <w:abstractNumId w:val="11"/>
  </w:num>
  <w:num w:numId="42">
    <w:abstractNumId w:val="36"/>
  </w:num>
  <w:num w:numId="43">
    <w:abstractNumId w:val="12"/>
  </w:num>
  <w:num w:numId="44">
    <w:abstractNumId w:val="57"/>
  </w:num>
  <w:num w:numId="45">
    <w:abstractNumId w:val="32"/>
  </w:num>
  <w:num w:numId="46">
    <w:abstractNumId w:val="6"/>
  </w:num>
  <w:num w:numId="47">
    <w:abstractNumId w:val="34"/>
  </w:num>
  <w:num w:numId="48">
    <w:abstractNumId w:val="53"/>
  </w:num>
  <w:num w:numId="49">
    <w:abstractNumId w:val="37"/>
  </w:num>
  <w:num w:numId="50">
    <w:abstractNumId w:val="42"/>
  </w:num>
  <w:num w:numId="51">
    <w:abstractNumId w:val="7"/>
  </w:num>
  <w:num w:numId="52">
    <w:abstractNumId w:val="44"/>
  </w:num>
  <w:num w:numId="53">
    <w:abstractNumId w:val="28"/>
  </w:num>
  <w:num w:numId="54">
    <w:abstractNumId w:val="30"/>
  </w:num>
  <w:num w:numId="55">
    <w:abstractNumId w:val="4"/>
  </w:num>
  <w:num w:numId="56">
    <w:abstractNumId w:val="51"/>
  </w:num>
  <w:num w:numId="57">
    <w:abstractNumId w:val="3"/>
  </w:num>
  <w:num w:numId="58">
    <w:abstractNumId w:val="47"/>
  </w:num>
  <w:num w:numId="59">
    <w:abstractNumId w:val="9"/>
  </w:num>
  <w:num w:numId="60">
    <w:abstractNumId w:val="33"/>
  </w:num>
  <w:num w:numId="61">
    <w:abstractNumId w:val="16"/>
  </w:num>
  <w:num w:numId="62">
    <w:abstractNumId w:val="58"/>
  </w:num>
  <w:num w:numId="63">
    <w:abstractNumId w:val="52"/>
  </w:num>
  <w:num w:numId="64">
    <w:abstractNumId w:val="18"/>
  </w:num>
  <w:num w:numId="65">
    <w:abstractNumId w:val="50"/>
  </w:num>
  <w:num w:numId="66">
    <w:abstractNumId w:val="48"/>
  </w:num>
  <w:num w:numId="67">
    <w:abstractNumId w:val="56"/>
  </w:num>
  <w:num w:numId="68">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F"/>
    <w:rsid w:val="00004C5B"/>
    <w:rsid w:val="0000598E"/>
    <w:rsid w:val="0000688C"/>
    <w:rsid w:val="00007F09"/>
    <w:rsid w:val="00007F63"/>
    <w:rsid w:val="000152DF"/>
    <w:rsid w:val="0001553B"/>
    <w:rsid w:val="00015855"/>
    <w:rsid w:val="00015DD2"/>
    <w:rsid w:val="0001721B"/>
    <w:rsid w:val="00017668"/>
    <w:rsid w:val="00021DDF"/>
    <w:rsid w:val="000225E5"/>
    <w:rsid w:val="000226FE"/>
    <w:rsid w:val="00022B8F"/>
    <w:rsid w:val="0002482B"/>
    <w:rsid w:val="000248D4"/>
    <w:rsid w:val="00024A0D"/>
    <w:rsid w:val="00024F26"/>
    <w:rsid w:val="00025B3B"/>
    <w:rsid w:val="00025FB9"/>
    <w:rsid w:val="0002647A"/>
    <w:rsid w:val="00026C0D"/>
    <w:rsid w:val="00026E57"/>
    <w:rsid w:val="000301FE"/>
    <w:rsid w:val="00030C2D"/>
    <w:rsid w:val="00033831"/>
    <w:rsid w:val="00033E33"/>
    <w:rsid w:val="00034491"/>
    <w:rsid w:val="00034988"/>
    <w:rsid w:val="000364CB"/>
    <w:rsid w:val="00036DAE"/>
    <w:rsid w:val="00037026"/>
    <w:rsid w:val="000378BC"/>
    <w:rsid w:val="00040020"/>
    <w:rsid w:val="0004056F"/>
    <w:rsid w:val="000413E7"/>
    <w:rsid w:val="00041B86"/>
    <w:rsid w:val="00042D7A"/>
    <w:rsid w:val="0004331E"/>
    <w:rsid w:val="000437D4"/>
    <w:rsid w:val="00045B44"/>
    <w:rsid w:val="0004785E"/>
    <w:rsid w:val="00050581"/>
    <w:rsid w:val="000512AA"/>
    <w:rsid w:val="0005206B"/>
    <w:rsid w:val="000520EC"/>
    <w:rsid w:val="00055669"/>
    <w:rsid w:val="00055A64"/>
    <w:rsid w:val="00056474"/>
    <w:rsid w:val="000568FC"/>
    <w:rsid w:val="00060499"/>
    <w:rsid w:val="000609D9"/>
    <w:rsid w:val="00060BFE"/>
    <w:rsid w:val="00065DEB"/>
    <w:rsid w:val="0006651A"/>
    <w:rsid w:val="00066993"/>
    <w:rsid w:val="00067309"/>
    <w:rsid w:val="00067314"/>
    <w:rsid w:val="00067F22"/>
    <w:rsid w:val="000700A0"/>
    <w:rsid w:val="0007048E"/>
    <w:rsid w:val="00070AA6"/>
    <w:rsid w:val="00070AB6"/>
    <w:rsid w:val="000710FE"/>
    <w:rsid w:val="000714E4"/>
    <w:rsid w:val="00073453"/>
    <w:rsid w:val="00074C99"/>
    <w:rsid w:val="00075CB8"/>
    <w:rsid w:val="00076DA7"/>
    <w:rsid w:val="0007709D"/>
    <w:rsid w:val="0007729D"/>
    <w:rsid w:val="00077514"/>
    <w:rsid w:val="00080BAA"/>
    <w:rsid w:val="0008245C"/>
    <w:rsid w:val="000824AD"/>
    <w:rsid w:val="00082DC0"/>
    <w:rsid w:val="0008303B"/>
    <w:rsid w:val="00083D03"/>
    <w:rsid w:val="0008428D"/>
    <w:rsid w:val="00084590"/>
    <w:rsid w:val="00086852"/>
    <w:rsid w:val="000875A5"/>
    <w:rsid w:val="000878C5"/>
    <w:rsid w:val="00090852"/>
    <w:rsid w:val="00090DB8"/>
    <w:rsid w:val="000947CC"/>
    <w:rsid w:val="0009582E"/>
    <w:rsid w:val="00095F86"/>
    <w:rsid w:val="000A03DE"/>
    <w:rsid w:val="000A0B1F"/>
    <w:rsid w:val="000A1776"/>
    <w:rsid w:val="000A1EE1"/>
    <w:rsid w:val="000A35A9"/>
    <w:rsid w:val="000A5523"/>
    <w:rsid w:val="000A66AD"/>
    <w:rsid w:val="000B237B"/>
    <w:rsid w:val="000B286C"/>
    <w:rsid w:val="000B458A"/>
    <w:rsid w:val="000B4D9D"/>
    <w:rsid w:val="000B5278"/>
    <w:rsid w:val="000B6978"/>
    <w:rsid w:val="000B6C87"/>
    <w:rsid w:val="000B7C8E"/>
    <w:rsid w:val="000C1F75"/>
    <w:rsid w:val="000C23C5"/>
    <w:rsid w:val="000C53D3"/>
    <w:rsid w:val="000C65CA"/>
    <w:rsid w:val="000C7A76"/>
    <w:rsid w:val="000D076A"/>
    <w:rsid w:val="000D0A9D"/>
    <w:rsid w:val="000D0E56"/>
    <w:rsid w:val="000D2044"/>
    <w:rsid w:val="000D2F04"/>
    <w:rsid w:val="000D38E2"/>
    <w:rsid w:val="000E00FA"/>
    <w:rsid w:val="000E01FD"/>
    <w:rsid w:val="000E0B7F"/>
    <w:rsid w:val="000E1361"/>
    <w:rsid w:val="000E1DC8"/>
    <w:rsid w:val="000E2804"/>
    <w:rsid w:val="000E384C"/>
    <w:rsid w:val="000E399F"/>
    <w:rsid w:val="000E4998"/>
    <w:rsid w:val="000E531C"/>
    <w:rsid w:val="000E55C6"/>
    <w:rsid w:val="000E5DDC"/>
    <w:rsid w:val="000E6865"/>
    <w:rsid w:val="000E6A1F"/>
    <w:rsid w:val="000E6CAD"/>
    <w:rsid w:val="000E7192"/>
    <w:rsid w:val="000E7208"/>
    <w:rsid w:val="000F0131"/>
    <w:rsid w:val="000F0A71"/>
    <w:rsid w:val="000F193A"/>
    <w:rsid w:val="000F25F6"/>
    <w:rsid w:val="000F3D4F"/>
    <w:rsid w:val="000F5C5F"/>
    <w:rsid w:val="000F696C"/>
    <w:rsid w:val="000F7856"/>
    <w:rsid w:val="001006D5"/>
    <w:rsid w:val="00101F09"/>
    <w:rsid w:val="00102120"/>
    <w:rsid w:val="0010722D"/>
    <w:rsid w:val="0010725C"/>
    <w:rsid w:val="00110FD7"/>
    <w:rsid w:val="00111172"/>
    <w:rsid w:val="0011236C"/>
    <w:rsid w:val="00113073"/>
    <w:rsid w:val="0011443F"/>
    <w:rsid w:val="00114EAF"/>
    <w:rsid w:val="00115031"/>
    <w:rsid w:val="00115357"/>
    <w:rsid w:val="001157AE"/>
    <w:rsid w:val="001160BE"/>
    <w:rsid w:val="001171F7"/>
    <w:rsid w:val="00121DEF"/>
    <w:rsid w:val="00122084"/>
    <w:rsid w:val="00122DD4"/>
    <w:rsid w:val="0012487F"/>
    <w:rsid w:val="001250BA"/>
    <w:rsid w:val="001252AC"/>
    <w:rsid w:val="0012571E"/>
    <w:rsid w:val="00125DB3"/>
    <w:rsid w:val="00126E48"/>
    <w:rsid w:val="00127189"/>
    <w:rsid w:val="00130EE5"/>
    <w:rsid w:val="001317A2"/>
    <w:rsid w:val="001333F7"/>
    <w:rsid w:val="0013518E"/>
    <w:rsid w:val="00135F27"/>
    <w:rsid w:val="00136286"/>
    <w:rsid w:val="00136305"/>
    <w:rsid w:val="00136F44"/>
    <w:rsid w:val="00140A66"/>
    <w:rsid w:val="001422CD"/>
    <w:rsid w:val="00142DC8"/>
    <w:rsid w:val="0014381B"/>
    <w:rsid w:val="00143CFD"/>
    <w:rsid w:val="0014432A"/>
    <w:rsid w:val="00144F66"/>
    <w:rsid w:val="001463EE"/>
    <w:rsid w:val="00146889"/>
    <w:rsid w:val="001505E2"/>
    <w:rsid w:val="00150AB8"/>
    <w:rsid w:val="0015285B"/>
    <w:rsid w:val="00155902"/>
    <w:rsid w:val="00155A1E"/>
    <w:rsid w:val="001560F9"/>
    <w:rsid w:val="00156F2B"/>
    <w:rsid w:val="00157335"/>
    <w:rsid w:val="00160441"/>
    <w:rsid w:val="0016066C"/>
    <w:rsid w:val="00161843"/>
    <w:rsid w:val="0016309A"/>
    <w:rsid w:val="001631FA"/>
    <w:rsid w:val="00164010"/>
    <w:rsid w:val="001644ED"/>
    <w:rsid w:val="00164DB6"/>
    <w:rsid w:val="00165235"/>
    <w:rsid w:val="001708AA"/>
    <w:rsid w:val="001733F8"/>
    <w:rsid w:val="001761B7"/>
    <w:rsid w:val="00176689"/>
    <w:rsid w:val="00176A68"/>
    <w:rsid w:val="00177B7A"/>
    <w:rsid w:val="001803B7"/>
    <w:rsid w:val="001806CE"/>
    <w:rsid w:val="00180E71"/>
    <w:rsid w:val="00181111"/>
    <w:rsid w:val="001814C5"/>
    <w:rsid w:val="0018261F"/>
    <w:rsid w:val="001828B1"/>
    <w:rsid w:val="001848DB"/>
    <w:rsid w:val="001867A5"/>
    <w:rsid w:val="00187C92"/>
    <w:rsid w:val="00190DF7"/>
    <w:rsid w:val="0019272B"/>
    <w:rsid w:val="001932DB"/>
    <w:rsid w:val="0019433A"/>
    <w:rsid w:val="00194353"/>
    <w:rsid w:val="00194FE8"/>
    <w:rsid w:val="0019550C"/>
    <w:rsid w:val="00195917"/>
    <w:rsid w:val="00197033"/>
    <w:rsid w:val="001971C1"/>
    <w:rsid w:val="00197671"/>
    <w:rsid w:val="001A0BF8"/>
    <w:rsid w:val="001A1360"/>
    <w:rsid w:val="001A3F04"/>
    <w:rsid w:val="001A5877"/>
    <w:rsid w:val="001A5C83"/>
    <w:rsid w:val="001A792C"/>
    <w:rsid w:val="001B097A"/>
    <w:rsid w:val="001B1432"/>
    <w:rsid w:val="001B148E"/>
    <w:rsid w:val="001B1544"/>
    <w:rsid w:val="001B1F9B"/>
    <w:rsid w:val="001B23CE"/>
    <w:rsid w:val="001B3539"/>
    <w:rsid w:val="001B4DBB"/>
    <w:rsid w:val="001B5677"/>
    <w:rsid w:val="001B57F4"/>
    <w:rsid w:val="001B60FD"/>
    <w:rsid w:val="001B6B23"/>
    <w:rsid w:val="001B7262"/>
    <w:rsid w:val="001C0C92"/>
    <w:rsid w:val="001C1561"/>
    <w:rsid w:val="001C1AA4"/>
    <w:rsid w:val="001C2AEF"/>
    <w:rsid w:val="001C47F6"/>
    <w:rsid w:val="001C50FF"/>
    <w:rsid w:val="001C5846"/>
    <w:rsid w:val="001D3E82"/>
    <w:rsid w:val="001D3E9E"/>
    <w:rsid w:val="001D469A"/>
    <w:rsid w:val="001D694D"/>
    <w:rsid w:val="001E099D"/>
    <w:rsid w:val="001E1725"/>
    <w:rsid w:val="001E1F62"/>
    <w:rsid w:val="001E3A1E"/>
    <w:rsid w:val="001E4B02"/>
    <w:rsid w:val="001E5ECD"/>
    <w:rsid w:val="001E719C"/>
    <w:rsid w:val="001E73C3"/>
    <w:rsid w:val="001E7933"/>
    <w:rsid w:val="001F0419"/>
    <w:rsid w:val="001F0C77"/>
    <w:rsid w:val="001F18A9"/>
    <w:rsid w:val="001F1934"/>
    <w:rsid w:val="001F3EB4"/>
    <w:rsid w:val="001F40E7"/>
    <w:rsid w:val="001F61E0"/>
    <w:rsid w:val="001F694F"/>
    <w:rsid w:val="001F77ED"/>
    <w:rsid w:val="002002CD"/>
    <w:rsid w:val="002007D1"/>
    <w:rsid w:val="0020179E"/>
    <w:rsid w:val="002025C7"/>
    <w:rsid w:val="00202EAC"/>
    <w:rsid w:val="00204A36"/>
    <w:rsid w:val="00204A96"/>
    <w:rsid w:val="002056D3"/>
    <w:rsid w:val="002057AB"/>
    <w:rsid w:val="00206B27"/>
    <w:rsid w:val="00206C51"/>
    <w:rsid w:val="0020756C"/>
    <w:rsid w:val="00207772"/>
    <w:rsid w:val="00211FE2"/>
    <w:rsid w:val="0021469B"/>
    <w:rsid w:val="00215643"/>
    <w:rsid w:val="00215B7E"/>
    <w:rsid w:val="002165E6"/>
    <w:rsid w:val="0021712B"/>
    <w:rsid w:val="00217A7F"/>
    <w:rsid w:val="00217BF6"/>
    <w:rsid w:val="00220862"/>
    <w:rsid w:val="00220A06"/>
    <w:rsid w:val="00221216"/>
    <w:rsid w:val="00221CBD"/>
    <w:rsid w:val="002224B7"/>
    <w:rsid w:val="00222590"/>
    <w:rsid w:val="002229E0"/>
    <w:rsid w:val="00222F8F"/>
    <w:rsid w:val="00223921"/>
    <w:rsid w:val="00225177"/>
    <w:rsid w:val="00225772"/>
    <w:rsid w:val="0022601E"/>
    <w:rsid w:val="00226887"/>
    <w:rsid w:val="00226F51"/>
    <w:rsid w:val="00227108"/>
    <w:rsid w:val="00230937"/>
    <w:rsid w:val="00233EA7"/>
    <w:rsid w:val="002340A5"/>
    <w:rsid w:val="00234C6B"/>
    <w:rsid w:val="00235364"/>
    <w:rsid w:val="002359E1"/>
    <w:rsid w:val="002364C3"/>
    <w:rsid w:val="00240C52"/>
    <w:rsid w:val="00241276"/>
    <w:rsid w:val="002415A7"/>
    <w:rsid w:val="00241654"/>
    <w:rsid w:val="002419CD"/>
    <w:rsid w:val="00244105"/>
    <w:rsid w:val="002447DD"/>
    <w:rsid w:val="00245BC5"/>
    <w:rsid w:val="00247272"/>
    <w:rsid w:val="002505F6"/>
    <w:rsid w:val="00253937"/>
    <w:rsid w:val="0025443B"/>
    <w:rsid w:val="002547DA"/>
    <w:rsid w:val="00254FFE"/>
    <w:rsid w:val="002556E7"/>
    <w:rsid w:val="002566A8"/>
    <w:rsid w:val="00261925"/>
    <w:rsid w:val="00264EF1"/>
    <w:rsid w:val="00265440"/>
    <w:rsid w:val="0026565B"/>
    <w:rsid w:val="00266050"/>
    <w:rsid w:val="00270117"/>
    <w:rsid w:val="00270DB9"/>
    <w:rsid w:val="00274308"/>
    <w:rsid w:val="00274680"/>
    <w:rsid w:val="0027469C"/>
    <w:rsid w:val="00274E8C"/>
    <w:rsid w:val="0027515D"/>
    <w:rsid w:val="00275976"/>
    <w:rsid w:val="0027604D"/>
    <w:rsid w:val="00277832"/>
    <w:rsid w:val="00277BFA"/>
    <w:rsid w:val="00280ACD"/>
    <w:rsid w:val="00281090"/>
    <w:rsid w:val="00281D9D"/>
    <w:rsid w:val="0028205B"/>
    <w:rsid w:val="00282205"/>
    <w:rsid w:val="002824A9"/>
    <w:rsid w:val="00282938"/>
    <w:rsid w:val="002834A3"/>
    <w:rsid w:val="00283EB9"/>
    <w:rsid w:val="00284746"/>
    <w:rsid w:val="0028482F"/>
    <w:rsid w:val="0028636E"/>
    <w:rsid w:val="00286EDE"/>
    <w:rsid w:val="00287FF8"/>
    <w:rsid w:val="00292116"/>
    <w:rsid w:val="00292F86"/>
    <w:rsid w:val="002931DB"/>
    <w:rsid w:val="00293569"/>
    <w:rsid w:val="00295896"/>
    <w:rsid w:val="00296977"/>
    <w:rsid w:val="0029734D"/>
    <w:rsid w:val="002A0241"/>
    <w:rsid w:val="002A0F89"/>
    <w:rsid w:val="002A2C86"/>
    <w:rsid w:val="002A361A"/>
    <w:rsid w:val="002A5173"/>
    <w:rsid w:val="002A5982"/>
    <w:rsid w:val="002A60D5"/>
    <w:rsid w:val="002A6C1E"/>
    <w:rsid w:val="002B19CB"/>
    <w:rsid w:val="002B1A10"/>
    <w:rsid w:val="002B1F89"/>
    <w:rsid w:val="002B35BA"/>
    <w:rsid w:val="002B3A02"/>
    <w:rsid w:val="002B6F51"/>
    <w:rsid w:val="002B7A62"/>
    <w:rsid w:val="002C05CA"/>
    <w:rsid w:val="002C1244"/>
    <w:rsid w:val="002C285E"/>
    <w:rsid w:val="002C2BC5"/>
    <w:rsid w:val="002C34A1"/>
    <w:rsid w:val="002C3D0B"/>
    <w:rsid w:val="002C6523"/>
    <w:rsid w:val="002D06CC"/>
    <w:rsid w:val="002D1163"/>
    <w:rsid w:val="002D19D0"/>
    <w:rsid w:val="002D2C02"/>
    <w:rsid w:val="002D3EDF"/>
    <w:rsid w:val="002D4BAE"/>
    <w:rsid w:val="002D4F15"/>
    <w:rsid w:val="002D5409"/>
    <w:rsid w:val="002D6763"/>
    <w:rsid w:val="002D6C5E"/>
    <w:rsid w:val="002D724F"/>
    <w:rsid w:val="002D7EF3"/>
    <w:rsid w:val="002E0FF5"/>
    <w:rsid w:val="002E316E"/>
    <w:rsid w:val="002E4EC8"/>
    <w:rsid w:val="002F033E"/>
    <w:rsid w:val="002F05EA"/>
    <w:rsid w:val="002F0FB2"/>
    <w:rsid w:val="002F1017"/>
    <w:rsid w:val="002F2C1D"/>
    <w:rsid w:val="002F34A4"/>
    <w:rsid w:val="002F4B37"/>
    <w:rsid w:val="002F6AD2"/>
    <w:rsid w:val="003005C1"/>
    <w:rsid w:val="00300D9B"/>
    <w:rsid w:val="0030185E"/>
    <w:rsid w:val="00301E13"/>
    <w:rsid w:val="00301E52"/>
    <w:rsid w:val="00301EBF"/>
    <w:rsid w:val="00302507"/>
    <w:rsid w:val="00303B9C"/>
    <w:rsid w:val="00303ED7"/>
    <w:rsid w:val="00305A08"/>
    <w:rsid w:val="00305FC0"/>
    <w:rsid w:val="00307B92"/>
    <w:rsid w:val="0031003A"/>
    <w:rsid w:val="00310AE7"/>
    <w:rsid w:val="0031116C"/>
    <w:rsid w:val="00311553"/>
    <w:rsid w:val="00311789"/>
    <w:rsid w:val="00311A70"/>
    <w:rsid w:val="00311DA4"/>
    <w:rsid w:val="00311F17"/>
    <w:rsid w:val="003149A7"/>
    <w:rsid w:val="00315A61"/>
    <w:rsid w:val="00315AC7"/>
    <w:rsid w:val="00317492"/>
    <w:rsid w:val="00320059"/>
    <w:rsid w:val="0032020D"/>
    <w:rsid w:val="003218C7"/>
    <w:rsid w:val="00321A77"/>
    <w:rsid w:val="00321F28"/>
    <w:rsid w:val="00322ADD"/>
    <w:rsid w:val="00323B35"/>
    <w:rsid w:val="0032408C"/>
    <w:rsid w:val="0032684E"/>
    <w:rsid w:val="00330EED"/>
    <w:rsid w:val="00331A9F"/>
    <w:rsid w:val="003329FC"/>
    <w:rsid w:val="00335842"/>
    <w:rsid w:val="00335A52"/>
    <w:rsid w:val="00335E7D"/>
    <w:rsid w:val="00341192"/>
    <w:rsid w:val="003417C5"/>
    <w:rsid w:val="0034258C"/>
    <w:rsid w:val="00342BBB"/>
    <w:rsid w:val="003433B5"/>
    <w:rsid w:val="003435F6"/>
    <w:rsid w:val="00343748"/>
    <w:rsid w:val="00344459"/>
    <w:rsid w:val="00346891"/>
    <w:rsid w:val="0034707E"/>
    <w:rsid w:val="003472AF"/>
    <w:rsid w:val="003476C2"/>
    <w:rsid w:val="00347DCC"/>
    <w:rsid w:val="0035292F"/>
    <w:rsid w:val="0035302D"/>
    <w:rsid w:val="00354AA5"/>
    <w:rsid w:val="00354F55"/>
    <w:rsid w:val="00356550"/>
    <w:rsid w:val="00356EF3"/>
    <w:rsid w:val="00360FCC"/>
    <w:rsid w:val="0036160A"/>
    <w:rsid w:val="00361883"/>
    <w:rsid w:val="003623EE"/>
    <w:rsid w:val="003632FA"/>
    <w:rsid w:val="00363C37"/>
    <w:rsid w:val="003643D0"/>
    <w:rsid w:val="003644DA"/>
    <w:rsid w:val="00365107"/>
    <w:rsid w:val="003704A0"/>
    <w:rsid w:val="00370567"/>
    <w:rsid w:val="003722FE"/>
    <w:rsid w:val="00372886"/>
    <w:rsid w:val="00372DD9"/>
    <w:rsid w:val="00373467"/>
    <w:rsid w:val="00373B31"/>
    <w:rsid w:val="003741F3"/>
    <w:rsid w:val="00374575"/>
    <w:rsid w:val="00374B5A"/>
    <w:rsid w:val="0037519B"/>
    <w:rsid w:val="00375501"/>
    <w:rsid w:val="00375D95"/>
    <w:rsid w:val="00376FCF"/>
    <w:rsid w:val="00377170"/>
    <w:rsid w:val="0038040E"/>
    <w:rsid w:val="0038071E"/>
    <w:rsid w:val="00381240"/>
    <w:rsid w:val="00381FA5"/>
    <w:rsid w:val="00383153"/>
    <w:rsid w:val="00383DFF"/>
    <w:rsid w:val="00386638"/>
    <w:rsid w:val="0039016D"/>
    <w:rsid w:val="0039144C"/>
    <w:rsid w:val="003916C8"/>
    <w:rsid w:val="00391B85"/>
    <w:rsid w:val="00392395"/>
    <w:rsid w:val="00393B16"/>
    <w:rsid w:val="00393D53"/>
    <w:rsid w:val="00395BEF"/>
    <w:rsid w:val="00395E3D"/>
    <w:rsid w:val="00397F29"/>
    <w:rsid w:val="003A1E70"/>
    <w:rsid w:val="003A21B0"/>
    <w:rsid w:val="003A2250"/>
    <w:rsid w:val="003A2AC1"/>
    <w:rsid w:val="003A33F7"/>
    <w:rsid w:val="003A4E7E"/>
    <w:rsid w:val="003A559C"/>
    <w:rsid w:val="003A599B"/>
    <w:rsid w:val="003A5F2F"/>
    <w:rsid w:val="003A7164"/>
    <w:rsid w:val="003A7B93"/>
    <w:rsid w:val="003B03E1"/>
    <w:rsid w:val="003B0597"/>
    <w:rsid w:val="003B0786"/>
    <w:rsid w:val="003B0B1A"/>
    <w:rsid w:val="003B0F4C"/>
    <w:rsid w:val="003B1382"/>
    <w:rsid w:val="003B2F30"/>
    <w:rsid w:val="003B334E"/>
    <w:rsid w:val="003B3CA9"/>
    <w:rsid w:val="003B3FD6"/>
    <w:rsid w:val="003B43C4"/>
    <w:rsid w:val="003B709D"/>
    <w:rsid w:val="003B7DA2"/>
    <w:rsid w:val="003C06BF"/>
    <w:rsid w:val="003C0751"/>
    <w:rsid w:val="003C150C"/>
    <w:rsid w:val="003C234E"/>
    <w:rsid w:val="003C2FBB"/>
    <w:rsid w:val="003C57D0"/>
    <w:rsid w:val="003C669A"/>
    <w:rsid w:val="003C6FB8"/>
    <w:rsid w:val="003C745D"/>
    <w:rsid w:val="003C75C9"/>
    <w:rsid w:val="003D03AE"/>
    <w:rsid w:val="003D095F"/>
    <w:rsid w:val="003D1893"/>
    <w:rsid w:val="003D2A33"/>
    <w:rsid w:val="003D327E"/>
    <w:rsid w:val="003D3B83"/>
    <w:rsid w:val="003D42C5"/>
    <w:rsid w:val="003D6698"/>
    <w:rsid w:val="003D69F7"/>
    <w:rsid w:val="003D6A11"/>
    <w:rsid w:val="003D6E03"/>
    <w:rsid w:val="003D7317"/>
    <w:rsid w:val="003E129C"/>
    <w:rsid w:val="003E1F2F"/>
    <w:rsid w:val="003E2995"/>
    <w:rsid w:val="003E2E85"/>
    <w:rsid w:val="003E31E9"/>
    <w:rsid w:val="003E38BE"/>
    <w:rsid w:val="003E40B2"/>
    <w:rsid w:val="003E6C25"/>
    <w:rsid w:val="003E71D7"/>
    <w:rsid w:val="003F0617"/>
    <w:rsid w:val="003F1F9B"/>
    <w:rsid w:val="003F2355"/>
    <w:rsid w:val="003F2672"/>
    <w:rsid w:val="003F3389"/>
    <w:rsid w:val="003F40F8"/>
    <w:rsid w:val="003F5357"/>
    <w:rsid w:val="003F61F6"/>
    <w:rsid w:val="003F78D5"/>
    <w:rsid w:val="003F7C94"/>
    <w:rsid w:val="004004C2"/>
    <w:rsid w:val="004015B9"/>
    <w:rsid w:val="00401EBF"/>
    <w:rsid w:val="0040683A"/>
    <w:rsid w:val="00407C37"/>
    <w:rsid w:val="00410905"/>
    <w:rsid w:val="00410B79"/>
    <w:rsid w:val="00410F84"/>
    <w:rsid w:val="00411351"/>
    <w:rsid w:val="0041502C"/>
    <w:rsid w:val="004160C0"/>
    <w:rsid w:val="0041796F"/>
    <w:rsid w:val="00417B27"/>
    <w:rsid w:val="004210FD"/>
    <w:rsid w:val="004217DF"/>
    <w:rsid w:val="004220F0"/>
    <w:rsid w:val="00422194"/>
    <w:rsid w:val="0042652A"/>
    <w:rsid w:val="00427566"/>
    <w:rsid w:val="00430018"/>
    <w:rsid w:val="004304D5"/>
    <w:rsid w:val="004308BA"/>
    <w:rsid w:val="00430BA0"/>
    <w:rsid w:val="00432306"/>
    <w:rsid w:val="00433F64"/>
    <w:rsid w:val="004340D1"/>
    <w:rsid w:val="00434331"/>
    <w:rsid w:val="00434AB3"/>
    <w:rsid w:val="00436295"/>
    <w:rsid w:val="00436591"/>
    <w:rsid w:val="00440158"/>
    <w:rsid w:val="00443182"/>
    <w:rsid w:val="0044321A"/>
    <w:rsid w:val="004443C4"/>
    <w:rsid w:val="00444898"/>
    <w:rsid w:val="00446A34"/>
    <w:rsid w:val="00450AFF"/>
    <w:rsid w:val="00450D0B"/>
    <w:rsid w:val="00453CAD"/>
    <w:rsid w:val="00454485"/>
    <w:rsid w:val="0045479F"/>
    <w:rsid w:val="00455173"/>
    <w:rsid w:val="00456345"/>
    <w:rsid w:val="00456739"/>
    <w:rsid w:val="00456757"/>
    <w:rsid w:val="004609AC"/>
    <w:rsid w:val="00460C1B"/>
    <w:rsid w:val="00461EC4"/>
    <w:rsid w:val="00466127"/>
    <w:rsid w:val="004667DE"/>
    <w:rsid w:val="00471DFF"/>
    <w:rsid w:val="00472D34"/>
    <w:rsid w:val="00474BC7"/>
    <w:rsid w:val="004756EB"/>
    <w:rsid w:val="004766DC"/>
    <w:rsid w:val="004773A1"/>
    <w:rsid w:val="00477DFA"/>
    <w:rsid w:val="00477E54"/>
    <w:rsid w:val="00481E45"/>
    <w:rsid w:val="004824FA"/>
    <w:rsid w:val="004825D1"/>
    <w:rsid w:val="00482673"/>
    <w:rsid w:val="004849DB"/>
    <w:rsid w:val="0048751D"/>
    <w:rsid w:val="004909F7"/>
    <w:rsid w:val="00490B28"/>
    <w:rsid w:val="00492F13"/>
    <w:rsid w:val="004952E0"/>
    <w:rsid w:val="00495AF9"/>
    <w:rsid w:val="00496195"/>
    <w:rsid w:val="0049756E"/>
    <w:rsid w:val="00497B55"/>
    <w:rsid w:val="004A0072"/>
    <w:rsid w:val="004A038F"/>
    <w:rsid w:val="004A05AE"/>
    <w:rsid w:val="004A1343"/>
    <w:rsid w:val="004A20BE"/>
    <w:rsid w:val="004A32CB"/>
    <w:rsid w:val="004A3C80"/>
    <w:rsid w:val="004A500C"/>
    <w:rsid w:val="004A5091"/>
    <w:rsid w:val="004A794B"/>
    <w:rsid w:val="004B0082"/>
    <w:rsid w:val="004B1986"/>
    <w:rsid w:val="004B1A80"/>
    <w:rsid w:val="004B2A93"/>
    <w:rsid w:val="004B5AAB"/>
    <w:rsid w:val="004B6962"/>
    <w:rsid w:val="004B7395"/>
    <w:rsid w:val="004B756A"/>
    <w:rsid w:val="004C1E2F"/>
    <w:rsid w:val="004C2220"/>
    <w:rsid w:val="004C2330"/>
    <w:rsid w:val="004C3AA4"/>
    <w:rsid w:val="004C3AC4"/>
    <w:rsid w:val="004C503B"/>
    <w:rsid w:val="004C5238"/>
    <w:rsid w:val="004D093B"/>
    <w:rsid w:val="004D3BC9"/>
    <w:rsid w:val="004D539B"/>
    <w:rsid w:val="004D5EA9"/>
    <w:rsid w:val="004D6EFE"/>
    <w:rsid w:val="004E0836"/>
    <w:rsid w:val="004E25B1"/>
    <w:rsid w:val="004E2815"/>
    <w:rsid w:val="004E2C65"/>
    <w:rsid w:val="004E3C26"/>
    <w:rsid w:val="004E4A0B"/>
    <w:rsid w:val="004E6E1D"/>
    <w:rsid w:val="004E725E"/>
    <w:rsid w:val="004E7401"/>
    <w:rsid w:val="004E774E"/>
    <w:rsid w:val="004E7AC2"/>
    <w:rsid w:val="004F0E59"/>
    <w:rsid w:val="004F0F7A"/>
    <w:rsid w:val="004F105F"/>
    <w:rsid w:val="004F1E35"/>
    <w:rsid w:val="004F221F"/>
    <w:rsid w:val="004F2E04"/>
    <w:rsid w:val="004F43A5"/>
    <w:rsid w:val="004F48C2"/>
    <w:rsid w:val="004F7292"/>
    <w:rsid w:val="004F774E"/>
    <w:rsid w:val="004F7CAB"/>
    <w:rsid w:val="004F7D8E"/>
    <w:rsid w:val="005019B2"/>
    <w:rsid w:val="00503003"/>
    <w:rsid w:val="005031E2"/>
    <w:rsid w:val="005034C4"/>
    <w:rsid w:val="00505B9C"/>
    <w:rsid w:val="0050642A"/>
    <w:rsid w:val="0051088D"/>
    <w:rsid w:val="005109ED"/>
    <w:rsid w:val="00510E45"/>
    <w:rsid w:val="00510E84"/>
    <w:rsid w:val="0051155F"/>
    <w:rsid w:val="005127B5"/>
    <w:rsid w:val="00513549"/>
    <w:rsid w:val="00514619"/>
    <w:rsid w:val="00514B22"/>
    <w:rsid w:val="00517075"/>
    <w:rsid w:val="005175B3"/>
    <w:rsid w:val="005205E1"/>
    <w:rsid w:val="00521280"/>
    <w:rsid w:val="0052268E"/>
    <w:rsid w:val="00524682"/>
    <w:rsid w:val="00524839"/>
    <w:rsid w:val="005248C4"/>
    <w:rsid w:val="00525E67"/>
    <w:rsid w:val="00525E8A"/>
    <w:rsid w:val="005267A8"/>
    <w:rsid w:val="00527FC9"/>
    <w:rsid w:val="005303F5"/>
    <w:rsid w:val="00531633"/>
    <w:rsid w:val="0053180E"/>
    <w:rsid w:val="00532BF0"/>
    <w:rsid w:val="00534A42"/>
    <w:rsid w:val="0053709D"/>
    <w:rsid w:val="00541EA3"/>
    <w:rsid w:val="00542189"/>
    <w:rsid w:val="00542F1F"/>
    <w:rsid w:val="00544BC3"/>
    <w:rsid w:val="005457DE"/>
    <w:rsid w:val="00547485"/>
    <w:rsid w:val="0054758D"/>
    <w:rsid w:val="00551092"/>
    <w:rsid w:val="00557043"/>
    <w:rsid w:val="005618BB"/>
    <w:rsid w:val="0056463A"/>
    <w:rsid w:val="00564A62"/>
    <w:rsid w:val="0056554D"/>
    <w:rsid w:val="00573D75"/>
    <w:rsid w:val="00574D26"/>
    <w:rsid w:val="005776C9"/>
    <w:rsid w:val="0058012D"/>
    <w:rsid w:val="005815E9"/>
    <w:rsid w:val="0058304D"/>
    <w:rsid w:val="00585093"/>
    <w:rsid w:val="005874EB"/>
    <w:rsid w:val="005875E4"/>
    <w:rsid w:val="00590E3B"/>
    <w:rsid w:val="0059350B"/>
    <w:rsid w:val="00593CDE"/>
    <w:rsid w:val="00594440"/>
    <w:rsid w:val="005948DD"/>
    <w:rsid w:val="0059583C"/>
    <w:rsid w:val="005959BC"/>
    <w:rsid w:val="00596429"/>
    <w:rsid w:val="00596F55"/>
    <w:rsid w:val="005A11D0"/>
    <w:rsid w:val="005A1CD5"/>
    <w:rsid w:val="005A21E1"/>
    <w:rsid w:val="005A40BE"/>
    <w:rsid w:val="005A5255"/>
    <w:rsid w:val="005A5450"/>
    <w:rsid w:val="005A5C22"/>
    <w:rsid w:val="005A7B19"/>
    <w:rsid w:val="005B00BD"/>
    <w:rsid w:val="005B0D02"/>
    <w:rsid w:val="005B4C1C"/>
    <w:rsid w:val="005B4CD3"/>
    <w:rsid w:val="005B5652"/>
    <w:rsid w:val="005B5810"/>
    <w:rsid w:val="005B7A75"/>
    <w:rsid w:val="005B7E36"/>
    <w:rsid w:val="005C075D"/>
    <w:rsid w:val="005C0CBC"/>
    <w:rsid w:val="005C2DB4"/>
    <w:rsid w:val="005C301F"/>
    <w:rsid w:val="005C36C4"/>
    <w:rsid w:val="005C3E64"/>
    <w:rsid w:val="005C3F60"/>
    <w:rsid w:val="005C4114"/>
    <w:rsid w:val="005C49CD"/>
    <w:rsid w:val="005C4C91"/>
    <w:rsid w:val="005C52FA"/>
    <w:rsid w:val="005C5CE7"/>
    <w:rsid w:val="005C6368"/>
    <w:rsid w:val="005C74EF"/>
    <w:rsid w:val="005D1313"/>
    <w:rsid w:val="005D16AF"/>
    <w:rsid w:val="005D240A"/>
    <w:rsid w:val="005D2875"/>
    <w:rsid w:val="005D3841"/>
    <w:rsid w:val="005D405E"/>
    <w:rsid w:val="005D5D39"/>
    <w:rsid w:val="005D61E2"/>
    <w:rsid w:val="005D65FD"/>
    <w:rsid w:val="005D66E9"/>
    <w:rsid w:val="005D748A"/>
    <w:rsid w:val="005E0896"/>
    <w:rsid w:val="005E0EC9"/>
    <w:rsid w:val="005E1DEB"/>
    <w:rsid w:val="005E219C"/>
    <w:rsid w:val="005E261A"/>
    <w:rsid w:val="005E2D83"/>
    <w:rsid w:val="005E3752"/>
    <w:rsid w:val="005E52E9"/>
    <w:rsid w:val="005E62E5"/>
    <w:rsid w:val="005E6CA2"/>
    <w:rsid w:val="005E6CDF"/>
    <w:rsid w:val="005E6D8C"/>
    <w:rsid w:val="005F0085"/>
    <w:rsid w:val="005F00AC"/>
    <w:rsid w:val="005F0910"/>
    <w:rsid w:val="005F2DB7"/>
    <w:rsid w:val="005F32FA"/>
    <w:rsid w:val="005F3D5C"/>
    <w:rsid w:val="005F47CC"/>
    <w:rsid w:val="005F527E"/>
    <w:rsid w:val="005F71A7"/>
    <w:rsid w:val="0060099B"/>
    <w:rsid w:val="006013C3"/>
    <w:rsid w:val="006015E9"/>
    <w:rsid w:val="00602BFB"/>
    <w:rsid w:val="00604A50"/>
    <w:rsid w:val="00605D48"/>
    <w:rsid w:val="006069BA"/>
    <w:rsid w:val="00606ADF"/>
    <w:rsid w:val="00606D05"/>
    <w:rsid w:val="00606EB4"/>
    <w:rsid w:val="00606F76"/>
    <w:rsid w:val="00607405"/>
    <w:rsid w:val="00611EFA"/>
    <w:rsid w:val="00612AE3"/>
    <w:rsid w:val="00612EF6"/>
    <w:rsid w:val="00614C2F"/>
    <w:rsid w:val="00614E20"/>
    <w:rsid w:val="00616FE6"/>
    <w:rsid w:val="00620B76"/>
    <w:rsid w:val="00621FE2"/>
    <w:rsid w:val="00622045"/>
    <w:rsid w:val="00622CF1"/>
    <w:rsid w:val="00626C39"/>
    <w:rsid w:val="00630AD4"/>
    <w:rsid w:val="00631024"/>
    <w:rsid w:val="0063187A"/>
    <w:rsid w:val="00632CD3"/>
    <w:rsid w:val="00632DAC"/>
    <w:rsid w:val="00632DBB"/>
    <w:rsid w:val="0063386A"/>
    <w:rsid w:val="00633A09"/>
    <w:rsid w:val="00634255"/>
    <w:rsid w:val="0063452B"/>
    <w:rsid w:val="00634BA2"/>
    <w:rsid w:val="0063502D"/>
    <w:rsid w:val="00640E50"/>
    <w:rsid w:val="00640F6C"/>
    <w:rsid w:val="006458D3"/>
    <w:rsid w:val="0064614F"/>
    <w:rsid w:val="00646EF1"/>
    <w:rsid w:val="00647D2C"/>
    <w:rsid w:val="006511F8"/>
    <w:rsid w:val="0065238C"/>
    <w:rsid w:val="006523D0"/>
    <w:rsid w:val="00653799"/>
    <w:rsid w:val="00653A1C"/>
    <w:rsid w:val="0065455F"/>
    <w:rsid w:val="00655E75"/>
    <w:rsid w:val="00660E2D"/>
    <w:rsid w:val="00663020"/>
    <w:rsid w:val="00663ACD"/>
    <w:rsid w:val="0066454E"/>
    <w:rsid w:val="00664B8B"/>
    <w:rsid w:val="006654F9"/>
    <w:rsid w:val="006657B5"/>
    <w:rsid w:val="00665D23"/>
    <w:rsid w:val="00665D43"/>
    <w:rsid w:val="0066749A"/>
    <w:rsid w:val="00670228"/>
    <w:rsid w:val="00670DA1"/>
    <w:rsid w:val="00671178"/>
    <w:rsid w:val="00671B2A"/>
    <w:rsid w:val="00671D61"/>
    <w:rsid w:val="00671FEF"/>
    <w:rsid w:val="00672AD2"/>
    <w:rsid w:val="006734B1"/>
    <w:rsid w:val="00674F11"/>
    <w:rsid w:val="00675578"/>
    <w:rsid w:val="006818D3"/>
    <w:rsid w:val="006827C6"/>
    <w:rsid w:val="00684317"/>
    <w:rsid w:val="006843CF"/>
    <w:rsid w:val="00685AE5"/>
    <w:rsid w:val="006860D5"/>
    <w:rsid w:val="006877D9"/>
    <w:rsid w:val="0069194D"/>
    <w:rsid w:val="00691EE8"/>
    <w:rsid w:val="006938FE"/>
    <w:rsid w:val="00695245"/>
    <w:rsid w:val="0069586E"/>
    <w:rsid w:val="006969BD"/>
    <w:rsid w:val="00696FC2"/>
    <w:rsid w:val="00697D17"/>
    <w:rsid w:val="006A087E"/>
    <w:rsid w:val="006A1233"/>
    <w:rsid w:val="006A1D91"/>
    <w:rsid w:val="006A2023"/>
    <w:rsid w:val="006A2120"/>
    <w:rsid w:val="006A25E7"/>
    <w:rsid w:val="006A2665"/>
    <w:rsid w:val="006A2C11"/>
    <w:rsid w:val="006A3779"/>
    <w:rsid w:val="006A441C"/>
    <w:rsid w:val="006A5739"/>
    <w:rsid w:val="006B0A87"/>
    <w:rsid w:val="006B0FBE"/>
    <w:rsid w:val="006B1F38"/>
    <w:rsid w:val="006B2342"/>
    <w:rsid w:val="006B3355"/>
    <w:rsid w:val="006B42AB"/>
    <w:rsid w:val="006B45D4"/>
    <w:rsid w:val="006B4F3A"/>
    <w:rsid w:val="006B7AC4"/>
    <w:rsid w:val="006C0090"/>
    <w:rsid w:val="006C0A53"/>
    <w:rsid w:val="006C155D"/>
    <w:rsid w:val="006C1679"/>
    <w:rsid w:val="006C1BC7"/>
    <w:rsid w:val="006C2D5A"/>
    <w:rsid w:val="006C35CA"/>
    <w:rsid w:val="006C36C7"/>
    <w:rsid w:val="006C3942"/>
    <w:rsid w:val="006C3A0F"/>
    <w:rsid w:val="006C41A7"/>
    <w:rsid w:val="006C48DD"/>
    <w:rsid w:val="006C4C4B"/>
    <w:rsid w:val="006D06A8"/>
    <w:rsid w:val="006D0F18"/>
    <w:rsid w:val="006D1984"/>
    <w:rsid w:val="006D1C8A"/>
    <w:rsid w:val="006D2A1A"/>
    <w:rsid w:val="006D2E9B"/>
    <w:rsid w:val="006D3292"/>
    <w:rsid w:val="006D438F"/>
    <w:rsid w:val="006D4C85"/>
    <w:rsid w:val="006D4CC7"/>
    <w:rsid w:val="006D521D"/>
    <w:rsid w:val="006D60AA"/>
    <w:rsid w:val="006D68A0"/>
    <w:rsid w:val="006D7C5C"/>
    <w:rsid w:val="006E0F1B"/>
    <w:rsid w:val="006E104C"/>
    <w:rsid w:val="006E1B97"/>
    <w:rsid w:val="006E2982"/>
    <w:rsid w:val="006E37C6"/>
    <w:rsid w:val="006E3CFB"/>
    <w:rsid w:val="006E482E"/>
    <w:rsid w:val="006E573F"/>
    <w:rsid w:val="006E590B"/>
    <w:rsid w:val="006E5A8A"/>
    <w:rsid w:val="006E5CA7"/>
    <w:rsid w:val="006E7454"/>
    <w:rsid w:val="006F10E1"/>
    <w:rsid w:val="006F183A"/>
    <w:rsid w:val="006F2022"/>
    <w:rsid w:val="006F2068"/>
    <w:rsid w:val="006F30FC"/>
    <w:rsid w:val="006F3F48"/>
    <w:rsid w:val="0070003F"/>
    <w:rsid w:val="00700D28"/>
    <w:rsid w:val="007010A6"/>
    <w:rsid w:val="007010DA"/>
    <w:rsid w:val="00702FD5"/>
    <w:rsid w:val="007033CC"/>
    <w:rsid w:val="00704B1B"/>
    <w:rsid w:val="007054B5"/>
    <w:rsid w:val="0070657D"/>
    <w:rsid w:val="007074B1"/>
    <w:rsid w:val="00707AB8"/>
    <w:rsid w:val="00707D28"/>
    <w:rsid w:val="00707D52"/>
    <w:rsid w:val="00710A77"/>
    <w:rsid w:val="00710BC7"/>
    <w:rsid w:val="007117CF"/>
    <w:rsid w:val="0071216D"/>
    <w:rsid w:val="007123C8"/>
    <w:rsid w:val="007127B1"/>
    <w:rsid w:val="0071351A"/>
    <w:rsid w:val="007145F9"/>
    <w:rsid w:val="00714926"/>
    <w:rsid w:val="00715321"/>
    <w:rsid w:val="0071592B"/>
    <w:rsid w:val="0071664E"/>
    <w:rsid w:val="00716892"/>
    <w:rsid w:val="007168E8"/>
    <w:rsid w:val="007200A2"/>
    <w:rsid w:val="00720840"/>
    <w:rsid w:val="0072111F"/>
    <w:rsid w:val="007213DA"/>
    <w:rsid w:val="007247E8"/>
    <w:rsid w:val="00724E2E"/>
    <w:rsid w:val="00725A65"/>
    <w:rsid w:val="007268CB"/>
    <w:rsid w:val="0072716F"/>
    <w:rsid w:val="00730070"/>
    <w:rsid w:val="0073158C"/>
    <w:rsid w:val="00731E50"/>
    <w:rsid w:val="00732680"/>
    <w:rsid w:val="00733809"/>
    <w:rsid w:val="00734404"/>
    <w:rsid w:val="00734C60"/>
    <w:rsid w:val="00734DA7"/>
    <w:rsid w:val="00737D6A"/>
    <w:rsid w:val="007429D7"/>
    <w:rsid w:val="0074440D"/>
    <w:rsid w:val="00744C12"/>
    <w:rsid w:val="00746149"/>
    <w:rsid w:val="007461AC"/>
    <w:rsid w:val="00747AF8"/>
    <w:rsid w:val="00747C5B"/>
    <w:rsid w:val="007504F9"/>
    <w:rsid w:val="00750D19"/>
    <w:rsid w:val="00751F0F"/>
    <w:rsid w:val="00752150"/>
    <w:rsid w:val="00753C78"/>
    <w:rsid w:val="0075498E"/>
    <w:rsid w:val="00756B3C"/>
    <w:rsid w:val="00756D71"/>
    <w:rsid w:val="00756F25"/>
    <w:rsid w:val="007575EC"/>
    <w:rsid w:val="00760925"/>
    <w:rsid w:val="0076171F"/>
    <w:rsid w:val="00762260"/>
    <w:rsid w:val="007631A5"/>
    <w:rsid w:val="007640EF"/>
    <w:rsid w:val="00767B1C"/>
    <w:rsid w:val="00767D66"/>
    <w:rsid w:val="00770876"/>
    <w:rsid w:val="007712AA"/>
    <w:rsid w:val="007715B1"/>
    <w:rsid w:val="00772B52"/>
    <w:rsid w:val="00772E02"/>
    <w:rsid w:val="0077623A"/>
    <w:rsid w:val="00776AD0"/>
    <w:rsid w:val="007803D4"/>
    <w:rsid w:val="00780A9D"/>
    <w:rsid w:val="00782606"/>
    <w:rsid w:val="00783C6C"/>
    <w:rsid w:val="00784283"/>
    <w:rsid w:val="00786A3A"/>
    <w:rsid w:val="0078791F"/>
    <w:rsid w:val="00791C59"/>
    <w:rsid w:val="00791E5A"/>
    <w:rsid w:val="00793A7D"/>
    <w:rsid w:val="00793B3B"/>
    <w:rsid w:val="00794024"/>
    <w:rsid w:val="00794A36"/>
    <w:rsid w:val="00794E6F"/>
    <w:rsid w:val="00794E87"/>
    <w:rsid w:val="00795834"/>
    <w:rsid w:val="00796D70"/>
    <w:rsid w:val="00797FA5"/>
    <w:rsid w:val="007A06F8"/>
    <w:rsid w:val="007A0816"/>
    <w:rsid w:val="007A1C9A"/>
    <w:rsid w:val="007A2B22"/>
    <w:rsid w:val="007A7256"/>
    <w:rsid w:val="007B0CF1"/>
    <w:rsid w:val="007B1763"/>
    <w:rsid w:val="007B3979"/>
    <w:rsid w:val="007B4F63"/>
    <w:rsid w:val="007B5107"/>
    <w:rsid w:val="007C0679"/>
    <w:rsid w:val="007C13CD"/>
    <w:rsid w:val="007C2AFB"/>
    <w:rsid w:val="007C4C67"/>
    <w:rsid w:val="007C5DAF"/>
    <w:rsid w:val="007C7735"/>
    <w:rsid w:val="007C780C"/>
    <w:rsid w:val="007C7D36"/>
    <w:rsid w:val="007D104F"/>
    <w:rsid w:val="007D11E3"/>
    <w:rsid w:val="007D15A6"/>
    <w:rsid w:val="007D1E84"/>
    <w:rsid w:val="007D2BF1"/>
    <w:rsid w:val="007D2E11"/>
    <w:rsid w:val="007D3BA0"/>
    <w:rsid w:val="007D47FC"/>
    <w:rsid w:val="007D520B"/>
    <w:rsid w:val="007D7290"/>
    <w:rsid w:val="007D7555"/>
    <w:rsid w:val="007D758F"/>
    <w:rsid w:val="007D78CB"/>
    <w:rsid w:val="007E05F2"/>
    <w:rsid w:val="007E15B5"/>
    <w:rsid w:val="007E18FF"/>
    <w:rsid w:val="007E2A94"/>
    <w:rsid w:val="007E3903"/>
    <w:rsid w:val="007E5D80"/>
    <w:rsid w:val="007F0B0F"/>
    <w:rsid w:val="007F1001"/>
    <w:rsid w:val="007F12FB"/>
    <w:rsid w:val="007F1589"/>
    <w:rsid w:val="007F1D5A"/>
    <w:rsid w:val="007F1F04"/>
    <w:rsid w:val="007F28A3"/>
    <w:rsid w:val="007F2B79"/>
    <w:rsid w:val="007F3FBB"/>
    <w:rsid w:val="007F4047"/>
    <w:rsid w:val="007F5B8C"/>
    <w:rsid w:val="007F5F1B"/>
    <w:rsid w:val="007F6C20"/>
    <w:rsid w:val="007F72E0"/>
    <w:rsid w:val="007F7B05"/>
    <w:rsid w:val="008003FF"/>
    <w:rsid w:val="00801177"/>
    <w:rsid w:val="008016B4"/>
    <w:rsid w:val="00802C1D"/>
    <w:rsid w:val="00802DF8"/>
    <w:rsid w:val="00803142"/>
    <w:rsid w:val="00804736"/>
    <w:rsid w:val="008053E8"/>
    <w:rsid w:val="00806AD9"/>
    <w:rsid w:val="00807717"/>
    <w:rsid w:val="00807F14"/>
    <w:rsid w:val="0081054A"/>
    <w:rsid w:val="00810ADF"/>
    <w:rsid w:val="00810C2B"/>
    <w:rsid w:val="00813ADA"/>
    <w:rsid w:val="00813D55"/>
    <w:rsid w:val="0081442F"/>
    <w:rsid w:val="00814BEF"/>
    <w:rsid w:val="00814FA2"/>
    <w:rsid w:val="0081514A"/>
    <w:rsid w:val="00815C6D"/>
    <w:rsid w:val="00816383"/>
    <w:rsid w:val="00816979"/>
    <w:rsid w:val="0082032A"/>
    <w:rsid w:val="0082121A"/>
    <w:rsid w:val="00822D84"/>
    <w:rsid w:val="00823595"/>
    <w:rsid w:val="00823C45"/>
    <w:rsid w:val="008246AD"/>
    <w:rsid w:val="0082482D"/>
    <w:rsid w:val="0082492E"/>
    <w:rsid w:val="00824FC3"/>
    <w:rsid w:val="00825E6F"/>
    <w:rsid w:val="00826A86"/>
    <w:rsid w:val="008278DC"/>
    <w:rsid w:val="00827906"/>
    <w:rsid w:val="00827B24"/>
    <w:rsid w:val="00830B6D"/>
    <w:rsid w:val="00831010"/>
    <w:rsid w:val="00831BF1"/>
    <w:rsid w:val="0083213D"/>
    <w:rsid w:val="00832E9E"/>
    <w:rsid w:val="00833185"/>
    <w:rsid w:val="00833EDB"/>
    <w:rsid w:val="008353EA"/>
    <w:rsid w:val="008368C2"/>
    <w:rsid w:val="00840A1F"/>
    <w:rsid w:val="00840B63"/>
    <w:rsid w:val="0084120B"/>
    <w:rsid w:val="008425BD"/>
    <w:rsid w:val="00842FEF"/>
    <w:rsid w:val="00843B83"/>
    <w:rsid w:val="00843F0F"/>
    <w:rsid w:val="008442BA"/>
    <w:rsid w:val="00844C8A"/>
    <w:rsid w:val="0084534D"/>
    <w:rsid w:val="0084744E"/>
    <w:rsid w:val="00847CDD"/>
    <w:rsid w:val="00851185"/>
    <w:rsid w:val="00851B88"/>
    <w:rsid w:val="00851E32"/>
    <w:rsid w:val="008520EE"/>
    <w:rsid w:val="00854B5E"/>
    <w:rsid w:val="008553CD"/>
    <w:rsid w:val="008563E3"/>
    <w:rsid w:val="008565A3"/>
    <w:rsid w:val="008617CB"/>
    <w:rsid w:val="00862F9C"/>
    <w:rsid w:val="00863C97"/>
    <w:rsid w:val="00863F47"/>
    <w:rsid w:val="00864789"/>
    <w:rsid w:val="008648BA"/>
    <w:rsid w:val="00864BEB"/>
    <w:rsid w:val="00864CB3"/>
    <w:rsid w:val="00872020"/>
    <w:rsid w:val="00872953"/>
    <w:rsid w:val="00872A4C"/>
    <w:rsid w:val="00872A97"/>
    <w:rsid w:val="00873C4C"/>
    <w:rsid w:val="0087419E"/>
    <w:rsid w:val="0087702F"/>
    <w:rsid w:val="008770E4"/>
    <w:rsid w:val="008804B2"/>
    <w:rsid w:val="008812E0"/>
    <w:rsid w:val="008831F4"/>
    <w:rsid w:val="00884480"/>
    <w:rsid w:val="00887F72"/>
    <w:rsid w:val="00890825"/>
    <w:rsid w:val="00891EA9"/>
    <w:rsid w:val="008929A2"/>
    <w:rsid w:val="00892D6E"/>
    <w:rsid w:val="00893DF1"/>
    <w:rsid w:val="0089437A"/>
    <w:rsid w:val="00894819"/>
    <w:rsid w:val="00896182"/>
    <w:rsid w:val="00896FFA"/>
    <w:rsid w:val="008A04BD"/>
    <w:rsid w:val="008A0BA3"/>
    <w:rsid w:val="008A1198"/>
    <w:rsid w:val="008A3F07"/>
    <w:rsid w:val="008A482C"/>
    <w:rsid w:val="008A49B5"/>
    <w:rsid w:val="008A6D50"/>
    <w:rsid w:val="008A7137"/>
    <w:rsid w:val="008B1674"/>
    <w:rsid w:val="008B18A5"/>
    <w:rsid w:val="008B1FEE"/>
    <w:rsid w:val="008B24EC"/>
    <w:rsid w:val="008B38CA"/>
    <w:rsid w:val="008B3BF4"/>
    <w:rsid w:val="008B4DFD"/>
    <w:rsid w:val="008C190F"/>
    <w:rsid w:val="008C30C9"/>
    <w:rsid w:val="008C3201"/>
    <w:rsid w:val="008C3691"/>
    <w:rsid w:val="008C3EA2"/>
    <w:rsid w:val="008C4A45"/>
    <w:rsid w:val="008C5032"/>
    <w:rsid w:val="008C5193"/>
    <w:rsid w:val="008C51A5"/>
    <w:rsid w:val="008C7407"/>
    <w:rsid w:val="008D0C9A"/>
    <w:rsid w:val="008D16DA"/>
    <w:rsid w:val="008D2A48"/>
    <w:rsid w:val="008D4671"/>
    <w:rsid w:val="008D5AC9"/>
    <w:rsid w:val="008D5D15"/>
    <w:rsid w:val="008D66BE"/>
    <w:rsid w:val="008D6F84"/>
    <w:rsid w:val="008D72EB"/>
    <w:rsid w:val="008D7B13"/>
    <w:rsid w:val="008E131C"/>
    <w:rsid w:val="008E1E2A"/>
    <w:rsid w:val="008E3185"/>
    <w:rsid w:val="008E52FA"/>
    <w:rsid w:val="008E5952"/>
    <w:rsid w:val="008E5965"/>
    <w:rsid w:val="008E5CA5"/>
    <w:rsid w:val="008E7B74"/>
    <w:rsid w:val="008F0C5D"/>
    <w:rsid w:val="008F10AA"/>
    <w:rsid w:val="008F2CE5"/>
    <w:rsid w:val="008F4627"/>
    <w:rsid w:val="008F4B6E"/>
    <w:rsid w:val="008F56D8"/>
    <w:rsid w:val="008F6796"/>
    <w:rsid w:val="008F7C89"/>
    <w:rsid w:val="008F7D47"/>
    <w:rsid w:val="008F7DC9"/>
    <w:rsid w:val="008F7FEB"/>
    <w:rsid w:val="009002E1"/>
    <w:rsid w:val="00900351"/>
    <w:rsid w:val="009020DE"/>
    <w:rsid w:val="00902C18"/>
    <w:rsid w:val="00903B58"/>
    <w:rsid w:val="00903E77"/>
    <w:rsid w:val="00905330"/>
    <w:rsid w:val="00907468"/>
    <w:rsid w:val="009075F4"/>
    <w:rsid w:val="0091016E"/>
    <w:rsid w:val="00910308"/>
    <w:rsid w:val="009118E4"/>
    <w:rsid w:val="00912FA8"/>
    <w:rsid w:val="009138FE"/>
    <w:rsid w:val="00914DE0"/>
    <w:rsid w:val="009151C2"/>
    <w:rsid w:val="00915AF4"/>
    <w:rsid w:val="009161CE"/>
    <w:rsid w:val="00917B2F"/>
    <w:rsid w:val="0092194B"/>
    <w:rsid w:val="00922C1A"/>
    <w:rsid w:val="009237F4"/>
    <w:rsid w:val="009242EC"/>
    <w:rsid w:val="00925813"/>
    <w:rsid w:val="009302B8"/>
    <w:rsid w:val="00931019"/>
    <w:rsid w:val="0093274B"/>
    <w:rsid w:val="009328A1"/>
    <w:rsid w:val="00932FCE"/>
    <w:rsid w:val="009344B4"/>
    <w:rsid w:val="009344C9"/>
    <w:rsid w:val="00934D7D"/>
    <w:rsid w:val="00937B85"/>
    <w:rsid w:val="0094098F"/>
    <w:rsid w:val="00940C75"/>
    <w:rsid w:val="00940FB2"/>
    <w:rsid w:val="009435D5"/>
    <w:rsid w:val="00946B73"/>
    <w:rsid w:val="00950180"/>
    <w:rsid w:val="00950B66"/>
    <w:rsid w:val="00952B62"/>
    <w:rsid w:val="00952D37"/>
    <w:rsid w:val="009546C8"/>
    <w:rsid w:val="00954BC0"/>
    <w:rsid w:val="00956608"/>
    <w:rsid w:val="00960858"/>
    <w:rsid w:val="00960CEB"/>
    <w:rsid w:val="0096111C"/>
    <w:rsid w:val="00961931"/>
    <w:rsid w:val="00962527"/>
    <w:rsid w:val="00963504"/>
    <w:rsid w:val="00963B9A"/>
    <w:rsid w:val="00964048"/>
    <w:rsid w:val="00964CF4"/>
    <w:rsid w:val="009650AE"/>
    <w:rsid w:val="00965394"/>
    <w:rsid w:val="00966491"/>
    <w:rsid w:val="00966917"/>
    <w:rsid w:val="00966D46"/>
    <w:rsid w:val="00966DCF"/>
    <w:rsid w:val="00967E44"/>
    <w:rsid w:val="00972D41"/>
    <w:rsid w:val="00973425"/>
    <w:rsid w:val="009739FD"/>
    <w:rsid w:val="00973CB7"/>
    <w:rsid w:val="00974885"/>
    <w:rsid w:val="009767CA"/>
    <w:rsid w:val="00977BD0"/>
    <w:rsid w:val="00977D34"/>
    <w:rsid w:val="00977D83"/>
    <w:rsid w:val="009820E8"/>
    <w:rsid w:val="0098360C"/>
    <w:rsid w:val="009856AA"/>
    <w:rsid w:val="0098591F"/>
    <w:rsid w:val="009864A7"/>
    <w:rsid w:val="0098687C"/>
    <w:rsid w:val="009869D8"/>
    <w:rsid w:val="00987290"/>
    <w:rsid w:val="0099166A"/>
    <w:rsid w:val="00991958"/>
    <w:rsid w:val="00992A4A"/>
    <w:rsid w:val="0099650F"/>
    <w:rsid w:val="00996C0B"/>
    <w:rsid w:val="009A2568"/>
    <w:rsid w:val="009A48F4"/>
    <w:rsid w:val="009A496E"/>
    <w:rsid w:val="009A4CC6"/>
    <w:rsid w:val="009A5030"/>
    <w:rsid w:val="009A5F6C"/>
    <w:rsid w:val="009A6636"/>
    <w:rsid w:val="009A6646"/>
    <w:rsid w:val="009A6CBD"/>
    <w:rsid w:val="009A7268"/>
    <w:rsid w:val="009A7DBA"/>
    <w:rsid w:val="009B00C7"/>
    <w:rsid w:val="009B0341"/>
    <w:rsid w:val="009B1512"/>
    <w:rsid w:val="009B4087"/>
    <w:rsid w:val="009B461F"/>
    <w:rsid w:val="009B568F"/>
    <w:rsid w:val="009B7522"/>
    <w:rsid w:val="009B7A9A"/>
    <w:rsid w:val="009C11A8"/>
    <w:rsid w:val="009C3B33"/>
    <w:rsid w:val="009C52E9"/>
    <w:rsid w:val="009C5BE2"/>
    <w:rsid w:val="009C6180"/>
    <w:rsid w:val="009C62CA"/>
    <w:rsid w:val="009C646B"/>
    <w:rsid w:val="009C65F1"/>
    <w:rsid w:val="009C6BF1"/>
    <w:rsid w:val="009C7B94"/>
    <w:rsid w:val="009D37FA"/>
    <w:rsid w:val="009D4DB6"/>
    <w:rsid w:val="009D5CA6"/>
    <w:rsid w:val="009D61B2"/>
    <w:rsid w:val="009D6441"/>
    <w:rsid w:val="009D68ED"/>
    <w:rsid w:val="009D6F49"/>
    <w:rsid w:val="009D6FB8"/>
    <w:rsid w:val="009E1DB4"/>
    <w:rsid w:val="009E3649"/>
    <w:rsid w:val="009E39D0"/>
    <w:rsid w:val="009E54FB"/>
    <w:rsid w:val="009E6844"/>
    <w:rsid w:val="009E798C"/>
    <w:rsid w:val="009F047D"/>
    <w:rsid w:val="009F348D"/>
    <w:rsid w:val="009F3544"/>
    <w:rsid w:val="009F3DF2"/>
    <w:rsid w:val="009F462F"/>
    <w:rsid w:val="009F6DFC"/>
    <w:rsid w:val="009F6EA7"/>
    <w:rsid w:val="009F6ED5"/>
    <w:rsid w:val="009F72D9"/>
    <w:rsid w:val="009F747A"/>
    <w:rsid w:val="00A018D7"/>
    <w:rsid w:val="00A02B6B"/>
    <w:rsid w:val="00A046CC"/>
    <w:rsid w:val="00A047F8"/>
    <w:rsid w:val="00A050D3"/>
    <w:rsid w:val="00A069A2"/>
    <w:rsid w:val="00A072D3"/>
    <w:rsid w:val="00A07325"/>
    <w:rsid w:val="00A132C2"/>
    <w:rsid w:val="00A13E0D"/>
    <w:rsid w:val="00A140D8"/>
    <w:rsid w:val="00A14A3F"/>
    <w:rsid w:val="00A15068"/>
    <w:rsid w:val="00A16B92"/>
    <w:rsid w:val="00A17216"/>
    <w:rsid w:val="00A2056E"/>
    <w:rsid w:val="00A20CA7"/>
    <w:rsid w:val="00A21595"/>
    <w:rsid w:val="00A21813"/>
    <w:rsid w:val="00A2266E"/>
    <w:rsid w:val="00A24024"/>
    <w:rsid w:val="00A24F6F"/>
    <w:rsid w:val="00A253B6"/>
    <w:rsid w:val="00A254C4"/>
    <w:rsid w:val="00A2599D"/>
    <w:rsid w:val="00A26F10"/>
    <w:rsid w:val="00A27198"/>
    <w:rsid w:val="00A2743D"/>
    <w:rsid w:val="00A32AE2"/>
    <w:rsid w:val="00A332D3"/>
    <w:rsid w:val="00A33B21"/>
    <w:rsid w:val="00A35042"/>
    <w:rsid w:val="00A358C4"/>
    <w:rsid w:val="00A37FB4"/>
    <w:rsid w:val="00A4025B"/>
    <w:rsid w:val="00A40F46"/>
    <w:rsid w:val="00A4245E"/>
    <w:rsid w:val="00A42521"/>
    <w:rsid w:val="00A431C4"/>
    <w:rsid w:val="00A46C29"/>
    <w:rsid w:val="00A46F22"/>
    <w:rsid w:val="00A5112E"/>
    <w:rsid w:val="00A51D5C"/>
    <w:rsid w:val="00A52549"/>
    <w:rsid w:val="00A539B4"/>
    <w:rsid w:val="00A54644"/>
    <w:rsid w:val="00A54B1F"/>
    <w:rsid w:val="00A57068"/>
    <w:rsid w:val="00A57316"/>
    <w:rsid w:val="00A63349"/>
    <w:rsid w:val="00A640B3"/>
    <w:rsid w:val="00A646D5"/>
    <w:rsid w:val="00A64B95"/>
    <w:rsid w:val="00A6553B"/>
    <w:rsid w:val="00A66465"/>
    <w:rsid w:val="00A66926"/>
    <w:rsid w:val="00A67AA3"/>
    <w:rsid w:val="00A70269"/>
    <w:rsid w:val="00A70742"/>
    <w:rsid w:val="00A707AC"/>
    <w:rsid w:val="00A70C2C"/>
    <w:rsid w:val="00A70D83"/>
    <w:rsid w:val="00A712DD"/>
    <w:rsid w:val="00A718C1"/>
    <w:rsid w:val="00A71D5F"/>
    <w:rsid w:val="00A72306"/>
    <w:rsid w:val="00A757B7"/>
    <w:rsid w:val="00A76644"/>
    <w:rsid w:val="00A772CB"/>
    <w:rsid w:val="00A778BA"/>
    <w:rsid w:val="00A77BF5"/>
    <w:rsid w:val="00A8132E"/>
    <w:rsid w:val="00A82008"/>
    <w:rsid w:val="00A83A66"/>
    <w:rsid w:val="00A84A7C"/>
    <w:rsid w:val="00A86CBE"/>
    <w:rsid w:val="00A91268"/>
    <w:rsid w:val="00A91A14"/>
    <w:rsid w:val="00A93CAD"/>
    <w:rsid w:val="00A970F7"/>
    <w:rsid w:val="00A97479"/>
    <w:rsid w:val="00A97860"/>
    <w:rsid w:val="00A97A9B"/>
    <w:rsid w:val="00A97C61"/>
    <w:rsid w:val="00A97F09"/>
    <w:rsid w:val="00AA1CAB"/>
    <w:rsid w:val="00AA234B"/>
    <w:rsid w:val="00AA3705"/>
    <w:rsid w:val="00AA4EE5"/>
    <w:rsid w:val="00AA5BEC"/>
    <w:rsid w:val="00AA6369"/>
    <w:rsid w:val="00AB0775"/>
    <w:rsid w:val="00AB1850"/>
    <w:rsid w:val="00AB28C0"/>
    <w:rsid w:val="00AB435F"/>
    <w:rsid w:val="00AB4F7D"/>
    <w:rsid w:val="00AB5323"/>
    <w:rsid w:val="00AB7399"/>
    <w:rsid w:val="00AB760E"/>
    <w:rsid w:val="00AB779D"/>
    <w:rsid w:val="00AB7860"/>
    <w:rsid w:val="00AB7D0D"/>
    <w:rsid w:val="00AB7F65"/>
    <w:rsid w:val="00AC1468"/>
    <w:rsid w:val="00AC21C5"/>
    <w:rsid w:val="00AC31C2"/>
    <w:rsid w:val="00AC3796"/>
    <w:rsid w:val="00AC47EE"/>
    <w:rsid w:val="00AC53B3"/>
    <w:rsid w:val="00AC5863"/>
    <w:rsid w:val="00AC7A1D"/>
    <w:rsid w:val="00AC7DE1"/>
    <w:rsid w:val="00AD0000"/>
    <w:rsid w:val="00AD0184"/>
    <w:rsid w:val="00AD04C6"/>
    <w:rsid w:val="00AD0DAC"/>
    <w:rsid w:val="00AD1985"/>
    <w:rsid w:val="00AD2075"/>
    <w:rsid w:val="00AD2592"/>
    <w:rsid w:val="00AD29DC"/>
    <w:rsid w:val="00AD3C20"/>
    <w:rsid w:val="00AD685C"/>
    <w:rsid w:val="00AD6AF8"/>
    <w:rsid w:val="00AD7DD5"/>
    <w:rsid w:val="00AD7EB7"/>
    <w:rsid w:val="00AD7F63"/>
    <w:rsid w:val="00AE0532"/>
    <w:rsid w:val="00AE1AE3"/>
    <w:rsid w:val="00AE2F29"/>
    <w:rsid w:val="00AE34D0"/>
    <w:rsid w:val="00AE36BC"/>
    <w:rsid w:val="00AE5519"/>
    <w:rsid w:val="00AE5B43"/>
    <w:rsid w:val="00AE765B"/>
    <w:rsid w:val="00AF01F6"/>
    <w:rsid w:val="00AF01F7"/>
    <w:rsid w:val="00AF06EA"/>
    <w:rsid w:val="00AF2510"/>
    <w:rsid w:val="00AF60B9"/>
    <w:rsid w:val="00AF6858"/>
    <w:rsid w:val="00AF69DD"/>
    <w:rsid w:val="00B00357"/>
    <w:rsid w:val="00B012E3"/>
    <w:rsid w:val="00B017E5"/>
    <w:rsid w:val="00B01820"/>
    <w:rsid w:val="00B018F7"/>
    <w:rsid w:val="00B027F9"/>
    <w:rsid w:val="00B03DDC"/>
    <w:rsid w:val="00B04600"/>
    <w:rsid w:val="00B054A0"/>
    <w:rsid w:val="00B06E31"/>
    <w:rsid w:val="00B06EE8"/>
    <w:rsid w:val="00B107E3"/>
    <w:rsid w:val="00B114BE"/>
    <w:rsid w:val="00B1273A"/>
    <w:rsid w:val="00B14156"/>
    <w:rsid w:val="00B15E4D"/>
    <w:rsid w:val="00B16A11"/>
    <w:rsid w:val="00B16E76"/>
    <w:rsid w:val="00B20349"/>
    <w:rsid w:val="00B208D0"/>
    <w:rsid w:val="00B2177E"/>
    <w:rsid w:val="00B217EB"/>
    <w:rsid w:val="00B21D51"/>
    <w:rsid w:val="00B223BB"/>
    <w:rsid w:val="00B22532"/>
    <w:rsid w:val="00B231BF"/>
    <w:rsid w:val="00B23465"/>
    <w:rsid w:val="00B234AB"/>
    <w:rsid w:val="00B23B40"/>
    <w:rsid w:val="00B23FC0"/>
    <w:rsid w:val="00B241D3"/>
    <w:rsid w:val="00B25419"/>
    <w:rsid w:val="00B2654D"/>
    <w:rsid w:val="00B26861"/>
    <w:rsid w:val="00B2762A"/>
    <w:rsid w:val="00B3059B"/>
    <w:rsid w:val="00B314CF"/>
    <w:rsid w:val="00B3171A"/>
    <w:rsid w:val="00B33447"/>
    <w:rsid w:val="00B349FE"/>
    <w:rsid w:val="00B34CE4"/>
    <w:rsid w:val="00B34E19"/>
    <w:rsid w:val="00B354C0"/>
    <w:rsid w:val="00B363F3"/>
    <w:rsid w:val="00B36B54"/>
    <w:rsid w:val="00B40D4F"/>
    <w:rsid w:val="00B41534"/>
    <w:rsid w:val="00B4160C"/>
    <w:rsid w:val="00B421FA"/>
    <w:rsid w:val="00B42CC7"/>
    <w:rsid w:val="00B43210"/>
    <w:rsid w:val="00B438B5"/>
    <w:rsid w:val="00B47633"/>
    <w:rsid w:val="00B51782"/>
    <w:rsid w:val="00B518BD"/>
    <w:rsid w:val="00B51AD9"/>
    <w:rsid w:val="00B52914"/>
    <w:rsid w:val="00B52BE0"/>
    <w:rsid w:val="00B533CF"/>
    <w:rsid w:val="00B53574"/>
    <w:rsid w:val="00B53A2D"/>
    <w:rsid w:val="00B55FFA"/>
    <w:rsid w:val="00B56282"/>
    <w:rsid w:val="00B56716"/>
    <w:rsid w:val="00B600E6"/>
    <w:rsid w:val="00B6187D"/>
    <w:rsid w:val="00B621DC"/>
    <w:rsid w:val="00B640F5"/>
    <w:rsid w:val="00B64673"/>
    <w:rsid w:val="00B663B1"/>
    <w:rsid w:val="00B67641"/>
    <w:rsid w:val="00B71BF8"/>
    <w:rsid w:val="00B71F57"/>
    <w:rsid w:val="00B722B9"/>
    <w:rsid w:val="00B7354F"/>
    <w:rsid w:val="00B73625"/>
    <w:rsid w:val="00B73926"/>
    <w:rsid w:val="00B748A3"/>
    <w:rsid w:val="00B7520F"/>
    <w:rsid w:val="00B7598C"/>
    <w:rsid w:val="00B77C55"/>
    <w:rsid w:val="00B80C85"/>
    <w:rsid w:val="00B80DAF"/>
    <w:rsid w:val="00B8124F"/>
    <w:rsid w:val="00B81680"/>
    <w:rsid w:val="00B82ADF"/>
    <w:rsid w:val="00B83D87"/>
    <w:rsid w:val="00B84F57"/>
    <w:rsid w:val="00B85641"/>
    <w:rsid w:val="00B85CB7"/>
    <w:rsid w:val="00B873DF"/>
    <w:rsid w:val="00B8770E"/>
    <w:rsid w:val="00B8792F"/>
    <w:rsid w:val="00B904B6"/>
    <w:rsid w:val="00B904C2"/>
    <w:rsid w:val="00B90D03"/>
    <w:rsid w:val="00B91159"/>
    <w:rsid w:val="00B91259"/>
    <w:rsid w:val="00B93F4D"/>
    <w:rsid w:val="00B9417A"/>
    <w:rsid w:val="00B94935"/>
    <w:rsid w:val="00B95319"/>
    <w:rsid w:val="00B95351"/>
    <w:rsid w:val="00B97784"/>
    <w:rsid w:val="00B97A53"/>
    <w:rsid w:val="00BA00BD"/>
    <w:rsid w:val="00BA0B8C"/>
    <w:rsid w:val="00BA0DF2"/>
    <w:rsid w:val="00BA2B21"/>
    <w:rsid w:val="00BA3F8D"/>
    <w:rsid w:val="00BA5078"/>
    <w:rsid w:val="00BA66FE"/>
    <w:rsid w:val="00BA723A"/>
    <w:rsid w:val="00BB2E21"/>
    <w:rsid w:val="00BB2F09"/>
    <w:rsid w:val="00BB6E35"/>
    <w:rsid w:val="00BB7F08"/>
    <w:rsid w:val="00BC083B"/>
    <w:rsid w:val="00BC1316"/>
    <w:rsid w:val="00BC2896"/>
    <w:rsid w:val="00BC3647"/>
    <w:rsid w:val="00BC3848"/>
    <w:rsid w:val="00BC44CD"/>
    <w:rsid w:val="00BC4B4C"/>
    <w:rsid w:val="00BC5F61"/>
    <w:rsid w:val="00BC627E"/>
    <w:rsid w:val="00BC796F"/>
    <w:rsid w:val="00BC7A5D"/>
    <w:rsid w:val="00BD0376"/>
    <w:rsid w:val="00BD134F"/>
    <w:rsid w:val="00BD1A8F"/>
    <w:rsid w:val="00BD20F2"/>
    <w:rsid w:val="00BD4A8F"/>
    <w:rsid w:val="00BD5610"/>
    <w:rsid w:val="00BD5C36"/>
    <w:rsid w:val="00BD629D"/>
    <w:rsid w:val="00BD76D1"/>
    <w:rsid w:val="00BD7938"/>
    <w:rsid w:val="00BE0264"/>
    <w:rsid w:val="00BE1A7A"/>
    <w:rsid w:val="00BE1B7C"/>
    <w:rsid w:val="00BE1C18"/>
    <w:rsid w:val="00BE4DDC"/>
    <w:rsid w:val="00BE58BB"/>
    <w:rsid w:val="00BF2DEE"/>
    <w:rsid w:val="00BF3766"/>
    <w:rsid w:val="00BF4A7B"/>
    <w:rsid w:val="00BF5D35"/>
    <w:rsid w:val="00BF7088"/>
    <w:rsid w:val="00BF72D6"/>
    <w:rsid w:val="00BF7A34"/>
    <w:rsid w:val="00BF7CE5"/>
    <w:rsid w:val="00C0163F"/>
    <w:rsid w:val="00C01861"/>
    <w:rsid w:val="00C02FD3"/>
    <w:rsid w:val="00C04DF3"/>
    <w:rsid w:val="00C05662"/>
    <w:rsid w:val="00C06089"/>
    <w:rsid w:val="00C063E8"/>
    <w:rsid w:val="00C06993"/>
    <w:rsid w:val="00C06B80"/>
    <w:rsid w:val="00C07267"/>
    <w:rsid w:val="00C10438"/>
    <w:rsid w:val="00C10C33"/>
    <w:rsid w:val="00C11283"/>
    <w:rsid w:val="00C12429"/>
    <w:rsid w:val="00C12541"/>
    <w:rsid w:val="00C1276F"/>
    <w:rsid w:val="00C1333E"/>
    <w:rsid w:val="00C135DA"/>
    <w:rsid w:val="00C14D81"/>
    <w:rsid w:val="00C1539A"/>
    <w:rsid w:val="00C155D7"/>
    <w:rsid w:val="00C156D1"/>
    <w:rsid w:val="00C15D59"/>
    <w:rsid w:val="00C17189"/>
    <w:rsid w:val="00C20306"/>
    <w:rsid w:val="00C2033C"/>
    <w:rsid w:val="00C234F3"/>
    <w:rsid w:val="00C236F0"/>
    <w:rsid w:val="00C2406D"/>
    <w:rsid w:val="00C25A56"/>
    <w:rsid w:val="00C26DF5"/>
    <w:rsid w:val="00C30C7F"/>
    <w:rsid w:val="00C31CD9"/>
    <w:rsid w:val="00C33462"/>
    <w:rsid w:val="00C334BC"/>
    <w:rsid w:val="00C341A8"/>
    <w:rsid w:val="00C353E4"/>
    <w:rsid w:val="00C35781"/>
    <w:rsid w:val="00C35AB1"/>
    <w:rsid w:val="00C35F88"/>
    <w:rsid w:val="00C36E31"/>
    <w:rsid w:val="00C373C6"/>
    <w:rsid w:val="00C41203"/>
    <w:rsid w:val="00C415B4"/>
    <w:rsid w:val="00C42EFA"/>
    <w:rsid w:val="00C43CF2"/>
    <w:rsid w:val="00C4450F"/>
    <w:rsid w:val="00C45159"/>
    <w:rsid w:val="00C45884"/>
    <w:rsid w:val="00C45B55"/>
    <w:rsid w:val="00C4621D"/>
    <w:rsid w:val="00C46E1D"/>
    <w:rsid w:val="00C47120"/>
    <w:rsid w:val="00C474B5"/>
    <w:rsid w:val="00C508AE"/>
    <w:rsid w:val="00C5185C"/>
    <w:rsid w:val="00C51D10"/>
    <w:rsid w:val="00C527C3"/>
    <w:rsid w:val="00C530DF"/>
    <w:rsid w:val="00C54C4F"/>
    <w:rsid w:val="00C5504E"/>
    <w:rsid w:val="00C60393"/>
    <w:rsid w:val="00C630AD"/>
    <w:rsid w:val="00C639AB"/>
    <w:rsid w:val="00C63B05"/>
    <w:rsid w:val="00C64704"/>
    <w:rsid w:val="00C64D63"/>
    <w:rsid w:val="00C65B14"/>
    <w:rsid w:val="00C66BBC"/>
    <w:rsid w:val="00C706E0"/>
    <w:rsid w:val="00C71137"/>
    <w:rsid w:val="00C71EE5"/>
    <w:rsid w:val="00C730A6"/>
    <w:rsid w:val="00C744D4"/>
    <w:rsid w:val="00C74E18"/>
    <w:rsid w:val="00C75175"/>
    <w:rsid w:val="00C75A70"/>
    <w:rsid w:val="00C76720"/>
    <w:rsid w:val="00C8090F"/>
    <w:rsid w:val="00C8123A"/>
    <w:rsid w:val="00C81E1C"/>
    <w:rsid w:val="00C83358"/>
    <w:rsid w:val="00C85FA4"/>
    <w:rsid w:val="00C8657B"/>
    <w:rsid w:val="00C8715C"/>
    <w:rsid w:val="00C90077"/>
    <w:rsid w:val="00C9091C"/>
    <w:rsid w:val="00C90A57"/>
    <w:rsid w:val="00C90B8C"/>
    <w:rsid w:val="00C9104F"/>
    <w:rsid w:val="00C9186C"/>
    <w:rsid w:val="00C91D89"/>
    <w:rsid w:val="00C920A4"/>
    <w:rsid w:val="00C94186"/>
    <w:rsid w:val="00C95A07"/>
    <w:rsid w:val="00CA0C28"/>
    <w:rsid w:val="00CA16C3"/>
    <w:rsid w:val="00CA20E7"/>
    <w:rsid w:val="00CA4A8C"/>
    <w:rsid w:val="00CA50E8"/>
    <w:rsid w:val="00CA6825"/>
    <w:rsid w:val="00CA72F1"/>
    <w:rsid w:val="00CA7AE1"/>
    <w:rsid w:val="00CB0184"/>
    <w:rsid w:val="00CB0519"/>
    <w:rsid w:val="00CB11A3"/>
    <w:rsid w:val="00CB1901"/>
    <w:rsid w:val="00CB1EBC"/>
    <w:rsid w:val="00CB2AD6"/>
    <w:rsid w:val="00CB4679"/>
    <w:rsid w:val="00CB4E5A"/>
    <w:rsid w:val="00CB597B"/>
    <w:rsid w:val="00CB601B"/>
    <w:rsid w:val="00CB6258"/>
    <w:rsid w:val="00CB71D2"/>
    <w:rsid w:val="00CC1154"/>
    <w:rsid w:val="00CC1E23"/>
    <w:rsid w:val="00CC381C"/>
    <w:rsid w:val="00CC470A"/>
    <w:rsid w:val="00CC58BF"/>
    <w:rsid w:val="00CC5FDD"/>
    <w:rsid w:val="00CD11ED"/>
    <w:rsid w:val="00CD1EF4"/>
    <w:rsid w:val="00CD347E"/>
    <w:rsid w:val="00CD48E3"/>
    <w:rsid w:val="00CD4A53"/>
    <w:rsid w:val="00CD5CD9"/>
    <w:rsid w:val="00CD5E0E"/>
    <w:rsid w:val="00CD5EBB"/>
    <w:rsid w:val="00CD617E"/>
    <w:rsid w:val="00CD61B9"/>
    <w:rsid w:val="00CD7359"/>
    <w:rsid w:val="00CE05B4"/>
    <w:rsid w:val="00CE175D"/>
    <w:rsid w:val="00CE1EE2"/>
    <w:rsid w:val="00CE222C"/>
    <w:rsid w:val="00CE28A0"/>
    <w:rsid w:val="00CE5084"/>
    <w:rsid w:val="00CE5EFE"/>
    <w:rsid w:val="00CE60A5"/>
    <w:rsid w:val="00CE6EA8"/>
    <w:rsid w:val="00CE75F3"/>
    <w:rsid w:val="00CE798E"/>
    <w:rsid w:val="00CF1A3E"/>
    <w:rsid w:val="00CF3F94"/>
    <w:rsid w:val="00CF4AC0"/>
    <w:rsid w:val="00D008D1"/>
    <w:rsid w:val="00D01600"/>
    <w:rsid w:val="00D02E4C"/>
    <w:rsid w:val="00D03425"/>
    <w:rsid w:val="00D03851"/>
    <w:rsid w:val="00D03B9B"/>
    <w:rsid w:val="00D0551E"/>
    <w:rsid w:val="00D057B6"/>
    <w:rsid w:val="00D0643C"/>
    <w:rsid w:val="00D10297"/>
    <w:rsid w:val="00D1053B"/>
    <w:rsid w:val="00D106BE"/>
    <w:rsid w:val="00D11C75"/>
    <w:rsid w:val="00D130F9"/>
    <w:rsid w:val="00D13F62"/>
    <w:rsid w:val="00D1469B"/>
    <w:rsid w:val="00D16487"/>
    <w:rsid w:val="00D164F8"/>
    <w:rsid w:val="00D177DF"/>
    <w:rsid w:val="00D2162F"/>
    <w:rsid w:val="00D21E38"/>
    <w:rsid w:val="00D22A93"/>
    <w:rsid w:val="00D22AA0"/>
    <w:rsid w:val="00D24B6C"/>
    <w:rsid w:val="00D24D75"/>
    <w:rsid w:val="00D26A00"/>
    <w:rsid w:val="00D27E92"/>
    <w:rsid w:val="00D3011B"/>
    <w:rsid w:val="00D30BB6"/>
    <w:rsid w:val="00D32837"/>
    <w:rsid w:val="00D334B9"/>
    <w:rsid w:val="00D33C98"/>
    <w:rsid w:val="00D34460"/>
    <w:rsid w:val="00D36E62"/>
    <w:rsid w:val="00D37499"/>
    <w:rsid w:val="00D37BB7"/>
    <w:rsid w:val="00D42DBF"/>
    <w:rsid w:val="00D466ED"/>
    <w:rsid w:val="00D46CD8"/>
    <w:rsid w:val="00D47208"/>
    <w:rsid w:val="00D51C76"/>
    <w:rsid w:val="00D51DAB"/>
    <w:rsid w:val="00D51F83"/>
    <w:rsid w:val="00D52346"/>
    <w:rsid w:val="00D532AA"/>
    <w:rsid w:val="00D53705"/>
    <w:rsid w:val="00D53907"/>
    <w:rsid w:val="00D5391F"/>
    <w:rsid w:val="00D53D4C"/>
    <w:rsid w:val="00D53E02"/>
    <w:rsid w:val="00D541DC"/>
    <w:rsid w:val="00D547A9"/>
    <w:rsid w:val="00D54B42"/>
    <w:rsid w:val="00D54D3A"/>
    <w:rsid w:val="00D55540"/>
    <w:rsid w:val="00D5645A"/>
    <w:rsid w:val="00D61185"/>
    <w:rsid w:val="00D61242"/>
    <w:rsid w:val="00D61A35"/>
    <w:rsid w:val="00D61BE7"/>
    <w:rsid w:val="00D64C74"/>
    <w:rsid w:val="00D66AA4"/>
    <w:rsid w:val="00D66E92"/>
    <w:rsid w:val="00D67045"/>
    <w:rsid w:val="00D675C0"/>
    <w:rsid w:val="00D67C7F"/>
    <w:rsid w:val="00D67D53"/>
    <w:rsid w:val="00D70BE7"/>
    <w:rsid w:val="00D72799"/>
    <w:rsid w:val="00D73A93"/>
    <w:rsid w:val="00D7446E"/>
    <w:rsid w:val="00D7499A"/>
    <w:rsid w:val="00D74D65"/>
    <w:rsid w:val="00D74EB3"/>
    <w:rsid w:val="00D750B9"/>
    <w:rsid w:val="00D76B9A"/>
    <w:rsid w:val="00D76F1C"/>
    <w:rsid w:val="00D80D51"/>
    <w:rsid w:val="00D80E86"/>
    <w:rsid w:val="00D8343B"/>
    <w:rsid w:val="00D8466C"/>
    <w:rsid w:val="00D84A31"/>
    <w:rsid w:val="00D865C7"/>
    <w:rsid w:val="00D868A8"/>
    <w:rsid w:val="00D872C2"/>
    <w:rsid w:val="00D87303"/>
    <w:rsid w:val="00D93CC0"/>
    <w:rsid w:val="00D94310"/>
    <w:rsid w:val="00D944CC"/>
    <w:rsid w:val="00D94F09"/>
    <w:rsid w:val="00D94F13"/>
    <w:rsid w:val="00D9596E"/>
    <w:rsid w:val="00D95BA9"/>
    <w:rsid w:val="00D95D64"/>
    <w:rsid w:val="00D960C0"/>
    <w:rsid w:val="00DA07E7"/>
    <w:rsid w:val="00DA1656"/>
    <w:rsid w:val="00DA226F"/>
    <w:rsid w:val="00DA2885"/>
    <w:rsid w:val="00DA31C9"/>
    <w:rsid w:val="00DA388D"/>
    <w:rsid w:val="00DA5256"/>
    <w:rsid w:val="00DA6AC6"/>
    <w:rsid w:val="00DB00D2"/>
    <w:rsid w:val="00DB0450"/>
    <w:rsid w:val="00DB0708"/>
    <w:rsid w:val="00DB143E"/>
    <w:rsid w:val="00DB16EB"/>
    <w:rsid w:val="00DB2772"/>
    <w:rsid w:val="00DB3A97"/>
    <w:rsid w:val="00DB41C7"/>
    <w:rsid w:val="00DB4945"/>
    <w:rsid w:val="00DB4D9B"/>
    <w:rsid w:val="00DC0A5F"/>
    <w:rsid w:val="00DC1B2F"/>
    <w:rsid w:val="00DC2429"/>
    <w:rsid w:val="00DC3B9A"/>
    <w:rsid w:val="00DC3E1D"/>
    <w:rsid w:val="00DC409E"/>
    <w:rsid w:val="00DC53E1"/>
    <w:rsid w:val="00DC5A05"/>
    <w:rsid w:val="00DC6F4A"/>
    <w:rsid w:val="00DC7BDE"/>
    <w:rsid w:val="00DD0B36"/>
    <w:rsid w:val="00DD29FE"/>
    <w:rsid w:val="00DD353D"/>
    <w:rsid w:val="00DD46C4"/>
    <w:rsid w:val="00DD5D9E"/>
    <w:rsid w:val="00DD678B"/>
    <w:rsid w:val="00DD73EF"/>
    <w:rsid w:val="00DE10C9"/>
    <w:rsid w:val="00DE24D7"/>
    <w:rsid w:val="00DE295C"/>
    <w:rsid w:val="00DE2DB3"/>
    <w:rsid w:val="00DE2F20"/>
    <w:rsid w:val="00DE330C"/>
    <w:rsid w:val="00DE3502"/>
    <w:rsid w:val="00DE5078"/>
    <w:rsid w:val="00DE5E8A"/>
    <w:rsid w:val="00DE686B"/>
    <w:rsid w:val="00DE6D25"/>
    <w:rsid w:val="00DE75D0"/>
    <w:rsid w:val="00DE79D3"/>
    <w:rsid w:val="00DF046A"/>
    <w:rsid w:val="00DF0E61"/>
    <w:rsid w:val="00DF2FE8"/>
    <w:rsid w:val="00DF4053"/>
    <w:rsid w:val="00DF4068"/>
    <w:rsid w:val="00DF6253"/>
    <w:rsid w:val="00DF6262"/>
    <w:rsid w:val="00DF6917"/>
    <w:rsid w:val="00DF701B"/>
    <w:rsid w:val="00DF751E"/>
    <w:rsid w:val="00DF7724"/>
    <w:rsid w:val="00DF7E02"/>
    <w:rsid w:val="00E00837"/>
    <w:rsid w:val="00E00A9F"/>
    <w:rsid w:val="00E01F13"/>
    <w:rsid w:val="00E0258B"/>
    <w:rsid w:val="00E0421E"/>
    <w:rsid w:val="00E04FC9"/>
    <w:rsid w:val="00E0702C"/>
    <w:rsid w:val="00E0735C"/>
    <w:rsid w:val="00E07CB9"/>
    <w:rsid w:val="00E10515"/>
    <w:rsid w:val="00E113CB"/>
    <w:rsid w:val="00E13AC4"/>
    <w:rsid w:val="00E13F15"/>
    <w:rsid w:val="00E1401B"/>
    <w:rsid w:val="00E14378"/>
    <w:rsid w:val="00E145FB"/>
    <w:rsid w:val="00E1530B"/>
    <w:rsid w:val="00E1548E"/>
    <w:rsid w:val="00E20429"/>
    <w:rsid w:val="00E212D9"/>
    <w:rsid w:val="00E22BCA"/>
    <w:rsid w:val="00E22F21"/>
    <w:rsid w:val="00E23C14"/>
    <w:rsid w:val="00E23EC8"/>
    <w:rsid w:val="00E24A77"/>
    <w:rsid w:val="00E25F50"/>
    <w:rsid w:val="00E267A3"/>
    <w:rsid w:val="00E27E06"/>
    <w:rsid w:val="00E30BBF"/>
    <w:rsid w:val="00E3164A"/>
    <w:rsid w:val="00E317A3"/>
    <w:rsid w:val="00E328B9"/>
    <w:rsid w:val="00E35127"/>
    <w:rsid w:val="00E353DD"/>
    <w:rsid w:val="00E35CC9"/>
    <w:rsid w:val="00E361EF"/>
    <w:rsid w:val="00E37EC8"/>
    <w:rsid w:val="00E4075D"/>
    <w:rsid w:val="00E41898"/>
    <w:rsid w:val="00E43E5F"/>
    <w:rsid w:val="00E43E95"/>
    <w:rsid w:val="00E440A6"/>
    <w:rsid w:val="00E4455A"/>
    <w:rsid w:val="00E45858"/>
    <w:rsid w:val="00E459D7"/>
    <w:rsid w:val="00E460DC"/>
    <w:rsid w:val="00E46371"/>
    <w:rsid w:val="00E46784"/>
    <w:rsid w:val="00E471AA"/>
    <w:rsid w:val="00E47625"/>
    <w:rsid w:val="00E50514"/>
    <w:rsid w:val="00E50EE0"/>
    <w:rsid w:val="00E51787"/>
    <w:rsid w:val="00E52208"/>
    <w:rsid w:val="00E53403"/>
    <w:rsid w:val="00E53510"/>
    <w:rsid w:val="00E542C1"/>
    <w:rsid w:val="00E542C7"/>
    <w:rsid w:val="00E552DD"/>
    <w:rsid w:val="00E557C1"/>
    <w:rsid w:val="00E6285A"/>
    <w:rsid w:val="00E62DCF"/>
    <w:rsid w:val="00E63D70"/>
    <w:rsid w:val="00E64235"/>
    <w:rsid w:val="00E642EF"/>
    <w:rsid w:val="00E6443C"/>
    <w:rsid w:val="00E64BA3"/>
    <w:rsid w:val="00E65488"/>
    <w:rsid w:val="00E70A27"/>
    <w:rsid w:val="00E71964"/>
    <w:rsid w:val="00E72F93"/>
    <w:rsid w:val="00E739AE"/>
    <w:rsid w:val="00E73E67"/>
    <w:rsid w:val="00E73EED"/>
    <w:rsid w:val="00E73FD1"/>
    <w:rsid w:val="00E74568"/>
    <w:rsid w:val="00E749CB"/>
    <w:rsid w:val="00E75ED7"/>
    <w:rsid w:val="00E771AB"/>
    <w:rsid w:val="00E779BA"/>
    <w:rsid w:val="00E77A0D"/>
    <w:rsid w:val="00E80A14"/>
    <w:rsid w:val="00E81AF7"/>
    <w:rsid w:val="00E82982"/>
    <w:rsid w:val="00E82FAB"/>
    <w:rsid w:val="00E835C0"/>
    <w:rsid w:val="00E8446A"/>
    <w:rsid w:val="00E8476B"/>
    <w:rsid w:val="00E87C00"/>
    <w:rsid w:val="00E91DE1"/>
    <w:rsid w:val="00E940CF"/>
    <w:rsid w:val="00E96036"/>
    <w:rsid w:val="00E9741E"/>
    <w:rsid w:val="00EA0270"/>
    <w:rsid w:val="00EA034A"/>
    <w:rsid w:val="00EA081F"/>
    <w:rsid w:val="00EA0E06"/>
    <w:rsid w:val="00EA182F"/>
    <w:rsid w:val="00EA1CC4"/>
    <w:rsid w:val="00EA324A"/>
    <w:rsid w:val="00EA3ED6"/>
    <w:rsid w:val="00EA4AB2"/>
    <w:rsid w:val="00EA554A"/>
    <w:rsid w:val="00EA67FB"/>
    <w:rsid w:val="00EA7E0D"/>
    <w:rsid w:val="00EB0AFD"/>
    <w:rsid w:val="00EB233E"/>
    <w:rsid w:val="00EB405E"/>
    <w:rsid w:val="00EB67C0"/>
    <w:rsid w:val="00EB6818"/>
    <w:rsid w:val="00EB764A"/>
    <w:rsid w:val="00EB774D"/>
    <w:rsid w:val="00EC0878"/>
    <w:rsid w:val="00EC0A6E"/>
    <w:rsid w:val="00EC0B1F"/>
    <w:rsid w:val="00EC27CC"/>
    <w:rsid w:val="00EC4428"/>
    <w:rsid w:val="00EC794E"/>
    <w:rsid w:val="00EC7EA1"/>
    <w:rsid w:val="00ED022D"/>
    <w:rsid w:val="00ED0BB6"/>
    <w:rsid w:val="00ED1CCE"/>
    <w:rsid w:val="00ED5F0B"/>
    <w:rsid w:val="00ED7B4D"/>
    <w:rsid w:val="00EE144A"/>
    <w:rsid w:val="00EE39CF"/>
    <w:rsid w:val="00EE4F23"/>
    <w:rsid w:val="00EE5488"/>
    <w:rsid w:val="00EE7207"/>
    <w:rsid w:val="00EF0FCC"/>
    <w:rsid w:val="00EF103A"/>
    <w:rsid w:val="00EF117D"/>
    <w:rsid w:val="00EF33F8"/>
    <w:rsid w:val="00EF3CE7"/>
    <w:rsid w:val="00EF47F0"/>
    <w:rsid w:val="00EF5F1E"/>
    <w:rsid w:val="00F00241"/>
    <w:rsid w:val="00F03356"/>
    <w:rsid w:val="00F04B00"/>
    <w:rsid w:val="00F05B06"/>
    <w:rsid w:val="00F06C8F"/>
    <w:rsid w:val="00F07861"/>
    <w:rsid w:val="00F10927"/>
    <w:rsid w:val="00F10C3B"/>
    <w:rsid w:val="00F10EEB"/>
    <w:rsid w:val="00F110B5"/>
    <w:rsid w:val="00F1254E"/>
    <w:rsid w:val="00F13081"/>
    <w:rsid w:val="00F14093"/>
    <w:rsid w:val="00F14666"/>
    <w:rsid w:val="00F1587C"/>
    <w:rsid w:val="00F161A8"/>
    <w:rsid w:val="00F16E56"/>
    <w:rsid w:val="00F173FF"/>
    <w:rsid w:val="00F17EC3"/>
    <w:rsid w:val="00F200CD"/>
    <w:rsid w:val="00F20FBF"/>
    <w:rsid w:val="00F213A8"/>
    <w:rsid w:val="00F227F2"/>
    <w:rsid w:val="00F232D3"/>
    <w:rsid w:val="00F24161"/>
    <w:rsid w:val="00F2456A"/>
    <w:rsid w:val="00F2483D"/>
    <w:rsid w:val="00F26150"/>
    <w:rsid w:val="00F263E5"/>
    <w:rsid w:val="00F26E4C"/>
    <w:rsid w:val="00F311A0"/>
    <w:rsid w:val="00F31859"/>
    <w:rsid w:val="00F320BA"/>
    <w:rsid w:val="00F34105"/>
    <w:rsid w:val="00F34340"/>
    <w:rsid w:val="00F3621B"/>
    <w:rsid w:val="00F40957"/>
    <w:rsid w:val="00F42672"/>
    <w:rsid w:val="00F441D4"/>
    <w:rsid w:val="00F458DF"/>
    <w:rsid w:val="00F47454"/>
    <w:rsid w:val="00F47530"/>
    <w:rsid w:val="00F4772A"/>
    <w:rsid w:val="00F47A8B"/>
    <w:rsid w:val="00F502AC"/>
    <w:rsid w:val="00F50A5E"/>
    <w:rsid w:val="00F50F0C"/>
    <w:rsid w:val="00F51C25"/>
    <w:rsid w:val="00F51D68"/>
    <w:rsid w:val="00F51D96"/>
    <w:rsid w:val="00F612EA"/>
    <w:rsid w:val="00F624AC"/>
    <w:rsid w:val="00F629E8"/>
    <w:rsid w:val="00F6306E"/>
    <w:rsid w:val="00F6539E"/>
    <w:rsid w:val="00F65869"/>
    <w:rsid w:val="00F66435"/>
    <w:rsid w:val="00F66FCD"/>
    <w:rsid w:val="00F70803"/>
    <w:rsid w:val="00F709F2"/>
    <w:rsid w:val="00F718FE"/>
    <w:rsid w:val="00F71C92"/>
    <w:rsid w:val="00F72D7C"/>
    <w:rsid w:val="00F7427B"/>
    <w:rsid w:val="00F74990"/>
    <w:rsid w:val="00F750EF"/>
    <w:rsid w:val="00F7778D"/>
    <w:rsid w:val="00F80065"/>
    <w:rsid w:val="00F80315"/>
    <w:rsid w:val="00F8097D"/>
    <w:rsid w:val="00F80D35"/>
    <w:rsid w:val="00F81FFA"/>
    <w:rsid w:val="00F82190"/>
    <w:rsid w:val="00F82520"/>
    <w:rsid w:val="00F82AFD"/>
    <w:rsid w:val="00F830E5"/>
    <w:rsid w:val="00F83220"/>
    <w:rsid w:val="00F83F97"/>
    <w:rsid w:val="00F85AA1"/>
    <w:rsid w:val="00F85CC9"/>
    <w:rsid w:val="00F86827"/>
    <w:rsid w:val="00F905A7"/>
    <w:rsid w:val="00F90A17"/>
    <w:rsid w:val="00F90FE9"/>
    <w:rsid w:val="00F91C96"/>
    <w:rsid w:val="00F91DC1"/>
    <w:rsid w:val="00F9478D"/>
    <w:rsid w:val="00F94CE4"/>
    <w:rsid w:val="00F95497"/>
    <w:rsid w:val="00F974CE"/>
    <w:rsid w:val="00FA0422"/>
    <w:rsid w:val="00FA1848"/>
    <w:rsid w:val="00FA37FF"/>
    <w:rsid w:val="00FA3D36"/>
    <w:rsid w:val="00FA69C0"/>
    <w:rsid w:val="00FA757A"/>
    <w:rsid w:val="00FA7BA6"/>
    <w:rsid w:val="00FB1169"/>
    <w:rsid w:val="00FB11A7"/>
    <w:rsid w:val="00FB1B34"/>
    <w:rsid w:val="00FB2401"/>
    <w:rsid w:val="00FB29CF"/>
    <w:rsid w:val="00FB2CFF"/>
    <w:rsid w:val="00FB3C8F"/>
    <w:rsid w:val="00FB4C64"/>
    <w:rsid w:val="00FB5006"/>
    <w:rsid w:val="00FB5597"/>
    <w:rsid w:val="00FB74B7"/>
    <w:rsid w:val="00FB782E"/>
    <w:rsid w:val="00FC0F9D"/>
    <w:rsid w:val="00FC2511"/>
    <w:rsid w:val="00FC2E8A"/>
    <w:rsid w:val="00FC31C1"/>
    <w:rsid w:val="00FC506E"/>
    <w:rsid w:val="00FC66E1"/>
    <w:rsid w:val="00FC78D1"/>
    <w:rsid w:val="00FD1003"/>
    <w:rsid w:val="00FD19B3"/>
    <w:rsid w:val="00FD201B"/>
    <w:rsid w:val="00FD207A"/>
    <w:rsid w:val="00FD35BD"/>
    <w:rsid w:val="00FD5F35"/>
    <w:rsid w:val="00FD710C"/>
    <w:rsid w:val="00FE104D"/>
    <w:rsid w:val="00FE105E"/>
    <w:rsid w:val="00FE126A"/>
    <w:rsid w:val="00FE269B"/>
    <w:rsid w:val="00FE2959"/>
    <w:rsid w:val="00FE57AE"/>
    <w:rsid w:val="00FE5B95"/>
    <w:rsid w:val="00FE767E"/>
    <w:rsid w:val="00FE7B0F"/>
    <w:rsid w:val="00FF002C"/>
    <w:rsid w:val="00FF0751"/>
    <w:rsid w:val="00FF131E"/>
    <w:rsid w:val="00FF22AA"/>
    <w:rsid w:val="00FF2FC6"/>
    <w:rsid w:val="00FF5371"/>
    <w:rsid w:val="00FF6921"/>
    <w:rsid w:val="00FF6EF0"/>
    <w:rsid w:val="00FF6F9C"/>
    <w:rsid w:val="00FF7D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88"/>
    <w:pPr>
      <w:spacing w:before="120" w:after="120" w:line="240" w:lineRule="auto"/>
      <w:jc w:val="both"/>
    </w:pPr>
    <w:rPr>
      <w:rFonts w:ascii="Times New Roman" w:eastAsia="Calibri" w:hAnsi="Times New Roman" w:cs="Times New Roman"/>
      <w:sz w:val="24"/>
      <w:szCs w:val="24"/>
    </w:rPr>
  </w:style>
  <w:style w:type="paragraph" w:styleId="Heading1">
    <w:name w:val="heading 1"/>
    <w:basedOn w:val="Normal"/>
    <w:next w:val="Normal"/>
    <w:link w:val="Heading1Char"/>
    <w:autoRedefine/>
    <w:uiPriority w:val="9"/>
    <w:qFormat/>
    <w:rsid w:val="00A4245E"/>
    <w:pPr>
      <w:spacing w:before="0" w:after="0"/>
      <w:ind w:left="705" w:hanging="705"/>
      <w:outlineLvl w:val="0"/>
    </w:pPr>
    <w:rPr>
      <w:b/>
      <w:bCs/>
      <w:kern w:val="36"/>
    </w:rPr>
  </w:style>
  <w:style w:type="paragraph" w:styleId="Heading2">
    <w:name w:val="heading 2"/>
    <w:basedOn w:val="Normal"/>
    <w:next w:val="Normal"/>
    <w:link w:val="Heading2Char"/>
    <w:autoRedefine/>
    <w:uiPriority w:val="9"/>
    <w:unhideWhenUsed/>
    <w:qFormat/>
    <w:rsid w:val="00A4245E"/>
    <w:pPr>
      <w:spacing w:before="0" w:after="0"/>
      <w:ind w:firstLine="708"/>
      <w:outlineLvl w:val="1"/>
    </w:pPr>
    <w:rPr>
      <w:b/>
    </w:rPr>
  </w:style>
  <w:style w:type="paragraph" w:styleId="Heading3">
    <w:name w:val="heading 3"/>
    <w:aliases w:val="3 DIO"/>
    <w:basedOn w:val="Heading2"/>
    <w:next w:val="Normal"/>
    <w:link w:val="Heading3Char"/>
    <w:autoRedefine/>
    <w:uiPriority w:val="9"/>
    <w:unhideWhenUsed/>
    <w:qFormat/>
    <w:rsid w:val="00F72D7C"/>
    <w:pPr>
      <w:contextualSpacing/>
      <w:jc w:val="center"/>
      <w:outlineLvl w:val="2"/>
    </w:pPr>
  </w:style>
  <w:style w:type="paragraph" w:styleId="Heading4">
    <w:name w:val="heading 4"/>
    <w:aliases w:val="4 POGLAVLJE,4 POGLAVLJE 1"/>
    <w:basedOn w:val="Heading3"/>
    <w:next w:val="Normal"/>
    <w:link w:val="Heading4Char"/>
    <w:autoRedefine/>
    <w:uiPriority w:val="9"/>
    <w:unhideWhenUsed/>
    <w:qFormat/>
    <w:rsid w:val="005D61E2"/>
    <w:pPr>
      <w:outlineLvl w:val="3"/>
    </w:pPr>
  </w:style>
  <w:style w:type="paragraph" w:styleId="Heading5">
    <w:name w:val="heading 5"/>
    <w:aliases w:val="5 Odjeljak,5 ODJELJAK 1."/>
    <w:basedOn w:val="Normal"/>
    <w:next w:val="Normal"/>
    <w:link w:val="Heading5Char"/>
    <w:autoRedefine/>
    <w:uiPriority w:val="9"/>
    <w:unhideWhenUsed/>
    <w:qFormat/>
    <w:rsid w:val="00C334BC"/>
    <w:pPr>
      <w:spacing w:before="0" w:after="0"/>
      <w:contextualSpacing/>
      <w:jc w:val="center"/>
      <w:outlineLvl w:val="4"/>
    </w:pPr>
    <w:rPr>
      <w:b/>
    </w:rPr>
  </w:style>
  <w:style w:type="paragraph" w:styleId="Heading6">
    <w:name w:val="heading 6"/>
    <w:aliases w:val="6 Pododjeljak,Naslov 6;6 PODODJELJAK 1"/>
    <w:basedOn w:val="Heading5"/>
    <w:next w:val="Normal"/>
    <w:link w:val="Heading6Char"/>
    <w:uiPriority w:val="9"/>
    <w:unhideWhenUsed/>
    <w:qFormat/>
    <w:rsid w:val="009C6BF1"/>
    <w:pPr>
      <w:outlineLvl w:val="5"/>
    </w:pPr>
  </w:style>
  <w:style w:type="paragraph" w:styleId="Heading7">
    <w:name w:val="heading 7"/>
    <w:aliases w:val="7 Članak"/>
    <w:basedOn w:val="Heading3"/>
    <w:next w:val="Normal"/>
    <w:link w:val="Heading7Char"/>
    <w:uiPriority w:val="9"/>
    <w:unhideWhenUsed/>
    <w:qFormat/>
    <w:rsid w:val="00AB760E"/>
    <w:pPr>
      <w:outlineLvl w:val="6"/>
    </w:pPr>
  </w:style>
  <w:style w:type="paragraph" w:styleId="Heading8">
    <w:name w:val="heading 8"/>
    <w:basedOn w:val="Normal"/>
    <w:next w:val="Normal"/>
    <w:link w:val="Heading8Char"/>
    <w:uiPriority w:val="9"/>
    <w:unhideWhenUsed/>
    <w:qFormat/>
    <w:rsid w:val="00640F6C"/>
    <w:pPr>
      <w:autoSpaceDE w:val="0"/>
      <w:autoSpaceDN w:val="0"/>
      <w:spacing w:before="240"/>
      <w:outlineLvl w:val="7"/>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137"/>
    <w:pPr>
      <w:ind w:left="720"/>
    </w:pPr>
  </w:style>
  <w:style w:type="paragraph" w:styleId="BalloonText">
    <w:name w:val="Balloon Text"/>
    <w:basedOn w:val="Normal"/>
    <w:link w:val="BalloonTextChar"/>
    <w:uiPriority w:val="99"/>
    <w:semiHidden/>
    <w:unhideWhenUsed/>
    <w:rsid w:val="009A4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6E"/>
    <w:rPr>
      <w:rFonts w:ascii="Segoe UI" w:eastAsia="Times New Roman" w:hAnsi="Segoe UI" w:cs="Segoe UI"/>
      <w:sz w:val="18"/>
      <w:szCs w:val="18"/>
      <w:lang w:eastAsia="hr-HR"/>
    </w:rPr>
  </w:style>
  <w:style w:type="character" w:styleId="CommentReference">
    <w:name w:val="annotation reference"/>
    <w:basedOn w:val="DefaultParagraphFont"/>
    <w:uiPriority w:val="99"/>
    <w:semiHidden/>
    <w:unhideWhenUsed/>
    <w:rsid w:val="00802DF8"/>
    <w:rPr>
      <w:sz w:val="16"/>
      <w:szCs w:val="16"/>
    </w:rPr>
  </w:style>
  <w:style w:type="paragraph" w:styleId="CommentText">
    <w:name w:val="annotation text"/>
    <w:basedOn w:val="Normal"/>
    <w:link w:val="CommentTextChar"/>
    <w:uiPriority w:val="99"/>
    <w:unhideWhenUsed/>
    <w:rsid w:val="00802DF8"/>
    <w:rPr>
      <w:sz w:val="20"/>
      <w:szCs w:val="20"/>
    </w:rPr>
  </w:style>
  <w:style w:type="character" w:customStyle="1" w:styleId="CommentTextChar">
    <w:name w:val="Comment Text Char"/>
    <w:basedOn w:val="DefaultParagraphFont"/>
    <w:link w:val="CommentText"/>
    <w:uiPriority w:val="99"/>
    <w:rsid w:val="00802DF8"/>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02DF8"/>
    <w:rPr>
      <w:b/>
      <w:bCs/>
    </w:rPr>
  </w:style>
  <w:style w:type="character" w:customStyle="1" w:styleId="CommentSubjectChar">
    <w:name w:val="Comment Subject Char"/>
    <w:basedOn w:val="CommentTextChar"/>
    <w:link w:val="CommentSubject"/>
    <w:uiPriority w:val="99"/>
    <w:semiHidden/>
    <w:rsid w:val="00802DF8"/>
    <w:rPr>
      <w:rFonts w:ascii="Times New Roman" w:eastAsia="Times New Roman" w:hAnsi="Times New Roman" w:cs="Times New Roman"/>
      <w:b/>
      <w:bCs/>
      <w:sz w:val="20"/>
      <w:szCs w:val="20"/>
      <w:lang w:eastAsia="hr-HR"/>
    </w:rPr>
  </w:style>
  <w:style w:type="character" w:styleId="Strong">
    <w:name w:val="Strong"/>
    <w:basedOn w:val="DefaultParagraphFont"/>
    <w:uiPriority w:val="22"/>
    <w:qFormat/>
    <w:rsid w:val="00C71137"/>
    <w:rPr>
      <w:b/>
      <w:bCs/>
    </w:rPr>
  </w:style>
  <w:style w:type="paragraph" w:customStyle="1" w:styleId="clanak">
    <w:name w:val="clanak"/>
    <w:basedOn w:val="Normal"/>
    <w:rsid w:val="001B57F4"/>
    <w:pPr>
      <w:spacing w:before="100" w:beforeAutospacing="1" w:after="225"/>
    </w:pPr>
  </w:style>
  <w:style w:type="paragraph" w:customStyle="1" w:styleId="t-98-2">
    <w:name w:val="t-98-2"/>
    <w:basedOn w:val="Normal"/>
    <w:rsid w:val="001B57F4"/>
    <w:pPr>
      <w:spacing w:before="100" w:beforeAutospacing="1" w:after="225"/>
    </w:pPr>
  </w:style>
  <w:style w:type="paragraph" w:customStyle="1" w:styleId="51Abs">
    <w:name w:val="51_Abs"/>
    <w:basedOn w:val="Normal"/>
    <w:rsid w:val="008016B4"/>
    <w:pPr>
      <w:spacing w:before="80" w:line="220" w:lineRule="exact"/>
      <w:ind w:firstLine="397"/>
    </w:pPr>
    <w:rPr>
      <w:snapToGrid w:val="0"/>
      <w:color w:val="000000"/>
      <w:sz w:val="20"/>
      <w:szCs w:val="20"/>
      <w:lang w:val="de-DE" w:eastAsia="de-DE"/>
    </w:rPr>
  </w:style>
  <w:style w:type="character" w:customStyle="1" w:styleId="991GldSymbol">
    <w:name w:val="991_GldSymbol"/>
    <w:rsid w:val="008016B4"/>
    <w:rPr>
      <w:b/>
      <w:color w:val="000000"/>
    </w:rPr>
  </w:style>
  <w:style w:type="paragraph" w:customStyle="1" w:styleId="45UeberschrPara">
    <w:name w:val="45_UeberschrPara"/>
    <w:basedOn w:val="Normal"/>
    <w:next w:val="51Abs"/>
    <w:rsid w:val="00DD46C4"/>
    <w:pPr>
      <w:keepNext/>
      <w:spacing w:before="80" w:line="220" w:lineRule="exact"/>
      <w:jc w:val="center"/>
    </w:pPr>
    <w:rPr>
      <w:b/>
      <w:snapToGrid w:val="0"/>
      <w:color w:val="000000"/>
      <w:sz w:val="20"/>
      <w:szCs w:val="20"/>
      <w:lang w:val="de-DE" w:eastAsia="de-DE"/>
    </w:rPr>
  </w:style>
  <w:style w:type="paragraph" w:customStyle="1" w:styleId="52Ziffere1">
    <w:name w:val="52_Ziffer_e1"/>
    <w:basedOn w:val="Normal"/>
    <w:rsid w:val="00DD46C4"/>
    <w:pPr>
      <w:tabs>
        <w:tab w:val="right" w:pos="624"/>
        <w:tab w:val="left" w:pos="680"/>
      </w:tabs>
      <w:spacing w:before="40" w:line="220" w:lineRule="exact"/>
      <w:ind w:left="680" w:hanging="680"/>
    </w:pPr>
    <w:rPr>
      <w:snapToGrid w:val="0"/>
      <w:color w:val="000000"/>
      <w:sz w:val="20"/>
      <w:szCs w:val="20"/>
      <w:lang w:val="de-DE" w:eastAsia="de-DE"/>
    </w:rPr>
  </w:style>
  <w:style w:type="paragraph" w:customStyle="1" w:styleId="vino1">
    <w:name w:val="vino1"/>
    <w:basedOn w:val="Normal"/>
    <w:rsid w:val="00C236F0"/>
    <w:pPr>
      <w:spacing w:before="100" w:beforeAutospacing="1" w:after="225"/>
    </w:pPr>
  </w:style>
  <w:style w:type="paragraph" w:customStyle="1" w:styleId="Default">
    <w:name w:val="Default"/>
    <w:rsid w:val="00564A62"/>
    <w:pPr>
      <w:autoSpaceDE w:val="0"/>
      <w:autoSpaceDN w:val="0"/>
      <w:adjustRightInd w:val="0"/>
      <w:spacing w:after="0" w:line="240" w:lineRule="auto"/>
    </w:pPr>
    <w:rPr>
      <w:rFonts w:ascii="EUAlbertina" w:eastAsia="EUAlbertina" w:cs="EUAlbertina"/>
      <w:color w:val="000000"/>
      <w:sz w:val="24"/>
      <w:szCs w:val="24"/>
    </w:rPr>
  </w:style>
  <w:style w:type="paragraph" w:styleId="Header">
    <w:name w:val="header"/>
    <w:basedOn w:val="Normal"/>
    <w:link w:val="HeaderChar"/>
    <w:uiPriority w:val="99"/>
    <w:unhideWhenUsed/>
    <w:rsid w:val="001B4DBB"/>
    <w:pPr>
      <w:tabs>
        <w:tab w:val="center" w:pos="4536"/>
        <w:tab w:val="right" w:pos="9072"/>
      </w:tabs>
    </w:pPr>
  </w:style>
  <w:style w:type="character" w:customStyle="1" w:styleId="HeaderChar">
    <w:name w:val="Header Char"/>
    <w:basedOn w:val="DefaultParagraphFont"/>
    <w:link w:val="Header"/>
    <w:uiPriority w:val="99"/>
    <w:rsid w:val="001B4DB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B4DBB"/>
    <w:pPr>
      <w:tabs>
        <w:tab w:val="center" w:pos="4536"/>
        <w:tab w:val="right" w:pos="9072"/>
      </w:tabs>
    </w:pPr>
  </w:style>
  <w:style w:type="character" w:customStyle="1" w:styleId="FooterChar">
    <w:name w:val="Footer Char"/>
    <w:basedOn w:val="DefaultParagraphFont"/>
    <w:link w:val="Footer"/>
    <w:uiPriority w:val="99"/>
    <w:rsid w:val="001B4DBB"/>
    <w:rPr>
      <w:rFonts w:ascii="Times New Roman" w:eastAsia="Times New Roman" w:hAnsi="Times New Roman" w:cs="Times New Roman"/>
      <w:sz w:val="24"/>
      <w:szCs w:val="24"/>
      <w:lang w:eastAsia="hr-HR"/>
    </w:rPr>
  </w:style>
  <w:style w:type="paragraph" w:customStyle="1" w:styleId="t-9-8">
    <w:name w:val="t-9-8"/>
    <w:basedOn w:val="Normal"/>
    <w:rsid w:val="006F30FC"/>
    <w:pPr>
      <w:spacing w:before="100" w:beforeAutospacing="1" w:after="225"/>
    </w:pPr>
  </w:style>
  <w:style w:type="character" w:customStyle="1" w:styleId="Heading1Char">
    <w:name w:val="Heading 1 Char"/>
    <w:basedOn w:val="DefaultParagraphFont"/>
    <w:link w:val="Heading1"/>
    <w:uiPriority w:val="9"/>
    <w:rsid w:val="00A4245E"/>
    <w:rPr>
      <w:rFonts w:ascii="Times New Roman" w:eastAsia="Calibri" w:hAnsi="Times New Roman" w:cs="Times New Roman"/>
      <w:b/>
      <w:bCs/>
      <w:kern w:val="36"/>
      <w:sz w:val="24"/>
      <w:szCs w:val="24"/>
    </w:rPr>
  </w:style>
  <w:style w:type="character" w:customStyle="1" w:styleId="Heading2Char">
    <w:name w:val="Heading 2 Char"/>
    <w:basedOn w:val="DefaultParagraphFont"/>
    <w:link w:val="Heading2"/>
    <w:uiPriority w:val="9"/>
    <w:rsid w:val="00A4245E"/>
    <w:rPr>
      <w:rFonts w:ascii="Times New Roman" w:eastAsia="Calibri" w:hAnsi="Times New Roman" w:cs="Times New Roman"/>
      <w:b/>
      <w:sz w:val="24"/>
      <w:szCs w:val="24"/>
    </w:rPr>
  </w:style>
  <w:style w:type="character" w:customStyle="1" w:styleId="Heading3Char">
    <w:name w:val="Heading 3 Char"/>
    <w:aliases w:val="3 DIO Char"/>
    <w:basedOn w:val="DefaultParagraphFont"/>
    <w:link w:val="Heading3"/>
    <w:uiPriority w:val="9"/>
    <w:rsid w:val="00F72D7C"/>
    <w:rPr>
      <w:rFonts w:ascii="Times New Roman" w:eastAsia="Calibri" w:hAnsi="Times New Roman" w:cs="Times New Roman"/>
      <w:b/>
      <w:sz w:val="24"/>
      <w:szCs w:val="24"/>
    </w:rPr>
  </w:style>
  <w:style w:type="character" w:customStyle="1" w:styleId="Heading4Char">
    <w:name w:val="Heading 4 Char"/>
    <w:aliases w:val="4 POGLAVLJE Char,4 POGLAVLJE 1 Char"/>
    <w:basedOn w:val="DefaultParagraphFont"/>
    <w:link w:val="Heading4"/>
    <w:uiPriority w:val="9"/>
    <w:rsid w:val="005D61E2"/>
    <w:rPr>
      <w:rFonts w:ascii="Times New Roman" w:eastAsia="Calibri" w:hAnsi="Times New Roman" w:cs="Times New Roman"/>
      <w:b/>
      <w:sz w:val="28"/>
      <w:szCs w:val="24"/>
    </w:rPr>
  </w:style>
  <w:style w:type="paragraph" w:styleId="TOCHeading">
    <w:name w:val="TOC Heading"/>
    <w:basedOn w:val="Heading1"/>
    <w:next w:val="Normal"/>
    <w:uiPriority w:val="39"/>
    <w:unhideWhenUsed/>
    <w:qFormat/>
    <w:rsid w:val="00C71137"/>
    <w:pPr>
      <w:keepNext/>
      <w:keepLines/>
      <w:spacing w:before="480"/>
      <w:jc w:val="left"/>
      <w:outlineLvl w:val="9"/>
    </w:pPr>
    <w:rPr>
      <w:rFonts w:asciiTheme="majorHAnsi" w:eastAsiaTheme="majorEastAsia" w:hAnsiTheme="majorHAnsi" w:cstheme="majorBidi"/>
      <w:b w:val="0"/>
      <w:bCs w:val="0"/>
      <w:color w:val="2E74B5" w:themeColor="accent1" w:themeShade="BF"/>
      <w:sz w:val="28"/>
      <w:szCs w:val="28"/>
      <w:lang w:eastAsia="hr-HR"/>
    </w:rPr>
  </w:style>
  <w:style w:type="paragraph" w:styleId="TOC1">
    <w:name w:val="toc 1"/>
    <w:basedOn w:val="Normal"/>
    <w:next w:val="Normal"/>
    <w:autoRedefine/>
    <w:uiPriority w:val="39"/>
    <w:unhideWhenUsed/>
    <w:qFormat/>
    <w:rsid w:val="00C71137"/>
    <w:pPr>
      <w:spacing w:before="240"/>
      <w:jc w:val="left"/>
    </w:pPr>
    <w:rPr>
      <w:rFonts w:asciiTheme="minorHAnsi" w:hAnsiTheme="minorHAnsi"/>
      <w:b/>
      <w:bCs/>
      <w:sz w:val="20"/>
      <w:szCs w:val="20"/>
    </w:rPr>
  </w:style>
  <w:style w:type="paragraph" w:styleId="TOC2">
    <w:name w:val="toc 2"/>
    <w:basedOn w:val="Normal"/>
    <w:next w:val="Normal"/>
    <w:autoRedefine/>
    <w:uiPriority w:val="39"/>
    <w:unhideWhenUsed/>
    <w:qFormat/>
    <w:rsid w:val="00C71137"/>
    <w:pPr>
      <w:spacing w:after="0"/>
      <w:ind w:left="240"/>
      <w:jc w:val="left"/>
    </w:pPr>
    <w:rPr>
      <w:rFonts w:asciiTheme="minorHAnsi" w:hAnsiTheme="minorHAnsi"/>
      <w:i/>
      <w:iCs/>
      <w:sz w:val="20"/>
      <w:szCs w:val="20"/>
    </w:rPr>
  </w:style>
  <w:style w:type="paragraph" w:styleId="TOC3">
    <w:name w:val="toc 3"/>
    <w:basedOn w:val="Normal"/>
    <w:next w:val="Normal"/>
    <w:autoRedefine/>
    <w:uiPriority w:val="39"/>
    <w:unhideWhenUsed/>
    <w:qFormat/>
    <w:rsid w:val="00C71137"/>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C71137"/>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C71137"/>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C71137"/>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C71137"/>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C71137"/>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C71137"/>
    <w:pPr>
      <w:spacing w:after="0"/>
      <w:ind w:left="1920"/>
      <w:jc w:val="left"/>
    </w:pPr>
    <w:rPr>
      <w:rFonts w:asciiTheme="minorHAnsi" w:hAnsiTheme="minorHAnsi"/>
      <w:sz w:val="20"/>
      <w:szCs w:val="20"/>
    </w:rPr>
  </w:style>
  <w:style w:type="character" w:styleId="Hyperlink">
    <w:name w:val="Hyperlink"/>
    <w:basedOn w:val="DefaultParagraphFont"/>
    <w:uiPriority w:val="99"/>
    <w:unhideWhenUsed/>
    <w:rsid w:val="00C71137"/>
    <w:rPr>
      <w:color w:val="0563C1" w:themeColor="hyperlink"/>
      <w:u w:val="single"/>
    </w:rPr>
  </w:style>
  <w:style w:type="character" w:customStyle="1" w:styleId="Heading5Char">
    <w:name w:val="Heading 5 Char"/>
    <w:aliases w:val="5 Odjeljak Char,5 ODJELJAK 1. Char"/>
    <w:basedOn w:val="DefaultParagraphFont"/>
    <w:link w:val="Heading5"/>
    <w:uiPriority w:val="9"/>
    <w:rsid w:val="00C334BC"/>
    <w:rPr>
      <w:rFonts w:ascii="Times New Roman" w:eastAsia="Calibri" w:hAnsi="Times New Roman" w:cs="Times New Roman"/>
      <w:b/>
      <w:sz w:val="24"/>
      <w:szCs w:val="24"/>
    </w:rPr>
  </w:style>
  <w:style w:type="character" w:customStyle="1" w:styleId="Heading6Char">
    <w:name w:val="Heading 6 Char"/>
    <w:aliases w:val="6 Pododjeljak Char,Naslov 6;6 PODODJELJAK 1 Char"/>
    <w:basedOn w:val="DefaultParagraphFont"/>
    <w:link w:val="Heading6"/>
    <w:uiPriority w:val="9"/>
    <w:rsid w:val="009C6BF1"/>
    <w:rPr>
      <w:rFonts w:ascii="Times New Roman" w:eastAsia="Calibri" w:hAnsi="Times New Roman" w:cs="Times New Roman"/>
      <w:b/>
      <w:sz w:val="24"/>
      <w:szCs w:val="24"/>
    </w:rPr>
  </w:style>
  <w:style w:type="paragraph" w:styleId="Title">
    <w:name w:val="Title"/>
    <w:basedOn w:val="Normal"/>
    <w:next w:val="Normal"/>
    <w:link w:val="TitleChar"/>
    <w:autoRedefine/>
    <w:uiPriority w:val="10"/>
    <w:qFormat/>
    <w:rsid w:val="00381240"/>
    <w:pPr>
      <w:spacing w:before="240" w:after="240"/>
      <w:jc w:val="center"/>
    </w:pPr>
    <w:rPr>
      <w:sz w:val="36"/>
      <w:szCs w:val="36"/>
    </w:rPr>
  </w:style>
  <w:style w:type="character" w:customStyle="1" w:styleId="TitleChar">
    <w:name w:val="Title Char"/>
    <w:basedOn w:val="DefaultParagraphFont"/>
    <w:link w:val="Title"/>
    <w:uiPriority w:val="10"/>
    <w:rsid w:val="00381240"/>
    <w:rPr>
      <w:rFonts w:ascii="Times New Roman" w:eastAsia="Calibri" w:hAnsi="Times New Roman" w:cs="Times New Roman"/>
      <w:sz w:val="36"/>
      <w:szCs w:val="36"/>
    </w:rPr>
  </w:style>
  <w:style w:type="paragraph" w:customStyle="1" w:styleId="t-9-8-potpis">
    <w:name w:val="t-9-8-potpis"/>
    <w:basedOn w:val="Normal"/>
    <w:uiPriority w:val="99"/>
    <w:rsid w:val="00815C6D"/>
    <w:pPr>
      <w:spacing w:before="100" w:beforeAutospacing="1" w:after="100" w:afterAutospacing="1"/>
      <w:ind w:left="7143"/>
      <w:jc w:val="center"/>
    </w:pPr>
    <w:rPr>
      <w:rFonts w:eastAsia="Times New Roman"/>
      <w:lang w:eastAsia="hr-HR"/>
    </w:rPr>
  </w:style>
  <w:style w:type="paragraph" w:styleId="NormalWeb">
    <w:name w:val="Normal (Web)"/>
    <w:basedOn w:val="Normal"/>
    <w:uiPriority w:val="99"/>
    <w:rsid w:val="005F32FA"/>
    <w:pPr>
      <w:spacing w:before="100" w:beforeAutospacing="1" w:after="100" w:afterAutospacing="1"/>
      <w:jc w:val="left"/>
    </w:pPr>
    <w:rPr>
      <w:rFonts w:eastAsia="Times New Roman"/>
      <w:lang w:eastAsia="hr-HR"/>
    </w:rPr>
  </w:style>
  <w:style w:type="paragraph" w:customStyle="1" w:styleId="box457266">
    <w:name w:val="box_457266"/>
    <w:basedOn w:val="Normal"/>
    <w:rsid w:val="00557043"/>
    <w:pPr>
      <w:spacing w:before="100" w:beforeAutospacing="1" w:after="225"/>
      <w:jc w:val="left"/>
    </w:pPr>
    <w:rPr>
      <w:rFonts w:eastAsia="Times New Roman"/>
      <w:lang w:eastAsia="hr-HR"/>
    </w:rPr>
  </w:style>
  <w:style w:type="paragraph" w:customStyle="1" w:styleId="CM1">
    <w:name w:val="CM1"/>
    <w:basedOn w:val="Default"/>
    <w:next w:val="Default"/>
    <w:uiPriority w:val="99"/>
    <w:rsid w:val="001E1F62"/>
    <w:rPr>
      <w:rFonts w:ascii="Times New Roman" w:eastAsiaTheme="minorHAnsi" w:hAnsi="Times New Roman" w:cs="Times New Roman"/>
      <w:color w:val="auto"/>
    </w:rPr>
  </w:style>
  <w:style w:type="paragraph" w:customStyle="1" w:styleId="CM3">
    <w:name w:val="CM3"/>
    <w:basedOn w:val="Default"/>
    <w:next w:val="Default"/>
    <w:uiPriority w:val="99"/>
    <w:rsid w:val="001E1F62"/>
    <w:rPr>
      <w:rFonts w:ascii="Times New Roman" w:eastAsiaTheme="minorHAnsi" w:hAnsi="Times New Roman" w:cs="Times New Roman"/>
      <w:color w:val="auto"/>
    </w:rPr>
  </w:style>
  <w:style w:type="paragraph" w:customStyle="1" w:styleId="t-10-9-kurz-s-ispod">
    <w:name w:val="t-10-9-kurz-s-ispod"/>
    <w:basedOn w:val="Normal"/>
    <w:rsid w:val="00030C2D"/>
    <w:pPr>
      <w:spacing w:before="100" w:beforeAutospacing="1" w:after="100" w:afterAutospacing="1"/>
      <w:jc w:val="left"/>
    </w:pPr>
    <w:rPr>
      <w:rFonts w:eastAsia="Times New Roman"/>
      <w:lang w:eastAsia="hr-HR"/>
    </w:rPr>
  </w:style>
  <w:style w:type="paragraph" w:customStyle="1" w:styleId="clanak-">
    <w:name w:val="clanak-"/>
    <w:basedOn w:val="Normal"/>
    <w:rsid w:val="00030C2D"/>
    <w:pPr>
      <w:spacing w:before="100" w:beforeAutospacing="1" w:after="100" w:afterAutospacing="1"/>
      <w:jc w:val="left"/>
    </w:pPr>
    <w:rPr>
      <w:rFonts w:eastAsia="Times New Roman"/>
      <w:lang w:eastAsia="hr-HR"/>
    </w:rPr>
  </w:style>
  <w:style w:type="paragraph" w:customStyle="1" w:styleId="t-10-9-kurz-s">
    <w:name w:val="t-10-9-kurz-s"/>
    <w:basedOn w:val="Normal"/>
    <w:rsid w:val="00030C2D"/>
    <w:pPr>
      <w:spacing w:before="100" w:beforeAutospacing="1" w:after="100" w:afterAutospacing="1"/>
      <w:jc w:val="left"/>
    </w:pPr>
    <w:rPr>
      <w:rFonts w:eastAsia="Times New Roman"/>
      <w:lang w:eastAsia="hr-HR"/>
    </w:rPr>
  </w:style>
  <w:style w:type="paragraph" w:styleId="PlainText">
    <w:name w:val="Plain Text"/>
    <w:basedOn w:val="Normal"/>
    <w:link w:val="PlainTextChar"/>
    <w:uiPriority w:val="99"/>
    <w:rsid w:val="00E779BA"/>
    <w:pPr>
      <w:spacing w:after="0"/>
      <w:jc w:val="left"/>
    </w:pPr>
    <w:rPr>
      <w:rFonts w:ascii="Courier New" w:eastAsia="Times New Roman" w:hAnsi="Courier New" w:cs="Courier New"/>
      <w:sz w:val="20"/>
      <w:szCs w:val="20"/>
      <w:lang w:eastAsia="hr-HR"/>
    </w:rPr>
  </w:style>
  <w:style w:type="character" w:customStyle="1" w:styleId="PlainTextChar">
    <w:name w:val="Plain Text Char"/>
    <w:basedOn w:val="DefaultParagraphFont"/>
    <w:link w:val="PlainText"/>
    <w:uiPriority w:val="99"/>
    <w:rsid w:val="00E779BA"/>
    <w:rPr>
      <w:rFonts w:ascii="Courier New" w:eastAsia="Times New Roman" w:hAnsi="Courier New" w:cs="Courier New"/>
      <w:sz w:val="20"/>
      <w:szCs w:val="20"/>
      <w:lang w:eastAsia="hr-HR"/>
    </w:rPr>
  </w:style>
  <w:style w:type="paragraph" w:customStyle="1" w:styleId="box457294">
    <w:name w:val="box_457294"/>
    <w:basedOn w:val="Normal"/>
    <w:rsid w:val="009002E1"/>
    <w:pPr>
      <w:spacing w:before="100" w:beforeAutospacing="1" w:after="225"/>
      <w:jc w:val="left"/>
    </w:pPr>
    <w:rPr>
      <w:rFonts w:eastAsia="Times New Roman"/>
      <w:lang w:eastAsia="hr-HR"/>
    </w:rPr>
  </w:style>
  <w:style w:type="paragraph" w:customStyle="1" w:styleId="t-9-8-bez-uvl">
    <w:name w:val="t-9-8-bez-uvl"/>
    <w:basedOn w:val="Normal"/>
    <w:rsid w:val="00B26861"/>
    <w:pPr>
      <w:spacing w:before="100" w:beforeAutospacing="1" w:after="100" w:afterAutospacing="1"/>
      <w:jc w:val="left"/>
    </w:pPr>
    <w:rPr>
      <w:rFonts w:eastAsia="Times New Roman"/>
      <w:lang w:eastAsia="hr-HR"/>
    </w:rPr>
  </w:style>
  <w:style w:type="character" w:customStyle="1" w:styleId="bold">
    <w:name w:val="bold"/>
    <w:basedOn w:val="DefaultParagraphFont"/>
    <w:rsid w:val="00B26861"/>
  </w:style>
  <w:style w:type="paragraph" w:customStyle="1" w:styleId="t-11-9-sred">
    <w:name w:val="t-11-9-sred"/>
    <w:basedOn w:val="Normal"/>
    <w:rsid w:val="00311A70"/>
    <w:pPr>
      <w:spacing w:before="100" w:beforeAutospacing="1" w:after="225"/>
      <w:jc w:val="left"/>
    </w:pPr>
    <w:rPr>
      <w:rFonts w:eastAsia="Times New Roman"/>
      <w:lang w:eastAsia="hr-HR"/>
    </w:rPr>
  </w:style>
  <w:style w:type="table" w:styleId="TableGrid">
    <w:name w:val="Table Grid"/>
    <w:basedOn w:val="TableNormal"/>
    <w:uiPriority w:val="39"/>
    <w:rsid w:val="00E7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1E1"/>
    <w:pPr>
      <w:spacing w:after="0" w:line="240" w:lineRule="auto"/>
    </w:pPr>
    <w:rPr>
      <w:rFonts w:ascii="Times New Roman" w:eastAsia="Calibri" w:hAnsi="Times New Roman" w:cs="Times New Roman"/>
      <w:sz w:val="24"/>
      <w:szCs w:val="24"/>
    </w:rPr>
  </w:style>
  <w:style w:type="paragraph" w:customStyle="1" w:styleId="box457001">
    <w:name w:val="box_457001"/>
    <w:basedOn w:val="Normal"/>
    <w:rsid w:val="00814FA2"/>
    <w:pPr>
      <w:spacing w:before="100" w:beforeAutospacing="1" w:after="225"/>
      <w:jc w:val="left"/>
    </w:pPr>
    <w:rPr>
      <w:rFonts w:eastAsia="Times New Roman"/>
      <w:lang w:eastAsia="hr-HR"/>
    </w:rPr>
  </w:style>
  <w:style w:type="paragraph" w:customStyle="1" w:styleId="CM4">
    <w:name w:val="CM4"/>
    <w:basedOn w:val="Default"/>
    <w:next w:val="Default"/>
    <w:uiPriority w:val="99"/>
    <w:rsid w:val="00083D03"/>
    <w:rPr>
      <w:rFonts w:eastAsiaTheme="minorHAnsi" w:hAnsi="EUAlbertina" w:cstheme="minorBidi"/>
      <w:color w:val="auto"/>
    </w:rPr>
  </w:style>
  <w:style w:type="character" w:customStyle="1" w:styleId="spelle">
    <w:name w:val="spelle"/>
    <w:basedOn w:val="DefaultParagraphFont"/>
    <w:rsid w:val="007D7555"/>
  </w:style>
  <w:style w:type="character" w:customStyle="1" w:styleId="Heading7Char">
    <w:name w:val="Heading 7 Char"/>
    <w:aliases w:val="7 Članak Char"/>
    <w:basedOn w:val="DefaultParagraphFont"/>
    <w:link w:val="Heading7"/>
    <w:uiPriority w:val="9"/>
    <w:rsid w:val="00E940CF"/>
    <w:rPr>
      <w:rFonts w:ascii="Times New Roman" w:eastAsia="Calibri" w:hAnsi="Times New Roman" w:cs="Times New Roman"/>
      <w:b/>
      <w:sz w:val="24"/>
      <w:szCs w:val="24"/>
    </w:rPr>
  </w:style>
  <w:style w:type="character" w:customStyle="1" w:styleId="Heading8Char">
    <w:name w:val="Heading 8 Char"/>
    <w:basedOn w:val="DefaultParagraphFont"/>
    <w:link w:val="Heading8"/>
    <w:uiPriority w:val="9"/>
    <w:rsid w:val="00640F6C"/>
    <w:rPr>
      <w:rFonts w:ascii="Times New Roman" w:eastAsia="Calibri"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88"/>
    <w:pPr>
      <w:spacing w:before="120" w:after="120" w:line="240" w:lineRule="auto"/>
      <w:jc w:val="both"/>
    </w:pPr>
    <w:rPr>
      <w:rFonts w:ascii="Times New Roman" w:eastAsia="Calibri" w:hAnsi="Times New Roman" w:cs="Times New Roman"/>
      <w:sz w:val="24"/>
      <w:szCs w:val="24"/>
    </w:rPr>
  </w:style>
  <w:style w:type="paragraph" w:styleId="Heading1">
    <w:name w:val="heading 1"/>
    <w:basedOn w:val="Normal"/>
    <w:next w:val="Normal"/>
    <w:link w:val="Heading1Char"/>
    <w:autoRedefine/>
    <w:uiPriority w:val="9"/>
    <w:qFormat/>
    <w:rsid w:val="00A4245E"/>
    <w:pPr>
      <w:spacing w:before="0" w:after="0"/>
      <w:ind w:left="705" w:hanging="705"/>
      <w:outlineLvl w:val="0"/>
    </w:pPr>
    <w:rPr>
      <w:b/>
      <w:bCs/>
      <w:kern w:val="36"/>
    </w:rPr>
  </w:style>
  <w:style w:type="paragraph" w:styleId="Heading2">
    <w:name w:val="heading 2"/>
    <w:basedOn w:val="Normal"/>
    <w:next w:val="Normal"/>
    <w:link w:val="Heading2Char"/>
    <w:autoRedefine/>
    <w:uiPriority w:val="9"/>
    <w:unhideWhenUsed/>
    <w:qFormat/>
    <w:rsid w:val="00A4245E"/>
    <w:pPr>
      <w:spacing w:before="0" w:after="0"/>
      <w:ind w:firstLine="708"/>
      <w:outlineLvl w:val="1"/>
    </w:pPr>
    <w:rPr>
      <w:b/>
    </w:rPr>
  </w:style>
  <w:style w:type="paragraph" w:styleId="Heading3">
    <w:name w:val="heading 3"/>
    <w:aliases w:val="3 DIO"/>
    <w:basedOn w:val="Heading2"/>
    <w:next w:val="Normal"/>
    <w:link w:val="Heading3Char"/>
    <w:autoRedefine/>
    <w:uiPriority w:val="9"/>
    <w:unhideWhenUsed/>
    <w:qFormat/>
    <w:rsid w:val="00F72D7C"/>
    <w:pPr>
      <w:contextualSpacing/>
      <w:jc w:val="center"/>
      <w:outlineLvl w:val="2"/>
    </w:pPr>
  </w:style>
  <w:style w:type="paragraph" w:styleId="Heading4">
    <w:name w:val="heading 4"/>
    <w:aliases w:val="4 POGLAVLJE,4 POGLAVLJE 1"/>
    <w:basedOn w:val="Heading3"/>
    <w:next w:val="Normal"/>
    <w:link w:val="Heading4Char"/>
    <w:autoRedefine/>
    <w:uiPriority w:val="9"/>
    <w:unhideWhenUsed/>
    <w:qFormat/>
    <w:rsid w:val="005D61E2"/>
    <w:pPr>
      <w:outlineLvl w:val="3"/>
    </w:pPr>
  </w:style>
  <w:style w:type="paragraph" w:styleId="Heading5">
    <w:name w:val="heading 5"/>
    <w:aliases w:val="5 Odjeljak,5 ODJELJAK 1."/>
    <w:basedOn w:val="Normal"/>
    <w:next w:val="Normal"/>
    <w:link w:val="Heading5Char"/>
    <w:autoRedefine/>
    <w:uiPriority w:val="9"/>
    <w:unhideWhenUsed/>
    <w:qFormat/>
    <w:rsid w:val="00C334BC"/>
    <w:pPr>
      <w:spacing w:before="0" w:after="0"/>
      <w:contextualSpacing/>
      <w:jc w:val="center"/>
      <w:outlineLvl w:val="4"/>
    </w:pPr>
    <w:rPr>
      <w:b/>
    </w:rPr>
  </w:style>
  <w:style w:type="paragraph" w:styleId="Heading6">
    <w:name w:val="heading 6"/>
    <w:aliases w:val="6 Pododjeljak,Naslov 6;6 PODODJELJAK 1"/>
    <w:basedOn w:val="Heading5"/>
    <w:next w:val="Normal"/>
    <w:link w:val="Heading6Char"/>
    <w:uiPriority w:val="9"/>
    <w:unhideWhenUsed/>
    <w:qFormat/>
    <w:rsid w:val="009C6BF1"/>
    <w:pPr>
      <w:outlineLvl w:val="5"/>
    </w:pPr>
  </w:style>
  <w:style w:type="paragraph" w:styleId="Heading7">
    <w:name w:val="heading 7"/>
    <w:aliases w:val="7 Članak"/>
    <w:basedOn w:val="Heading3"/>
    <w:next w:val="Normal"/>
    <w:link w:val="Heading7Char"/>
    <w:uiPriority w:val="9"/>
    <w:unhideWhenUsed/>
    <w:qFormat/>
    <w:rsid w:val="00AB760E"/>
    <w:pPr>
      <w:outlineLvl w:val="6"/>
    </w:pPr>
  </w:style>
  <w:style w:type="paragraph" w:styleId="Heading8">
    <w:name w:val="heading 8"/>
    <w:basedOn w:val="Normal"/>
    <w:next w:val="Normal"/>
    <w:link w:val="Heading8Char"/>
    <w:uiPriority w:val="9"/>
    <w:unhideWhenUsed/>
    <w:qFormat/>
    <w:rsid w:val="00640F6C"/>
    <w:pPr>
      <w:autoSpaceDE w:val="0"/>
      <w:autoSpaceDN w:val="0"/>
      <w:spacing w:before="240"/>
      <w:outlineLvl w:val="7"/>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137"/>
    <w:pPr>
      <w:ind w:left="720"/>
    </w:pPr>
  </w:style>
  <w:style w:type="paragraph" w:styleId="BalloonText">
    <w:name w:val="Balloon Text"/>
    <w:basedOn w:val="Normal"/>
    <w:link w:val="BalloonTextChar"/>
    <w:uiPriority w:val="99"/>
    <w:semiHidden/>
    <w:unhideWhenUsed/>
    <w:rsid w:val="009A4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6E"/>
    <w:rPr>
      <w:rFonts w:ascii="Segoe UI" w:eastAsia="Times New Roman" w:hAnsi="Segoe UI" w:cs="Segoe UI"/>
      <w:sz w:val="18"/>
      <w:szCs w:val="18"/>
      <w:lang w:eastAsia="hr-HR"/>
    </w:rPr>
  </w:style>
  <w:style w:type="character" w:styleId="CommentReference">
    <w:name w:val="annotation reference"/>
    <w:basedOn w:val="DefaultParagraphFont"/>
    <w:uiPriority w:val="99"/>
    <w:semiHidden/>
    <w:unhideWhenUsed/>
    <w:rsid w:val="00802DF8"/>
    <w:rPr>
      <w:sz w:val="16"/>
      <w:szCs w:val="16"/>
    </w:rPr>
  </w:style>
  <w:style w:type="paragraph" w:styleId="CommentText">
    <w:name w:val="annotation text"/>
    <w:basedOn w:val="Normal"/>
    <w:link w:val="CommentTextChar"/>
    <w:uiPriority w:val="99"/>
    <w:unhideWhenUsed/>
    <w:rsid w:val="00802DF8"/>
    <w:rPr>
      <w:sz w:val="20"/>
      <w:szCs w:val="20"/>
    </w:rPr>
  </w:style>
  <w:style w:type="character" w:customStyle="1" w:styleId="CommentTextChar">
    <w:name w:val="Comment Text Char"/>
    <w:basedOn w:val="DefaultParagraphFont"/>
    <w:link w:val="CommentText"/>
    <w:uiPriority w:val="99"/>
    <w:rsid w:val="00802DF8"/>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02DF8"/>
    <w:rPr>
      <w:b/>
      <w:bCs/>
    </w:rPr>
  </w:style>
  <w:style w:type="character" w:customStyle="1" w:styleId="CommentSubjectChar">
    <w:name w:val="Comment Subject Char"/>
    <w:basedOn w:val="CommentTextChar"/>
    <w:link w:val="CommentSubject"/>
    <w:uiPriority w:val="99"/>
    <w:semiHidden/>
    <w:rsid w:val="00802DF8"/>
    <w:rPr>
      <w:rFonts w:ascii="Times New Roman" w:eastAsia="Times New Roman" w:hAnsi="Times New Roman" w:cs="Times New Roman"/>
      <w:b/>
      <w:bCs/>
      <w:sz w:val="20"/>
      <w:szCs w:val="20"/>
      <w:lang w:eastAsia="hr-HR"/>
    </w:rPr>
  </w:style>
  <w:style w:type="character" w:styleId="Strong">
    <w:name w:val="Strong"/>
    <w:basedOn w:val="DefaultParagraphFont"/>
    <w:uiPriority w:val="22"/>
    <w:qFormat/>
    <w:rsid w:val="00C71137"/>
    <w:rPr>
      <w:b/>
      <w:bCs/>
    </w:rPr>
  </w:style>
  <w:style w:type="paragraph" w:customStyle="1" w:styleId="clanak">
    <w:name w:val="clanak"/>
    <w:basedOn w:val="Normal"/>
    <w:rsid w:val="001B57F4"/>
    <w:pPr>
      <w:spacing w:before="100" w:beforeAutospacing="1" w:after="225"/>
    </w:pPr>
  </w:style>
  <w:style w:type="paragraph" w:customStyle="1" w:styleId="t-98-2">
    <w:name w:val="t-98-2"/>
    <w:basedOn w:val="Normal"/>
    <w:rsid w:val="001B57F4"/>
    <w:pPr>
      <w:spacing w:before="100" w:beforeAutospacing="1" w:after="225"/>
    </w:pPr>
  </w:style>
  <w:style w:type="paragraph" w:customStyle="1" w:styleId="51Abs">
    <w:name w:val="51_Abs"/>
    <w:basedOn w:val="Normal"/>
    <w:rsid w:val="008016B4"/>
    <w:pPr>
      <w:spacing w:before="80" w:line="220" w:lineRule="exact"/>
      <w:ind w:firstLine="397"/>
    </w:pPr>
    <w:rPr>
      <w:snapToGrid w:val="0"/>
      <w:color w:val="000000"/>
      <w:sz w:val="20"/>
      <w:szCs w:val="20"/>
      <w:lang w:val="de-DE" w:eastAsia="de-DE"/>
    </w:rPr>
  </w:style>
  <w:style w:type="character" w:customStyle="1" w:styleId="991GldSymbol">
    <w:name w:val="991_GldSymbol"/>
    <w:rsid w:val="008016B4"/>
    <w:rPr>
      <w:b/>
      <w:color w:val="000000"/>
    </w:rPr>
  </w:style>
  <w:style w:type="paragraph" w:customStyle="1" w:styleId="45UeberschrPara">
    <w:name w:val="45_UeberschrPara"/>
    <w:basedOn w:val="Normal"/>
    <w:next w:val="51Abs"/>
    <w:rsid w:val="00DD46C4"/>
    <w:pPr>
      <w:keepNext/>
      <w:spacing w:before="80" w:line="220" w:lineRule="exact"/>
      <w:jc w:val="center"/>
    </w:pPr>
    <w:rPr>
      <w:b/>
      <w:snapToGrid w:val="0"/>
      <w:color w:val="000000"/>
      <w:sz w:val="20"/>
      <w:szCs w:val="20"/>
      <w:lang w:val="de-DE" w:eastAsia="de-DE"/>
    </w:rPr>
  </w:style>
  <w:style w:type="paragraph" w:customStyle="1" w:styleId="52Ziffere1">
    <w:name w:val="52_Ziffer_e1"/>
    <w:basedOn w:val="Normal"/>
    <w:rsid w:val="00DD46C4"/>
    <w:pPr>
      <w:tabs>
        <w:tab w:val="right" w:pos="624"/>
        <w:tab w:val="left" w:pos="680"/>
      </w:tabs>
      <w:spacing w:before="40" w:line="220" w:lineRule="exact"/>
      <w:ind w:left="680" w:hanging="680"/>
    </w:pPr>
    <w:rPr>
      <w:snapToGrid w:val="0"/>
      <w:color w:val="000000"/>
      <w:sz w:val="20"/>
      <w:szCs w:val="20"/>
      <w:lang w:val="de-DE" w:eastAsia="de-DE"/>
    </w:rPr>
  </w:style>
  <w:style w:type="paragraph" w:customStyle="1" w:styleId="vino1">
    <w:name w:val="vino1"/>
    <w:basedOn w:val="Normal"/>
    <w:rsid w:val="00C236F0"/>
    <w:pPr>
      <w:spacing w:before="100" w:beforeAutospacing="1" w:after="225"/>
    </w:pPr>
  </w:style>
  <w:style w:type="paragraph" w:customStyle="1" w:styleId="Default">
    <w:name w:val="Default"/>
    <w:rsid w:val="00564A62"/>
    <w:pPr>
      <w:autoSpaceDE w:val="0"/>
      <w:autoSpaceDN w:val="0"/>
      <w:adjustRightInd w:val="0"/>
      <w:spacing w:after="0" w:line="240" w:lineRule="auto"/>
    </w:pPr>
    <w:rPr>
      <w:rFonts w:ascii="EUAlbertina" w:eastAsia="EUAlbertina" w:cs="EUAlbertina"/>
      <w:color w:val="000000"/>
      <w:sz w:val="24"/>
      <w:szCs w:val="24"/>
    </w:rPr>
  </w:style>
  <w:style w:type="paragraph" w:styleId="Header">
    <w:name w:val="header"/>
    <w:basedOn w:val="Normal"/>
    <w:link w:val="HeaderChar"/>
    <w:uiPriority w:val="99"/>
    <w:unhideWhenUsed/>
    <w:rsid w:val="001B4DBB"/>
    <w:pPr>
      <w:tabs>
        <w:tab w:val="center" w:pos="4536"/>
        <w:tab w:val="right" w:pos="9072"/>
      </w:tabs>
    </w:pPr>
  </w:style>
  <w:style w:type="character" w:customStyle="1" w:styleId="HeaderChar">
    <w:name w:val="Header Char"/>
    <w:basedOn w:val="DefaultParagraphFont"/>
    <w:link w:val="Header"/>
    <w:uiPriority w:val="99"/>
    <w:rsid w:val="001B4DBB"/>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1B4DBB"/>
    <w:pPr>
      <w:tabs>
        <w:tab w:val="center" w:pos="4536"/>
        <w:tab w:val="right" w:pos="9072"/>
      </w:tabs>
    </w:pPr>
  </w:style>
  <w:style w:type="character" w:customStyle="1" w:styleId="FooterChar">
    <w:name w:val="Footer Char"/>
    <w:basedOn w:val="DefaultParagraphFont"/>
    <w:link w:val="Footer"/>
    <w:uiPriority w:val="99"/>
    <w:rsid w:val="001B4DBB"/>
    <w:rPr>
      <w:rFonts w:ascii="Times New Roman" w:eastAsia="Times New Roman" w:hAnsi="Times New Roman" w:cs="Times New Roman"/>
      <w:sz w:val="24"/>
      <w:szCs w:val="24"/>
      <w:lang w:eastAsia="hr-HR"/>
    </w:rPr>
  </w:style>
  <w:style w:type="paragraph" w:customStyle="1" w:styleId="t-9-8">
    <w:name w:val="t-9-8"/>
    <w:basedOn w:val="Normal"/>
    <w:rsid w:val="006F30FC"/>
    <w:pPr>
      <w:spacing w:before="100" w:beforeAutospacing="1" w:after="225"/>
    </w:pPr>
  </w:style>
  <w:style w:type="character" w:customStyle="1" w:styleId="Heading1Char">
    <w:name w:val="Heading 1 Char"/>
    <w:basedOn w:val="DefaultParagraphFont"/>
    <w:link w:val="Heading1"/>
    <w:uiPriority w:val="9"/>
    <w:rsid w:val="00A4245E"/>
    <w:rPr>
      <w:rFonts w:ascii="Times New Roman" w:eastAsia="Calibri" w:hAnsi="Times New Roman" w:cs="Times New Roman"/>
      <w:b/>
      <w:bCs/>
      <w:kern w:val="36"/>
      <w:sz w:val="24"/>
      <w:szCs w:val="24"/>
    </w:rPr>
  </w:style>
  <w:style w:type="character" w:customStyle="1" w:styleId="Heading2Char">
    <w:name w:val="Heading 2 Char"/>
    <w:basedOn w:val="DefaultParagraphFont"/>
    <w:link w:val="Heading2"/>
    <w:uiPriority w:val="9"/>
    <w:rsid w:val="00A4245E"/>
    <w:rPr>
      <w:rFonts w:ascii="Times New Roman" w:eastAsia="Calibri" w:hAnsi="Times New Roman" w:cs="Times New Roman"/>
      <w:b/>
      <w:sz w:val="24"/>
      <w:szCs w:val="24"/>
    </w:rPr>
  </w:style>
  <w:style w:type="character" w:customStyle="1" w:styleId="Heading3Char">
    <w:name w:val="Heading 3 Char"/>
    <w:aliases w:val="3 DIO Char"/>
    <w:basedOn w:val="DefaultParagraphFont"/>
    <w:link w:val="Heading3"/>
    <w:uiPriority w:val="9"/>
    <w:rsid w:val="00F72D7C"/>
    <w:rPr>
      <w:rFonts w:ascii="Times New Roman" w:eastAsia="Calibri" w:hAnsi="Times New Roman" w:cs="Times New Roman"/>
      <w:b/>
      <w:sz w:val="24"/>
      <w:szCs w:val="24"/>
    </w:rPr>
  </w:style>
  <w:style w:type="character" w:customStyle="1" w:styleId="Heading4Char">
    <w:name w:val="Heading 4 Char"/>
    <w:aliases w:val="4 POGLAVLJE Char,4 POGLAVLJE 1 Char"/>
    <w:basedOn w:val="DefaultParagraphFont"/>
    <w:link w:val="Heading4"/>
    <w:uiPriority w:val="9"/>
    <w:rsid w:val="005D61E2"/>
    <w:rPr>
      <w:rFonts w:ascii="Times New Roman" w:eastAsia="Calibri" w:hAnsi="Times New Roman" w:cs="Times New Roman"/>
      <w:b/>
      <w:sz w:val="28"/>
      <w:szCs w:val="24"/>
    </w:rPr>
  </w:style>
  <w:style w:type="paragraph" w:styleId="TOCHeading">
    <w:name w:val="TOC Heading"/>
    <w:basedOn w:val="Heading1"/>
    <w:next w:val="Normal"/>
    <w:uiPriority w:val="39"/>
    <w:unhideWhenUsed/>
    <w:qFormat/>
    <w:rsid w:val="00C71137"/>
    <w:pPr>
      <w:keepNext/>
      <w:keepLines/>
      <w:spacing w:before="480"/>
      <w:jc w:val="left"/>
      <w:outlineLvl w:val="9"/>
    </w:pPr>
    <w:rPr>
      <w:rFonts w:asciiTheme="majorHAnsi" w:eastAsiaTheme="majorEastAsia" w:hAnsiTheme="majorHAnsi" w:cstheme="majorBidi"/>
      <w:b w:val="0"/>
      <w:bCs w:val="0"/>
      <w:color w:val="2E74B5" w:themeColor="accent1" w:themeShade="BF"/>
      <w:sz w:val="28"/>
      <w:szCs w:val="28"/>
      <w:lang w:eastAsia="hr-HR"/>
    </w:rPr>
  </w:style>
  <w:style w:type="paragraph" w:styleId="TOC1">
    <w:name w:val="toc 1"/>
    <w:basedOn w:val="Normal"/>
    <w:next w:val="Normal"/>
    <w:autoRedefine/>
    <w:uiPriority w:val="39"/>
    <w:unhideWhenUsed/>
    <w:qFormat/>
    <w:rsid w:val="00C71137"/>
    <w:pPr>
      <w:spacing w:before="240"/>
      <w:jc w:val="left"/>
    </w:pPr>
    <w:rPr>
      <w:rFonts w:asciiTheme="minorHAnsi" w:hAnsiTheme="minorHAnsi"/>
      <w:b/>
      <w:bCs/>
      <w:sz w:val="20"/>
      <w:szCs w:val="20"/>
    </w:rPr>
  </w:style>
  <w:style w:type="paragraph" w:styleId="TOC2">
    <w:name w:val="toc 2"/>
    <w:basedOn w:val="Normal"/>
    <w:next w:val="Normal"/>
    <w:autoRedefine/>
    <w:uiPriority w:val="39"/>
    <w:unhideWhenUsed/>
    <w:qFormat/>
    <w:rsid w:val="00C71137"/>
    <w:pPr>
      <w:spacing w:after="0"/>
      <w:ind w:left="240"/>
      <w:jc w:val="left"/>
    </w:pPr>
    <w:rPr>
      <w:rFonts w:asciiTheme="minorHAnsi" w:hAnsiTheme="minorHAnsi"/>
      <w:i/>
      <w:iCs/>
      <w:sz w:val="20"/>
      <w:szCs w:val="20"/>
    </w:rPr>
  </w:style>
  <w:style w:type="paragraph" w:styleId="TOC3">
    <w:name w:val="toc 3"/>
    <w:basedOn w:val="Normal"/>
    <w:next w:val="Normal"/>
    <w:autoRedefine/>
    <w:uiPriority w:val="39"/>
    <w:unhideWhenUsed/>
    <w:qFormat/>
    <w:rsid w:val="00C71137"/>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C71137"/>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C71137"/>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C71137"/>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C71137"/>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C71137"/>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C71137"/>
    <w:pPr>
      <w:spacing w:after="0"/>
      <w:ind w:left="1920"/>
      <w:jc w:val="left"/>
    </w:pPr>
    <w:rPr>
      <w:rFonts w:asciiTheme="minorHAnsi" w:hAnsiTheme="minorHAnsi"/>
      <w:sz w:val="20"/>
      <w:szCs w:val="20"/>
    </w:rPr>
  </w:style>
  <w:style w:type="character" w:styleId="Hyperlink">
    <w:name w:val="Hyperlink"/>
    <w:basedOn w:val="DefaultParagraphFont"/>
    <w:uiPriority w:val="99"/>
    <w:unhideWhenUsed/>
    <w:rsid w:val="00C71137"/>
    <w:rPr>
      <w:color w:val="0563C1" w:themeColor="hyperlink"/>
      <w:u w:val="single"/>
    </w:rPr>
  </w:style>
  <w:style w:type="character" w:customStyle="1" w:styleId="Heading5Char">
    <w:name w:val="Heading 5 Char"/>
    <w:aliases w:val="5 Odjeljak Char,5 ODJELJAK 1. Char"/>
    <w:basedOn w:val="DefaultParagraphFont"/>
    <w:link w:val="Heading5"/>
    <w:uiPriority w:val="9"/>
    <w:rsid w:val="00C334BC"/>
    <w:rPr>
      <w:rFonts w:ascii="Times New Roman" w:eastAsia="Calibri" w:hAnsi="Times New Roman" w:cs="Times New Roman"/>
      <w:b/>
      <w:sz w:val="24"/>
      <w:szCs w:val="24"/>
    </w:rPr>
  </w:style>
  <w:style w:type="character" w:customStyle="1" w:styleId="Heading6Char">
    <w:name w:val="Heading 6 Char"/>
    <w:aliases w:val="6 Pododjeljak Char,Naslov 6;6 PODODJELJAK 1 Char"/>
    <w:basedOn w:val="DefaultParagraphFont"/>
    <w:link w:val="Heading6"/>
    <w:uiPriority w:val="9"/>
    <w:rsid w:val="009C6BF1"/>
    <w:rPr>
      <w:rFonts w:ascii="Times New Roman" w:eastAsia="Calibri" w:hAnsi="Times New Roman" w:cs="Times New Roman"/>
      <w:b/>
      <w:sz w:val="24"/>
      <w:szCs w:val="24"/>
    </w:rPr>
  </w:style>
  <w:style w:type="paragraph" w:styleId="Title">
    <w:name w:val="Title"/>
    <w:basedOn w:val="Normal"/>
    <w:next w:val="Normal"/>
    <w:link w:val="TitleChar"/>
    <w:autoRedefine/>
    <w:uiPriority w:val="10"/>
    <w:qFormat/>
    <w:rsid w:val="00381240"/>
    <w:pPr>
      <w:spacing w:before="240" w:after="240"/>
      <w:jc w:val="center"/>
    </w:pPr>
    <w:rPr>
      <w:sz w:val="36"/>
      <w:szCs w:val="36"/>
    </w:rPr>
  </w:style>
  <w:style w:type="character" w:customStyle="1" w:styleId="TitleChar">
    <w:name w:val="Title Char"/>
    <w:basedOn w:val="DefaultParagraphFont"/>
    <w:link w:val="Title"/>
    <w:uiPriority w:val="10"/>
    <w:rsid w:val="00381240"/>
    <w:rPr>
      <w:rFonts w:ascii="Times New Roman" w:eastAsia="Calibri" w:hAnsi="Times New Roman" w:cs="Times New Roman"/>
      <w:sz w:val="36"/>
      <w:szCs w:val="36"/>
    </w:rPr>
  </w:style>
  <w:style w:type="paragraph" w:customStyle="1" w:styleId="t-9-8-potpis">
    <w:name w:val="t-9-8-potpis"/>
    <w:basedOn w:val="Normal"/>
    <w:uiPriority w:val="99"/>
    <w:rsid w:val="00815C6D"/>
    <w:pPr>
      <w:spacing w:before="100" w:beforeAutospacing="1" w:after="100" w:afterAutospacing="1"/>
      <w:ind w:left="7143"/>
      <w:jc w:val="center"/>
    </w:pPr>
    <w:rPr>
      <w:rFonts w:eastAsia="Times New Roman"/>
      <w:lang w:eastAsia="hr-HR"/>
    </w:rPr>
  </w:style>
  <w:style w:type="paragraph" w:styleId="NormalWeb">
    <w:name w:val="Normal (Web)"/>
    <w:basedOn w:val="Normal"/>
    <w:uiPriority w:val="99"/>
    <w:rsid w:val="005F32FA"/>
    <w:pPr>
      <w:spacing w:before="100" w:beforeAutospacing="1" w:after="100" w:afterAutospacing="1"/>
      <w:jc w:val="left"/>
    </w:pPr>
    <w:rPr>
      <w:rFonts w:eastAsia="Times New Roman"/>
      <w:lang w:eastAsia="hr-HR"/>
    </w:rPr>
  </w:style>
  <w:style w:type="paragraph" w:customStyle="1" w:styleId="box457266">
    <w:name w:val="box_457266"/>
    <w:basedOn w:val="Normal"/>
    <w:rsid w:val="00557043"/>
    <w:pPr>
      <w:spacing w:before="100" w:beforeAutospacing="1" w:after="225"/>
      <w:jc w:val="left"/>
    </w:pPr>
    <w:rPr>
      <w:rFonts w:eastAsia="Times New Roman"/>
      <w:lang w:eastAsia="hr-HR"/>
    </w:rPr>
  </w:style>
  <w:style w:type="paragraph" w:customStyle="1" w:styleId="CM1">
    <w:name w:val="CM1"/>
    <w:basedOn w:val="Default"/>
    <w:next w:val="Default"/>
    <w:uiPriority w:val="99"/>
    <w:rsid w:val="001E1F62"/>
    <w:rPr>
      <w:rFonts w:ascii="Times New Roman" w:eastAsiaTheme="minorHAnsi" w:hAnsi="Times New Roman" w:cs="Times New Roman"/>
      <w:color w:val="auto"/>
    </w:rPr>
  </w:style>
  <w:style w:type="paragraph" w:customStyle="1" w:styleId="CM3">
    <w:name w:val="CM3"/>
    <w:basedOn w:val="Default"/>
    <w:next w:val="Default"/>
    <w:uiPriority w:val="99"/>
    <w:rsid w:val="001E1F62"/>
    <w:rPr>
      <w:rFonts w:ascii="Times New Roman" w:eastAsiaTheme="minorHAnsi" w:hAnsi="Times New Roman" w:cs="Times New Roman"/>
      <w:color w:val="auto"/>
    </w:rPr>
  </w:style>
  <w:style w:type="paragraph" w:customStyle="1" w:styleId="t-10-9-kurz-s-ispod">
    <w:name w:val="t-10-9-kurz-s-ispod"/>
    <w:basedOn w:val="Normal"/>
    <w:rsid w:val="00030C2D"/>
    <w:pPr>
      <w:spacing w:before="100" w:beforeAutospacing="1" w:after="100" w:afterAutospacing="1"/>
      <w:jc w:val="left"/>
    </w:pPr>
    <w:rPr>
      <w:rFonts w:eastAsia="Times New Roman"/>
      <w:lang w:eastAsia="hr-HR"/>
    </w:rPr>
  </w:style>
  <w:style w:type="paragraph" w:customStyle="1" w:styleId="clanak-">
    <w:name w:val="clanak-"/>
    <w:basedOn w:val="Normal"/>
    <w:rsid w:val="00030C2D"/>
    <w:pPr>
      <w:spacing w:before="100" w:beforeAutospacing="1" w:after="100" w:afterAutospacing="1"/>
      <w:jc w:val="left"/>
    </w:pPr>
    <w:rPr>
      <w:rFonts w:eastAsia="Times New Roman"/>
      <w:lang w:eastAsia="hr-HR"/>
    </w:rPr>
  </w:style>
  <w:style w:type="paragraph" w:customStyle="1" w:styleId="t-10-9-kurz-s">
    <w:name w:val="t-10-9-kurz-s"/>
    <w:basedOn w:val="Normal"/>
    <w:rsid w:val="00030C2D"/>
    <w:pPr>
      <w:spacing w:before="100" w:beforeAutospacing="1" w:after="100" w:afterAutospacing="1"/>
      <w:jc w:val="left"/>
    </w:pPr>
    <w:rPr>
      <w:rFonts w:eastAsia="Times New Roman"/>
      <w:lang w:eastAsia="hr-HR"/>
    </w:rPr>
  </w:style>
  <w:style w:type="paragraph" w:styleId="PlainText">
    <w:name w:val="Plain Text"/>
    <w:basedOn w:val="Normal"/>
    <w:link w:val="PlainTextChar"/>
    <w:uiPriority w:val="99"/>
    <w:rsid w:val="00E779BA"/>
    <w:pPr>
      <w:spacing w:after="0"/>
      <w:jc w:val="left"/>
    </w:pPr>
    <w:rPr>
      <w:rFonts w:ascii="Courier New" w:eastAsia="Times New Roman" w:hAnsi="Courier New" w:cs="Courier New"/>
      <w:sz w:val="20"/>
      <w:szCs w:val="20"/>
      <w:lang w:eastAsia="hr-HR"/>
    </w:rPr>
  </w:style>
  <w:style w:type="character" w:customStyle="1" w:styleId="PlainTextChar">
    <w:name w:val="Plain Text Char"/>
    <w:basedOn w:val="DefaultParagraphFont"/>
    <w:link w:val="PlainText"/>
    <w:uiPriority w:val="99"/>
    <w:rsid w:val="00E779BA"/>
    <w:rPr>
      <w:rFonts w:ascii="Courier New" w:eastAsia="Times New Roman" w:hAnsi="Courier New" w:cs="Courier New"/>
      <w:sz w:val="20"/>
      <w:szCs w:val="20"/>
      <w:lang w:eastAsia="hr-HR"/>
    </w:rPr>
  </w:style>
  <w:style w:type="paragraph" w:customStyle="1" w:styleId="box457294">
    <w:name w:val="box_457294"/>
    <w:basedOn w:val="Normal"/>
    <w:rsid w:val="009002E1"/>
    <w:pPr>
      <w:spacing w:before="100" w:beforeAutospacing="1" w:after="225"/>
      <w:jc w:val="left"/>
    </w:pPr>
    <w:rPr>
      <w:rFonts w:eastAsia="Times New Roman"/>
      <w:lang w:eastAsia="hr-HR"/>
    </w:rPr>
  </w:style>
  <w:style w:type="paragraph" w:customStyle="1" w:styleId="t-9-8-bez-uvl">
    <w:name w:val="t-9-8-bez-uvl"/>
    <w:basedOn w:val="Normal"/>
    <w:rsid w:val="00B26861"/>
    <w:pPr>
      <w:spacing w:before="100" w:beforeAutospacing="1" w:after="100" w:afterAutospacing="1"/>
      <w:jc w:val="left"/>
    </w:pPr>
    <w:rPr>
      <w:rFonts w:eastAsia="Times New Roman"/>
      <w:lang w:eastAsia="hr-HR"/>
    </w:rPr>
  </w:style>
  <w:style w:type="character" w:customStyle="1" w:styleId="bold">
    <w:name w:val="bold"/>
    <w:basedOn w:val="DefaultParagraphFont"/>
    <w:rsid w:val="00B26861"/>
  </w:style>
  <w:style w:type="paragraph" w:customStyle="1" w:styleId="t-11-9-sred">
    <w:name w:val="t-11-9-sred"/>
    <w:basedOn w:val="Normal"/>
    <w:rsid w:val="00311A70"/>
    <w:pPr>
      <w:spacing w:before="100" w:beforeAutospacing="1" w:after="225"/>
      <w:jc w:val="left"/>
    </w:pPr>
    <w:rPr>
      <w:rFonts w:eastAsia="Times New Roman"/>
      <w:lang w:eastAsia="hr-HR"/>
    </w:rPr>
  </w:style>
  <w:style w:type="table" w:styleId="TableGrid">
    <w:name w:val="Table Grid"/>
    <w:basedOn w:val="TableNormal"/>
    <w:uiPriority w:val="39"/>
    <w:rsid w:val="00E7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21E1"/>
    <w:pPr>
      <w:spacing w:after="0" w:line="240" w:lineRule="auto"/>
    </w:pPr>
    <w:rPr>
      <w:rFonts w:ascii="Times New Roman" w:eastAsia="Calibri" w:hAnsi="Times New Roman" w:cs="Times New Roman"/>
      <w:sz w:val="24"/>
      <w:szCs w:val="24"/>
    </w:rPr>
  </w:style>
  <w:style w:type="paragraph" w:customStyle="1" w:styleId="box457001">
    <w:name w:val="box_457001"/>
    <w:basedOn w:val="Normal"/>
    <w:rsid w:val="00814FA2"/>
    <w:pPr>
      <w:spacing w:before="100" w:beforeAutospacing="1" w:after="225"/>
      <w:jc w:val="left"/>
    </w:pPr>
    <w:rPr>
      <w:rFonts w:eastAsia="Times New Roman"/>
      <w:lang w:eastAsia="hr-HR"/>
    </w:rPr>
  </w:style>
  <w:style w:type="paragraph" w:customStyle="1" w:styleId="CM4">
    <w:name w:val="CM4"/>
    <w:basedOn w:val="Default"/>
    <w:next w:val="Default"/>
    <w:uiPriority w:val="99"/>
    <w:rsid w:val="00083D03"/>
    <w:rPr>
      <w:rFonts w:eastAsiaTheme="minorHAnsi" w:hAnsi="EUAlbertina" w:cstheme="minorBidi"/>
      <w:color w:val="auto"/>
    </w:rPr>
  </w:style>
  <w:style w:type="character" w:customStyle="1" w:styleId="spelle">
    <w:name w:val="spelle"/>
    <w:basedOn w:val="DefaultParagraphFont"/>
    <w:rsid w:val="007D7555"/>
  </w:style>
  <w:style w:type="character" w:customStyle="1" w:styleId="Heading7Char">
    <w:name w:val="Heading 7 Char"/>
    <w:aliases w:val="7 Članak Char"/>
    <w:basedOn w:val="DefaultParagraphFont"/>
    <w:link w:val="Heading7"/>
    <w:uiPriority w:val="9"/>
    <w:rsid w:val="00E940CF"/>
    <w:rPr>
      <w:rFonts w:ascii="Times New Roman" w:eastAsia="Calibri" w:hAnsi="Times New Roman" w:cs="Times New Roman"/>
      <w:b/>
      <w:sz w:val="24"/>
      <w:szCs w:val="24"/>
    </w:rPr>
  </w:style>
  <w:style w:type="character" w:customStyle="1" w:styleId="Heading8Char">
    <w:name w:val="Heading 8 Char"/>
    <w:basedOn w:val="DefaultParagraphFont"/>
    <w:link w:val="Heading8"/>
    <w:uiPriority w:val="9"/>
    <w:rsid w:val="00640F6C"/>
    <w:rPr>
      <w:rFonts w:ascii="Times New Roman" w:eastAsia="Calibri"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41357">
      <w:bodyDiv w:val="1"/>
      <w:marLeft w:val="0"/>
      <w:marRight w:val="0"/>
      <w:marTop w:val="0"/>
      <w:marBottom w:val="0"/>
      <w:divBdr>
        <w:top w:val="none" w:sz="0" w:space="0" w:color="auto"/>
        <w:left w:val="none" w:sz="0" w:space="0" w:color="auto"/>
        <w:bottom w:val="none" w:sz="0" w:space="0" w:color="auto"/>
        <w:right w:val="none" w:sz="0" w:space="0" w:color="auto"/>
      </w:divBdr>
      <w:divsChild>
        <w:div w:id="1498422968">
          <w:marLeft w:val="0"/>
          <w:marRight w:val="0"/>
          <w:marTop w:val="0"/>
          <w:marBottom w:val="0"/>
          <w:divBdr>
            <w:top w:val="none" w:sz="0" w:space="0" w:color="auto"/>
            <w:left w:val="none" w:sz="0" w:space="0" w:color="auto"/>
            <w:bottom w:val="none" w:sz="0" w:space="0" w:color="auto"/>
            <w:right w:val="none" w:sz="0" w:space="0" w:color="auto"/>
          </w:divBdr>
          <w:divsChild>
            <w:div w:id="116796471">
              <w:marLeft w:val="0"/>
              <w:marRight w:val="0"/>
              <w:marTop w:val="0"/>
              <w:marBottom w:val="0"/>
              <w:divBdr>
                <w:top w:val="none" w:sz="0" w:space="0" w:color="auto"/>
                <w:left w:val="none" w:sz="0" w:space="0" w:color="auto"/>
                <w:bottom w:val="none" w:sz="0" w:space="0" w:color="auto"/>
                <w:right w:val="none" w:sz="0" w:space="0" w:color="auto"/>
              </w:divBdr>
              <w:divsChild>
                <w:div w:id="1110391742">
                  <w:marLeft w:val="0"/>
                  <w:marRight w:val="0"/>
                  <w:marTop w:val="0"/>
                  <w:marBottom w:val="0"/>
                  <w:divBdr>
                    <w:top w:val="none" w:sz="0" w:space="0" w:color="auto"/>
                    <w:left w:val="none" w:sz="0" w:space="0" w:color="auto"/>
                    <w:bottom w:val="none" w:sz="0" w:space="0" w:color="auto"/>
                    <w:right w:val="none" w:sz="0" w:space="0" w:color="auto"/>
                  </w:divBdr>
                  <w:divsChild>
                    <w:div w:id="464664815">
                      <w:marLeft w:val="0"/>
                      <w:marRight w:val="0"/>
                      <w:marTop w:val="0"/>
                      <w:marBottom w:val="0"/>
                      <w:divBdr>
                        <w:top w:val="single" w:sz="6" w:space="0" w:color="E4E4E6"/>
                        <w:left w:val="none" w:sz="0" w:space="0" w:color="auto"/>
                        <w:bottom w:val="none" w:sz="0" w:space="0" w:color="auto"/>
                        <w:right w:val="none" w:sz="0" w:space="0" w:color="auto"/>
                      </w:divBdr>
                      <w:divsChild>
                        <w:div w:id="338625880">
                          <w:marLeft w:val="0"/>
                          <w:marRight w:val="0"/>
                          <w:marTop w:val="0"/>
                          <w:marBottom w:val="0"/>
                          <w:divBdr>
                            <w:top w:val="single" w:sz="6" w:space="0" w:color="E4E4E6"/>
                            <w:left w:val="none" w:sz="0" w:space="0" w:color="auto"/>
                            <w:bottom w:val="none" w:sz="0" w:space="0" w:color="auto"/>
                            <w:right w:val="none" w:sz="0" w:space="0" w:color="auto"/>
                          </w:divBdr>
                          <w:divsChild>
                            <w:div w:id="1920434129">
                              <w:marLeft w:val="0"/>
                              <w:marRight w:val="1500"/>
                              <w:marTop w:val="100"/>
                              <w:marBottom w:val="100"/>
                              <w:divBdr>
                                <w:top w:val="none" w:sz="0" w:space="0" w:color="auto"/>
                                <w:left w:val="none" w:sz="0" w:space="0" w:color="auto"/>
                                <w:bottom w:val="none" w:sz="0" w:space="0" w:color="auto"/>
                                <w:right w:val="none" w:sz="0" w:space="0" w:color="auto"/>
                              </w:divBdr>
                              <w:divsChild>
                                <w:div w:id="360209444">
                                  <w:marLeft w:val="0"/>
                                  <w:marRight w:val="0"/>
                                  <w:marTop w:val="300"/>
                                  <w:marBottom w:val="450"/>
                                  <w:divBdr>
                                    <w:top w:val="none" w:sz="0" w:space="0" w:color="auto"/>
                                    <w:left w:val="none" w:sz="0" w:space="0" w:color="auto"/>
                                    <w:bottom w:val="none" w:sz="0" w:space="0" w:color="auto"/>
                                    <w:right w:val="none" w:sz="0" w:space="0" w:color="auto"/>
                                  </w:divBdr>
                                  <w:divsChild>
                                    <w:div w:id="485360777">
                                      <w:marLeft w:val="0"/>
                                      <w:marRight w:val="0"/>
                                      <w:marTop w:val="0"/>
                                      <w:marBottom w:val="0"/>
                                      <w:divBdr>
                                        <w:top w:val="none" w:sz="0" w:space="0" w:color="auto"/>
                                        <w:left w:val="none" w:sz="0" w:space="0" w:color="auto"/>
                                        <w:bottom w:val="none" w:sz="0" w:space="0" w:color="auto"/>
                                        <w:right w:val="none" w:sz="0" w:space="0" w:color="auto"/>
                                      </w:divBdr>
                                      <w:divsChild>
                                        <w:div w:id="1517698093">
                                          <w:marLeft w:val="0"/>
                                          <w:marRight w:val="0"/>
                                          <w:marTop w:val="0"/>
                                          <w:marBottom w:val="0"/>
                                          <w:divBdr>
                                            <w:top w:val="none" w:sz="0" w:space="0" w:color="auto"/>
                                            <w:left w:val="none" w:sz="0" w:space="0" w:color="auto"/>
                                            <w:bottom w:val="none" w:sz="0" w:space="0" w:color="auto"/>
                                            <w:right w:val="none" w:sz="0" w:space="0" w:color="auto"/>
                                          </w:divBdr>
                                          <w:divsChild>
                                            <w:div w:id="12144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51468">
      <w:bodyDiv w:val="1"/>
      <w:marLeft w:val="0"/>
      <w:marRight w:val="0"/>
      <w:marTop w:val="0"/>
      <w:marBottom w:val="0"/>
      <w:divBdr>
        <w:top w:val="none" w:sz="0" w:space="0" w:color="auto"/>
        <w:left w:val="none" w:sz="0" w:space="0" w:color="auto"/>
        <w:bottom w:val="none" w:sz="0" w:space="0" w:color="auto"/>
        <w:right w:val="none" w:sz="0" w:space="0" w:color="auto"/>
      </w:divBdr>
      <w:divsChild>
        <w:div w:id="550263437">
          <w:marLeft w:val="0"/>
          <w:marRight w:val="0"/>
          <w:marTop w:val="0"/>
          <w:marBottom w:val="0"/>
          <w:divBdr>
            <w:top w:val="none" w:sz="0" w:space="0" w:color="auto"/>
            <w:left w:val="none" w:sz="0" w:space="0" w:color="auto"/>
            <w:bottom w:val="none" w:sz="0" w:space="0" w:color="auto"/>
            <w:right w:val="none" w:sz="0" w:space="0" w:color="auto"/>
          </w:divBdr>
          <w:divsChild>
            <w:div w:id="1653094291">
              <w:marLeft w:val="0"/>
              <w:marRight w:val="0"/>
              <w:marTop w:val="0"/>
              <w:marBottom w:val="0"/>
              <w:divBdr>
                <w:top w:val="none" w:sz="0" w:space="0" w:color="auto"/>
                <w:left w:val="none" w:sz="0" w:space="0" w:color="auto"/>
                <w:bottom w:val="none" w:sz="0" w:space="0" w:color="auto"/>
                <w:right w:val="none" w:sz="0" w:space="0" w:color="auto"/>
              </w:divBdr>
              <w:divsChild>
                <w:div w:id="430707442">
                  <w:marLeft w:val="0"/>
                  <w:marRight w:val="0"/>
                  <w:marTop w:val="0"/>
                  <w:marBottom w:val="0"/>
                  <w:divBdr>
                    <w:top w:val="none" w:sz="0" w:space="0" w:color="auto"/>
                    <w:left w:val="none" w:sz="0" w:space="0" w:color="auto"/>
                    <w:bottom w:val="none" w:sz="0" w:space="0" w:color="auto"/>
                    <w:right w:val="none" w:sz="0" w:space="0" w:color="auto"/>
                  </w:divBdr>
                  <w:divsChild>
                    <w:div w:id="1711539298">
                      <w:marLeft w:val="0"/>
                      <w:marRight w:val="0"/>
                      <w:marTop w:val="0"/>
                      <w:marBottom w:val="0"/>
                      <w:divBdr>
                        <w:top w:val="single" w:sz="6" w:space="0" w:color="E4E4E6"/>
                        <w:left w:val="none" w:sz="0" w:space="0" w:color="auto"/>
                        <w:bottom w:val="none" w:sz="0" w:space="0" w:color="auto"/>
                        <w:right w:val="none" w:sz="0" w:space="0" w:color="auto"/>
                      </w:divBdr>
                      <w:divsChild>
                        <w:div w:id="871960570">
                          <w:marLeft w:val="0"/>
                          <w:marRight w:val="0"/>
                          <w:marTop w:val="0"/>
                          <w:marBottom w:val="0"/>
                          <w:divBdr>
                            <w:top w:val="single" w:sz="6" w:space="0" w:color="E4E4E6"/>
                            <w:left w:val="none" w:sz="0" w:space="0" w:color="auto"/>
                            <w:bottom w:val="none" w:sz="0" w:space="0" w:color="auto"/>
                            <w:right w:val="none" w:sz="0" w:space="0" w:color="auto"/>
                          </w:divBdr>
                          <w:divsChild>
                            <w:div w:id="2089301294">
                              <w:marLeft w:val="0"/>
                              <w:marRight w:val="1500"/>
                              <w:marTop w:val="100"/>
                              <w:marBottom w:val="100"/>
                              <w:divBdr>
                                <w:top w:val="none" w:sz="0" w:space="0" w:color="auto"/>
                                <w:left w:val="none" w:sz="0" w:space="0" w:color="auto"/>
                                <w:bottom w:val="none" w:sz="0" w:space="0" w:color="auto"/>
                                <w:right w:val="none" w:sz="0" w:space="0" w:color="auto"/>
                              </w:divBdr>
                              <w:divsChild>
                                <w:div w:id="326593490">
                                  <w:marLeft w:val="0"/>
                                  <w:marRight w:val="0"/>
                                  <w:marTop w:val="300"/>
                                  <w:marBottom w:val="450"/>
                                  <w:divBdr>
                                    <w:top w:val="none" w:sz="0" w:space="0" w:color="auto"/>
                                    <w:left w:val="none" w:sz="0" w:space="0" w:color="auto"/>
                                    <w:bottom w:val="none" w:sz="0" w:space="0" w:color="auto"/>
                                    <w:right w:val="none" w:sz="0" w:space="0" w:color="auto"/>
                                  </w:divBdr>
                                  <w:divsChild>
                                    <w:div w:id="749273325">
                                      <w:marLeft w:val="0"/>
                                      <w:marRight w:val="0"/>
                                      <w:marTop w:val="0"/>
                                      <w:marBottom w:val="0"/>
                                      <w:divBdr>
                                        <w:top w:val="none" w:sz="0" w:space="0" w:color="auto"/>
                                        <w:left w:val="none" w:sz="0" w:space="0" w:color="auto"/>
                                        <w:bottom w:val="none" w:sz="0" w:space="0" w:color="auto"/>
                                        <w:right w:val="none" w:sz="0" w:space="0" w:color="auto"/>
                                      </w:divBdr>
                                      <w:divsChild>
                                        <w:div w:id="886451861">
                                          <w:marLeft w:val="0"/>
                                          <w:marRight w:val="0"/>
                                          <w:marTop w:val="0"/>
                                          <w:marBottom w:val="0"/>
                                          <w:divBdr>
                                            <w:top w:val="none" w:sz="0" w:space="0" w:color="auto"/>
                                            <w:left w:val="none" w:sz="0" w:space="0" w:color="auto"/>
                                            <w:bottom w:val="none" w:sz="0" w:space="0" w:color="auto"/>
                                            <w:right w:val="none" w:sz="0" w:space="0" w:color="auto"/>
                                          </w:divBdr>
                                          <w:divsChild>
                                            <w:div w:id="805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42418">
      <w:bodyDiv w:val="1"/>
      <w:marLeft w:val="0"/>
      <w:marRight w:val="0"/>
      <w:marTop w:val="0"/>
      <w:marBottom w:val="0"/>
      <w:divBdr>
        <w:top w:val="none" w:sz="0" w:space="0" w:color="auto"/>
        <w:left w:val="none" w:sz="0" w:space="0" w:color="auto"/>
        <w:bottom w:val="none" w:sz="0" w:space="0" w:color="auto"/>
        <w:right w:val="none" w:sz="0" w:space="0" w:color="auto"/>
      </w:divBdr>
    </w:div>
    <w:div w:id="164904856">
      <w:bodyDiv w:val="1"/>
      <w:marLeft w:val="0"/>
      <w:marRight w:val="0"/>
      <w:marTop w:val="0"/>
      <w:marBottom w:val="0"/>
      <w:divBdr>
        <w:top w:val="none" w:sz="0" w:space="0" w:color="auto"/>
        <w:left w:val="none" w:sz="0" w:space="0" w:color="auto"/>
        <w:bottom w:val="none" w:sz="0" w:space="0" w:color="auto"/>
        <w:right w:val="none" w:sz="0" w:space="0" w:color="auto"/>
      </w:divBdr>
    </w:div>
    <w:div w:id="167138625">
      <w:bodyDiv w:val="1"/>
      <w:marLeft w:val="0"/>
      <w:marRight w:val="0"/>
      <w:marTop w:val="0"/>
      <w:marBottom w:val="0"/>
      <w:divBdr>
        <w:top w:val="none" w:sz="0" w:space="0" w:color="auto"/>
        <w:left w:val="none" w:sz="0" w:space="0" w:color="auto"/>
        <w:bottom w:val="none" w:sz="0" w:space="0" w:color="auto"/>
        <w:right w:val="none" w:sz="0" w:space="0" w:color="auto"/>
      </w:divBdr>
      <w:divsChild>
        <w:div w:id="843014731">
          <w:marLeft w:val="0"/>
          <w:marRight w:val="0"/>
          <w:marTop w:val="0"/>
          <w:marBottom w:val="0"/>
          <w:divBdr>
            <w:top w:val="none" w:sz="0" w:space="0" w:color="auto"/>
            <w:left w:val="none" w:sz="0" w:space="0" w:color="auto"/>
            <w:bottom w:val="none" w:sz="0" w:space="0" w:color="auto"/>
            <w:right w:val="none" w:sz="0" w:space="0" w:color="auto"/>
          </w:divBdr>
          <w:divsChild>
            <w:div w:id="383875762">
              <w:marLeft w:val="0"/>
              <w:marRight w:val="0"/>
              <w:marTop w:val="0"/>
              <w:marBottom w:val="0"/>
              <w:divBdr>
                <w:top w:val="none" w:sz="0" w:space="0" w:color="auto"/>
                <w:left w:val="none" w:sz="0" w:space="0" w:color="auto"/>
                <w:bottom w:val="none" w:sz="0" w:space="0" w:color="auto"/>
                <w:right w:val="none" w:sz="0" w:space="0" w:color="auto"/>
              </w:divBdr>
              <w:divsChild>
                <w:div w:id="1304389376">
                  <w:marLeft w:val="0"/>
                  <w:marRight w:val="0"/>
                  <w:marTop w:val="0"/>
                  <w:marBottom w:val="0"/>
                  <w:divBdr>
                    <w:top w:val="none" w:sz="0" w:space="0" w:color="auto"/>
                    <w:left w:val="none" w:sz="0" w:space="0" w:color="auto"/>
                    <w:bottom w:val="none" w:sz="0" w:space="0" w:color="auto"/>
                    <w:right w:val="none" w:sz="0" w:space="0" w:color="auto"/>
                  </w:divBdr>
                  <w:divsChild>
                    <w:div w:id="1404178528">
                      <w:marLeft w:val="0"/>
                      <w:marRight w:val="0"/>
                      <w:marTop w:val="0"/>
                      <w:marBottom w:val="0"/>
                      <w:divBdr>
                        <w:top w:val="single" w:sz="6" w:space="0" w:color="E4E4E6"/>
                        <w:left w:val="none" w:sz="0" w:space="0" w:color="auto"/>
                        <w:bottom w:val="none" w:sz="0" w:space="0" w:color="auto"/>
                        <w:right w:val="none" w:sz="0" w:space="0" w:color="auto"/>
                      </w:divBdr>
                      <w:divsChild>
                        <w:div w:id="1834566172">
                          <w:marLeft w:val="0"/>
                          <w:marRight w:val="0"/>
                          <w:marTop w:val="0"/>
                          <w:marBottom w:val="0"/>
                          <w:divBdr>
                            <w:top w:val="single" w:sz="6" w:space="0" w:color="E4E4E6"/>
                            <w:left w:val="none" w:sz="0" w:space="0" w:color="auto"/>
                            <w:bottom w:val="none" w:sz="0" w:space="0" w:color="auto"/>
                            <w:right w:val="none" w:sz="0" w:space="0" w:color="auto"/>
                          </w:divBdr>
                          <w:divsChild>
                            <w:div w:id="1291983683">
                              <w:marLeft w:val="0"/>
                              <w:marRight w:val="1500"/>
                              <w:marTop w:val="100"/>
                              <w:marBottom w:val="100"/>
                              <w:divBdr>
                                <w:top w:val="none" w:sz="0" w:space="0" w:color="auto"/>
                                <w:left w:val="none" w:sz="0" w:space="0" w:color="auto"/>
                                <w:bottom w:val="none" w:sz="0" w:space="0" w:color="auto"/>
                                <w:right w:val="none" w:sz="0" w:space="0" w:color="auto"/>
                              </w:divBdr>
                              <w:divsChild>
                                <w:div w:id="2072578601">
                                  <w:marLeft w:val="0"/>
                                  <w:marRight w:val="0"/>
                                  <w:marTop w:val="300"/>
                                  <w:marBottom w:val="450"/>
                                  <w:divBdr>
                                    <w:top w:val="none" w:sz="0" w:space="0" w:color="auto"/>
                                    <w:left w:val="none" w:sz="0" w:space="0" w:color="auto"/>
                                    <w:bottom w:val="none" w:sz="0" w:space="0" w:color="auto"/>
                                    <w:right w:val="none" w:sz="0" w:space="0" w:color="auto"/>
                                  </w:divBdr>
                                  <w:divsChild>
                                    <w:div w:id="954598807">
                                      <w:marLeft w:val="0"/>
                                      <w:marRight w:val="0"/>
                                      <w:marTop w:val="0"/>
                                      <w:marBottom w:val="0"/>
                                      <w:divBdr>
                                        <w:top w:val="none" w:sz="0" w:space="0" w:color="auto"/>
                                        <w:left w:val="none" w:sz="0" w:space="0" w:color="auto"/>
                                        <w:bottom w:val="none" w:sz="0" w:space="0" w:color="auto"/>
                                        <w:right w:val="none" w:sz="0" w:space="0" w:color="auto"/>
                                      </w:divBdr>
                                      <w:divsChild>
                                        <w:div w:id="884949348">
                                          <w:marLeft w:val="0"/>
                                          <w:marRight w:val="0"/>
                                          <w:marTop w:val="0"/>
                                          <w:marBottom w:val="0"/>
                                          <w:divBdr>
                                            <w:top w:val="none" w:sz="0" w:space="0" w:color="auto"/>
                                            <w:left w:val="none" w:sz="0" w:space="0" w:color="auto"/>
                                            <w:bottom w:val="none" w:sz="0" w:space="0" w:color="auto"/>
                                            <w:right w:val="none" w:sz="0" w:space="0" w:color="auto"/>
                                          </w:divBdr>
                                          <w:divsChild>
                                            <w:div w:id="13092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303241244">
      <w:bodyDiv w:val="1"/>
      <w:marLeft w:val="0"/>
      <w:marRight w:val="0"/>
      <w:marTop w:val="0"/>
      <w:marBottom w:val="0"/>
      <w:divBdr>
        <w:top w:val="none" w:sz="0" w:space="0" w:color="auto"/>
        <w:left w:val="none" w:sz="0" w:space="0" w:color="auto"/>
        <w:bottom w:val="none" w:sz="0" w:space="0" w:color="auto"/>
        <w:right w:val="none" w:sz="0" w:space="0" w:color="auto"/>
      </w:divBdr>
    </w:div>
    <w:div w:id="327487869">
      <w:bodyDiv w:val="1"/>
      <w:marLeft w:val="0"/>
      <w:marRight w:val="0"/>
      <w:marTop w:val="0"/>
      <w:marBottom w:val="0"/>
      <w:divBdr>
        <w:top w:val="none" w:sz="0" w:space="0" w:color="auto"/>
        <w:left w:val="none" w:sz="0" w:space="0" w:color="auto"/>
        <w:bottom w:val="none" w:sz="0" w:space="0" w:color="auto"/>
        <w:right w:val="none" w:sz="0" w:space="0" w:color="auto"/>
      </w:divBdr>
      <w:divsChild>
        <w:div w:id="1628656786">
          <w:marLeft w:val="0"/>
          <w:marRight w:val="0"/>
          <w:marTop w:val="0"/>
          <w:marBottom w:val="0"/>
          <w:divBdr>
            <w:top w:val="none" w:sz="0" w:space="0" w:color="auto"/>
            <w:left w:val="none" w:sz="0" w:space="0" w:color="auto"/>
            <w:bottom w:val="none" w:sz="0" w:space="0" w:color="auto"/>
            <w:right w:val="none" w:sz="0" w:space="0" w:color="auto"/>
          </w:divBdr>
          <w:divsChild>
            <w:div w:id="722101004">
              <w:marLeft w:val="0"/>
              <w:marRight w:val="0"/>
              <w:marTop w:val="0"/>
              <w:marBottom w:val="0"/>
              <w:divBdr>
                <w:top w:val="none" w:sz="0" w:space="0" w:color="auto"/>
                <w:left w:val="none" w:sz="0" w:space="0" w:color="auto"/>
                <w:bottom w:val="none" w:sz="0" w:space="0" w:color="auto"/>
                <w:right w:val="none" w:sz="0" w:space="0" w:color="auto"/>
              </w:divBdr>
              <w:divsChild>
                <w:div w:id="453862872">
                  <w:marLeft w:val="0"/>
                  <w:marRight w:val="0"/>
                  <w:marTop w:val="0"/>
                  <w:marBottom w:val="0"/>
                  <w:divBdr>
                    <w:top w:val="none" w:sz="0" w:space="0" w:color="auto"/>
                    <w:left w:val="none" w:sz="0" w:space="0" w:color="auto"/>
                    <w:bottom w:val="none" w:sz="0" w:space="0" w:color="auto"/>
                    <w:right w:val="none" w:sz="0" w:space="0" w:color="auto"/>
                  </w:divBdr>
                  <w:divsChild>
                    <w:div w:id="1771966669">
                      <w:marLeft w:val="0"/>
                      <w:marRight w:val="0"/>
                      <w:marTop w:val="0"/>
                      <w:marBottom w:val="0"/>
                      <w:divBdr>
                        <w:top w:val="single" w:sz="6" w:space="0" w:color="E4E4E6"/>
                        <w:left w:val="none" w:sz="0" w:space="0" w:color="auto"/>
                        <w:bottom w:val="none" w:sz="0" w:space="0" w:color="auto"/>
                        <w:right w:val="none" w:sz="0" w:space="0" w:color="auto"/>
                      </w:divBdr>
                      <w:divsChild>
                        <w:div w:id="1458065123">
                          <w:marLeft w:val="0"/>
                          <w:marRight w:val="0"/>
                          <w:marTop w:val="0"/>
                          <w:marBottom w:val="0"/>
                          <w:divBdr>
                            <w:top w:val="single" w:sz="6" w:space="0" w:color="E4E4E6"/>
                            <w:left w:val="none" w:sz="0" w:space="0" w:color="auto"/>
                            <w:bottom w:val="none" w:sz="0" w:space="0" w:color="auto"/>
                            <w:right w:val="none" w:sz="0" w:space="0" w:color="auto"/>
                          </w:divBdr>
                          <w:divsChild>
                            <w:div w:id="555167152">
                              <w:marLeft w:val="0"/>
                              <w:marRight w:val="1500"/>
                              <w:marTop w:val="100"/>
                              <w:marBottom w:val="100"/>
                              <w:divBdr>
                                <w:top w:val="none" w:sz="0" w:space="0" w:color="auto"/>
                                <w:left w:val="none" w:sz="0" w:space="0" w:color="auto"/>
                                <w:bottom w:val="none" w:sz="0" w:space="0" w:color="auto"/>
                                <w:right w:val="none" w:sz="0" w:space="0" w:color="auto"/>
                              </w:divBdr>
                              <w:divsChild>
                                <w:div w:id="1514101103">
                                  <w:marLeft w:val="0"/>
                                  <w:marRight w:val="0"/>
                                  <w:marTop w:val="300"/>
                                  <w:marBottom w:val="450"/>
                                  <w:divBdr>
                                    <w:top w:val="none" w:sz="0" w:space="0" w:color="auto"/>
                                    <w:left w:val="none" w:sz="0" w:space="0" w:color="auto"/>
                                    <w:bottom w:val="none" w:sz="0" w:space="0" w:color="auto"/>
                                    <w:right w:val="none" w:sz="0" w:space="0" w:color="auto"/>
                                  </w:divBdr>
                                  <w:divsChild>
                                    <w:div w:id="1050035204">
                                      <w:marLeft w:val="0"/>
                                      <w:marRight w:val="0"/>
                                      <w:marTop w:val="0"/>
                                      <w:marBottom w:val="0"/>
                                      <w:divBdr>
                                        <w:top w:val="none" w:sz="0" w:space="0" w:color="auto"/>
                                        <w:left w:val="none" w:sz="0" w:space="0" w:color="auto"/>
                                        <w:bottom w:val="none" w:sz="0" w:space="0" w:color="auto"/>
                                        <w:right w:val="none" w:sz="0" w:space="0" w:color="auto"/>
                                      </w:divBdr>
                                      <w:divsChild>
                                        <w:div w:id="1896772000">
                                          <w:marLeft w:val="0"/>
                                          <w:marRight w:val="0"/>
                                          <w:marTop w:val="0"/>
                                          <w:marBottom w:val="0"/>
                                          <w:divBdr>
                                            <w:top w:val="none" w:sz="0" w:space="0" w:color="auto"/>
                                            <w:left w:val="none" w:sz="0" w:space="0" w:color="auto"/>
                                            <w:bottom w:val="none" w:sz="0" w:space="0" w:color="auto"/>
                                            <w:right w:val="none" w:sz="0" w:space="0" w:color="auto"/>
                                          </w:divBdr>
                                          <w:divsChild>
                                            <w:div w:id="181747789">
                                              <w:marLeft w:val="0"/>
                                              <w:marRight w:val="0"/>
                                              <w:marTop w:val="0"/>
                                              <w:marBottom w:val="0"/>
                                              <w:divBdr>
                                                <w:top w:val="none" w:sz="0" w:space="0" w:color="auto"/>
                                                <w:left w:val="none" w:sz="0" w:space="0" w:color="auto"/>
                                                <w:bottom w:val="none" w:sz="0" w:space="0" w:color="auto"/>
                                                <w:right w:val="none" w:sz="0" w:space="0" w:color="auto"/>
                                              </w:divBdr>
                                              <w:divsChild>
                                                <w:div w:id="809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598712">
      <w:bodyDiv w:val="1"/>
      <w:marLeft w:val="0"/>
      <w:marRight w:val="0"/>
      <w:marTop w:val="0"/>
      <w:marBottom w:val="0"/>
      <w:divBdr>
        <w:top w:val="none" w:sz="0" w:space="0" w:color="auto"/>
        <w:left w:val="none" w:sz="0" w:space="0" w:color="auto"/>
        <w:bottom w:val="none" w:sz="0" w:space="0" w:color="auto"/>
        <w:right w:val="none" w:sz="0" w:space="0" w:color="auto"/>
      </w:divBdr>
      <w:divsChild>
        <w:div w:id="1663578259">
          <w:marLeft w:val="0"/>
          <w:marRight w:val="0"/>
          <w:marTop w:val="0"/>
          <w:marBottom w:val="0"/>
          <w:divBdr>
            <w:top w:val="none" w:sz="0" w:space="0" w:color="auto"/>
            <w:left w:val="none" w:sz="0" w:space="0" w:color="auto"/>
            <w:bottom w:val="none" w:sz="0" w:space="0" w:color="auto"/>
            <w:right w:val="none" w:sz="0" w:space="0" w:color="auto"/>
          </w:divBdr>
          <w:divsChild>
            <w:div w:id="1764256281">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673144772">
                      <w:marLeft w:val="0"/>
                      <w:marRight w:val="0"/>
                      <w:marTop w:val="0"/>
                      <w:marBottom w:val="0"/>
                      <w:divBdr>
                        <w:top w:val="single" w:sz="6" w:space="0" w:color="E4E4E6"/>
                        <w:left w:val="none" w:sz="0" w:space="0" w:color="auto"/>
                        <w:bottom w:val="none" w:sz="0" w:space="0" w:color="auto"/>
                        <w:right w:val="none" w:sz="0" w:space="0" w:color="auto"/>
                      </w:divBdr>
                      <w:divsChild>
                        <w:div w:id="2146384000">
                          <w:marLeft w:val="0"/>
                          <w:marRight w:val="0"/>
                          <w:marTop w:val="0"/>
                          <w:marBottom w:val="0"/>
                          <w:divBdr>
                            <w:top w:val="single" w:sz="6" w:space="0" w:color="E4E4E6"/>
                            <w:left w:val="none" w:sz="0" w:space="0" w:color="auto"/>
                            <w:bottom w:val="none" w:sz="0" w:space="0" w:color="auto"/>
                            <w:right w:val="none" w:sz="0" w:space="0" w:color="auto"/>
                          </w:divBdr>
                          <w:divsChild>
                            <w:div w:id="142896112">
                              <w:marLeft w:val="0"/>
                              <w:marRight w:val="1500"/>
                              <w:marTop w:val="100"/>
                              <w:marBottom w:val="100"/>
                              <w:divBdr>
                                <w:top w:val="none" w:sz="0" w:space="0" w:color="auto"/>
                                <w:left w:val="none" w:sz="0" w:space="0" w:color="auto"/>
                                <w:bottom w:val="none" w:sz="0" w:space="0" w:color="auto"/>
                                <w:right w:val="none" w:sz="0" w:space="0" w:color="auto"/>
                              </w:divBdr>
                              <w:divsChild>
                                <w:div w:id="1627735939">
                                  <w:marLeft w:val="0"/>
                                  <w:marRight w:val="0"/>
                                  <w:marTop w:val="300"/>
                                  <w:marBottom w:val="450"/>
                                  <w:divBdr>
                                    <w:top w:val="none" w:sz="0" w:space="0" w:color="auto"/>
                                    <w:left w:val="none" w:sz="0" w:space="0" w:color="auto"/>
                                    <w:bottom w:val="none" w:sz="0" w:space="0" w:color="auto"/>
                                    <w:right w:val="none" w:sz="0" w:space="0" w:color="auto"/>
                                  </w:divBdr>
                                  <w:divsChild>
                                    <w:div w:id="1460536526">
                                      <w:marLeft w:val="0"/>
                                      <w:marRight w:val="0"/>
                                      <w:marTop w:val="0"/>
                                      <w:marBottom w:val="0"/>
                                      <w:divBdr>
                                        <w:top w:val="none" w:sz="0" w:space="0" w:color="auto"/>
                                        <w:left w:val="none" w:sz="0" w:space="0" w:color="auto"/>
                                        <w:bottom w:val="none" w:sz="0" w:space="0" w:color="auto"/>
                                        <w:right w:val="none" w:sz="0" w:space="0" w:color="auto"/>
                                      </w:divBdr>
                                      <w:divsChild>
                                        <w:div w:id="430246208">
                                          <w:marLeft w:val="0"/>
                                          <w:marRight w:val="0"/>
                                          <w:marTop w:val="0"/>
                                          <w:marBottom w:val="0"/>
                                          <w:divBdr>
                                            <w:top w:val="none" w:sz="0" w:space="0" w:color="auto"/>
                                            <w:left w:val="none" w:sz="0" w:space="0" w:color="auto"/>
                                            <w:bottom w:val="none" w:sz="0" w:space="0" w:color="auto"/>
                                            <w:right w:val="none" w:sz="0" w:space="0" w:color="auto"/>
                                          </w:divBdr>
                                          <w:divsChild>
                                            <w:div w:id="975064377">
                                              <w:marLeft w:val="0"/>
                                              <w:marRight w:val="0"/>
                                              <w:marTop w:val="0"/>
                                              <w:marBottom w:val="0"/>
                                              <w:divBdr>
                                                <w:top w:val="none" w:sz="0" w:space="0" w:color="auto"/>
                                                <w:left w:val="none" w:sz="0" w:space="0" w:color="auto"/>
                                                <w:bottom w:val="none" w:sz="0" w:space="0" w:color="auto"/>
                                                <w:right w:val="none" w:sz="0" w:space="0" w:color="auto"/>
                                              </w:divBdr>
                                              <w:divsChild>
                                                <w:div w:id="16822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089927">
      <w:bodyDiv w:val="1"/>
      <w:marLeft w:val="0"/>
      <w:marRight w:val="0"/>
      <w:marTop w:val="0"/>
      <w:marBottom w:val="0"/>
      <w:divBdr>
        <w:top w:val="none" w:sz="0" w:space="0" w:color="auto"/>
        <w:left w:val="none" w:sz="0" w:space="0" w:color="auto"/>
        <w:bottom w:val="none" w:sz="0" w:space="0" w:color="auto"/>
        <w:right w:val="none" w:sz="0" w:space="0" w:color="auto"/>
      </w:divBdr>
      <w:divsChild>
        <w:div w:id="553665201">
          <w:marLeft w:val="0"/>
          <w:marRight w:val="0"/>
          <w:marTop w:val="0"/>
          <w:marBottom w:val="0"/>
          <w:divBdr>
            <w:top w:val="none" w:sz="0" w:space="0" w:color="auto"/>
            <w:left w:val="none" w:sz="0" w:space="0" w:color="auto"/>
            <w:bottom w:val="none" w:sz="0" w:space="0" w:color="auto"/>
            <w:right w:val="none" w:sz="0" w:space="0" w:color="auto"/>
          </w:divBdr>
          <w:divsChild>
            <w:div w:id="184179829">
              <w:marLeft w:val="0"/>
              <w:marRight w:val="0"/>
              <w:marTop w:val="0"/>
              <w:marBottom w:val="0"/>
              <w:divBdr>
                <w:top w:val="none" w:sz="0" w:space="0" w:color="auto"/>
                <w:left w:val="none" w:sz="0" w:space="0" w:color="auto"/>
                <w:bottom w:val="none" w:sz="0" w:space="0" w:color="auto"/>
                <w:right w:val="none" w:sz="0" w:space="0" w:color="auto"/>
              </w:divBdr>
              <w:divsChild>
                <w:div w:id="1550454492">
                  <w:marLeft w:val="0"/>
                  <w:marRight w:val="0"/>
                  <w:marTop w:val="0"/>
                  <w:marBottom w:val="0"/>
                  <w:divBdr>
                    <w:top w:val="none" w:sz="0" w:space="0" w:color="auto"/>
                    <w:left w:val="none" w:sz="0" w:space="0" w:color="auto"/>
                    <w:bottom w:val="none" w:sz="0" w:space="0" w:color="auto"/>
                    <w:right w:val="none" w:sz="0" w:space="0" w:color="auto"/>
                  </w:divBdr>
                  <w:divsChild>
                    <w:div w:id="1882203811">
                      <w:marLeft w:val="0"/>
                      <w:marRight w:val="0"/>
                      <w:marTop w:val="0"/>
                      <w:marBottom w:val="0"/>
                      <w:divBdr>
                        <w:top w:val="single" w:sz="6" w:space="0" w:color="E4E4E6"/>
                        <w:left w:val="none" w:sz="0" w:space="0" w:color="auto"/>
                        <w:bottom w:val="none" w:sz="0" w:space="0" w:color="auto"/>
                        <w:right w:val="none" w:sz="0" w:space="0" w:color="auto"/>
                      </w:divBdr>
                      <w:divsChild>
                        <w:div w:id="586958569">
                          <w:marLeft w:val="0"/>
                          <w:marRight w:val="0"/>
                          <w:marTop w:val="0"/>
                          <w:marBottom w:val="0"/>
                          <w:divBdr>
                            <w:top w:val="single" w:sz="6" w:space="0" w:color="E4E4E6"/>
                            <w:left w:val="none" w:sz="0" w:space="0" w:color="auto"/>
                            <w:bottom w:val="none" w:sz="0" w:space="0" w:color="auto"/>
                            <w:right w:val="none" w:sz="0" w:space="0" w:color="auto"/>
                          </w:divBdr>
                          <w:divsChild>
                            <w:div w:id="1386946299">
                              <w:marLeft w:val="0"/>
                              <w:marRight w:val="1500"/>
                              <w:marTop w:val="100"/>
                              <w:marBottom w:val="100"/>
                              <w:divBdr>
                                <w:top w:val="none" w:sz="0" w:space="0" w:color="auto"/>
                                <w:left w:val="none" w:sz="0" w:space="0" w:color="auto"/>
                                <w:bottom w:val="none" w:sz="0" w:space="0" w:color="auto"/>
                                <w:right w:val="none" w:sz="0" w:space="0" w:color="auto"/>
                              </w:divBdr>
                              <w:divsChild>
                                <w:div w:id="1152796856">
                                  <w:marLeft w:val="0"/>
                                  <w:marRight w:val="0"/>
                                  <w:marTop w:val="300"/>
                                  <w:marBottom w:val="450"/>
                                  <w:divBdr>
                                    <w:top w:val="none" w:sz="0" w:space="0" w:color="auto"/>
                                    <w:left w:val="none" w:sz="0" w:space="0" w:color="auto"/>
                                    <w:bottom w:val="none" w:sz="0" w:space="0" w:color="auto"/>
                                    <w:right w:val="none" w:sz="0" w:space="0" w:color="auto"/>
                                  </w:divBdr>
                                  <w:divsChild>
                                    <w:div w:id="1992320479">
                                      <w:marLeft w:val="0"/>
                                      <w:marRight w:val="0"/>
                                      <w:marTop w:val="0"/>
                                      <w:marBottom w:val="0"/>
                                      <w:divBdr>
                                        <w:top w:val="none" w:sz="0" w:space="0" w:color="auto"/>
                                        <w:left w:val="none" w:sz="0" w:space="0" w:color="auto"/>
                                        <w:bottom w:val="none" w:sz="0" w:space="0" w:color="auto"/>
                                        <w:right w:val="none" w:sz="0" w:space="0" w:color="auto"/>
                                      </w:divBdr>
                                      <w:divsChild>
                                        <w:div w:id="300112321">
                                          <w:marLeft w:val="0"/>
                                          <w:marRight w:val="0"/>
                                          <w:marTop w:val="0"/>
                                          <w:marBottom w:val="0"/>
                                          <w:divBdr>
                                            <w:top w:val="none" w:sz="0" w:space="0" w:color="auto"/>
                                            <w:left w:val="none" w:sz="0" w:space="0" w:color="auto"/>
                                            <w:bottom w:val="none" w:sz="0" w:space="0" w:color="auto"/>
                                            <w:right w:val="none" w:sz="0" w:space="0" w:color="auto"/>
                                          </w:divBdr>
                                          <w:divsChild>
                                            <w:div w:id="210655679">
                                              <w:marLeft w:val="0"/>
                                              <w:marRight w:val="0"/>
                                              <w:marTop w:val="0"/>
                                              <w:marBottom w:val="0"/>
                                              <w:divBdr>
                                                <w:top w:val="none" w:sz="0" w:space="0" w:color="auto"/>
                                                <w:left w:val="none" w:sz="0" w:space="0" w:color="auto"/>
                                                <w:bottom w:val="none" w:sz="0" w:space="0" w:color="auto"/>
                                                <w:right w:val="none" w:sz="0" w:space="0" w:color="auto"/>
                                              </w:divBdr>
                                              <w:divsChild>
                                                <w:div w:id="5681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41277">
      <w:bodyDiv w:val="1"/>
      <w:marLeft w:val="0"/>
      <w:marRight w:val="0"/>
      <w:marTop w:val="0"/>
      <w:marBottom w:val="0"/>
      <w:divBdr>
        <w:top w:val="none" w:sz="0" w:space="0" w:color="auto"/>
        <w:left w:val="none" w:sz="0" w:space="0" w:color="auto"/>
        <w:bottom w:val="none" w:sz="0" w:space="0" w:color="auto"/>
        <w:right w:val="none" w:sz="0" w:space="0" w:color="auto"/>
      </w:divBdr>
    </w:div>
    <w:div w:id="436943859">
      <w:bodyDiv w:val="1"/>
      <w:marLeft w:val="0"/>
      <w:marRight w:val="0"/>
      <w:marTop w:val="0"/>
      <w:marBottom w:val="0"/>
      <w:divBdr>
        <w:top w:val="none" w:sz="0" w:space="0" w:color="auto"/>
        <w:left w:val="none" w:sz="0" w:space="0" w:color="auto"/>
        <w:bottom w:val="none" w:sz="0" w:space="0" w:color="auto"/>
        <w:right w:val="none" w:sz="0" w:space="0" w:color="auto"/>
      </w:divBdr>
      <w:divsChild>
        <w:div w:id="54741111">
          <w:marLeft w:val="0"/>
          <w:marRight w:val="0"/>
          <w:marTop w:val="0"/>
          <w:marBottom w:val="0"/>
          <w:divBdr>
            <w:top w:val="none" w:sz="0" w:space="0" w:color="auto"/>
            <w:left w:val="none" w:sz="0" w:space="0" w:color="auto"/>
            <w:bottom w:val="none" w:sz="0" w:space="0" w:color="auto"/>
            <w:right w:val="none" w:sz="0" w:space="0" w:color="auto"/>
          </w:divBdr>
          <w:divsChild>
            <w:div w:id="417409207">
              <w:marLeft w:val="0"/>
              <w:marRight w:val="0"/>
              <w:marTop w:val="0"/>
              <w:marBottom w:val="0"/>
              <w:divBdr>
                <w:top w:val="none" w:sz="0" w:space="0" w:color="auto"/>
                <w:left w:val="none" w:sz="0" w:space="0" w:color="auto"/>
                <w:bottom w:val="none" w:sz="0" w:space="0" w:color="auto"/>
                <w:right w:val="none" w:sz="0" w:space="0" w:color="auto"/>
              </w:divBdr>
              <w:divsChild>
                <w:div w:id="1736929312">
                  <w:marLeft w:val="0"/>
                  <w:marRight w:val="0"/>
                  <w:marTop w:val="0"/>
                  <w:marBottom w:val="0"/>
                  <w:divBdr>
                    <w:top w:val="none" w:sz="0" w:space="0" w:color="auto"/>
                    <w:left w:val="none" w:sz="0" w:space="0" w:color="auto"/>
                    <w:bottom w:val="none" w:sz="0" w:space="0" w:color="auto"/>
                    <w:right w:val="none" w:sz="0" w:space="0" w:color="auto"/>
                  </w:divBdr>
                  <w:divsChild>
                    <w:div w:id="474489794">
                      <w:marLeft w:val="0"/>
                      <w:marRight w:val="0"/>
                      <w:marTop w:val="0"/>
                      <w:marBottom w:val="0"/>
                      <w:divBdr>
                        <w:top w:val="single" w:sz="6" w:space="0" w:color="E4E4E6"/>
                        <w:left w:val="none" w:sz="0" w:space="0" w:color="auto"/>
                        <w:bottom w:val="none" w:sz="0" w:space="0" w:color="auto"/>
                        <w:right w:val="none" w:sz="0" w:space="0" w:color="auto"/>
                      </w:divBdr>
                      <w:divsChild>
                        <w:div w:id="1703167488">
                          <w:marLeft w:val="0"/>
                          <w:marRight w:val="0"/>
                          <w:marTop w:val="0"/>
                          <w:marBottom w:val="0"/>
                          <w:divBdr>
                            <w:top w:val="single" w:sz="6" w:space="0" w:color="E4E4E6"/>
                            <w:left w:val="none" w:sz="0" w:space="0" w:color="auto"/>
                            <w:bottom w:val="none" w:sz="0" w:space="0" w:color="auto"/>
                            <w:right w:val="none" w:sz="0" w:space="0" w:color="auto"/>
                          </w:divBdr>
                          <w:divsChild>
                            <w:div w:id="117145335">
                              <w:marLeft w:val="0"/>
                              <w:marRight w:val="1500"/>
                              <w:marTop w:val="100"/>
                              <w:marBottom w:val="100"/>
                              <w:divBdr>
                                <w:top w:val="none" w:sz="0" w:space="0" w:color="auto"/>
                                <w:left w:val="none" w:sz="0" w:space="0" w:color="auto"/>
                                <w:bottom w:val="none" w:sz="0" w:space="0" w:color="auto"/>
                                <w:right w:val="none" w:sz="0" w:space="0" w:color="auto"/>
                              </w:divBdr>
                              <w:divsChild>
                                <w:div w:id="2145152878">
                                  <w:marLeft w:val="0"/>
                                  <w:marRight w:val="0"/>
                                  <w:marTop w:val="300"/>
                                  <w:marBottom w:val="450"/>
                                  <w:divBdr>
                                    <w:top w:val="none" w:sz="0" w:space="0" w:color="auto"/>
                                    <w:left w:val="none" w:sz="0" w:space="0" w:color="auto"/>
                                    <w:bottom w:val="none" w:sz="0" w:space="0" w:color="auto"/>
                                    <w:right w:val="none" w:sz="0" w:space="0" w:color="auto"/>
                                  </w:divBdr>
                                  <w:divsChild>
                                    <w:div w:id="519440588">
                                      <w:marLeft w:val="0"/>
                                      <w:marRight w:val="0"/>
                                      <w:marTop w:val="0"/>
                                      <w:marBottom w:val="0"/>
                                      <w:divBdr>
                                        <w:top w:val="none" w:sz="0" w:space="0" w:color="auto"/>
                                        <w:left w:val="none" w:sz="0" w:space="0" w:color="auto"/>
                                        <w:bottom w:val="none" w:sz="0" w:space="0" w:color="auto"/>
                                        <w:right w:val="none" w:sz="0" w:space="0" w:color="auto"/>
                                      </w:divBdr>
                                      <w:divsChild>
                                        <w:div w:id="7658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001348">
      <w:bodyDiv w:val="1"/>
      <w:marLeft w:val="0"/>
      <w:marRight w:val="0"/>
      <w:marTop w:val="0"/>
      <w:marBottom w:val="0"/>
      <w:divBdr>
        <w:top w:val="none" w:sz="0" w:space="0" w:color="auto"/>
        <w:left w:val="none" w:sz="0" w:space="0" w:color="auto"/>
        <w:bottom w:val="none" w:sz="0" w:space="0" w:color="auto"/>
        <w:right w:val="none" w:sz="0" w:space="0" w:color="auto"/>
      </w:divBdr>
      <w:divsChild>
        <w:div w:id="618727629">
          <w:marLeft w:val="0"/>
          <w:marRight w:val="0"/>
          <w:marTop w:val="0"/>
          <w:marBottom w:val="0"/>
          <w:divBdr>
            <w:top w:val="none" w:sz="0" w:space="0" w:color="auto"/>
            <w:left w:val="none" w:sz="0" w:space="0" w:color="auto"/>
            <w:bottom w:val="none" w:sz="0" w:space="0" w:color="auto"/>
            <w:right w:val="none" w:sz="0" w:space="0" w:color="auto"/>
          </w:divBdr>
          <w:divsChild>
            <w:div w:id="1259753505">
              <w:marLeft w:val="0"/>
              <w:marRight w:val="0"/>
              <w:marTop w:val="0"/>
              <w:marBottom w:val="0"/>
              <w:divBdr>
                <w:top w:val="none" w:sz="0" w:space="0" w:color="auto"/>
                <w:left w:val="none" w:sz="0" w:space="0" w:color="auto"/>
                <w:bottom w:val="none" w:sz="0" w:space="0" w:color="auto"/>
                <w:right w:val="none" w:sz="0" w:space="0" w:color="auto"/>
              </w:divBdr>
              <w:divsChild>
                <w:div w:id="168638129">
                  <w:marLeft w:val="0"/>
                  <w:marRight w:val="0"/>
                  <w:marTop w:val="0"/>
                  <w:marBottom w:val="0"/>
                  <w:divBdr>
                    <w:top w:val="none" w:sz="0" w:space="0" w:color="auto"/>
                    <w:left w:val="none" w:sz="0" w:space="0" w:color="auto"/>
                    <w:bottom w:val="none" w:sz="0" w:space="0" w:color="auto"/>
                    <w:right w:val="none" w:sz="0" w:space="0" w:color="auto"/>
                  </w:divBdr>
                  <w:divsChild>
                    <w:div w:id="357975268">
                      <w:marLeft w:val="0"/>
                      <w:marRight w:val="0"/>
                      <w:marTop w:val="0"/>
                      <w:marBottom w:val="0"/>
                      <w:divBdr>
                        <w:top w:val="single" w:sz="6" w:space="0" w:color="E4E4E6"/>
                        <w:left w:val="none" w:sz="0" w:space="0" w:color="auto"/>
                        <w:bottom w:val="none" w:sz="0" w:space="0" w:color="auto"/>
                        <w:right w:val="none" w:sz="0" w:space="0" w:color="auto"/>
                      </w:divBdr>
                      <w:divsChild>
                        <w:div w:id="358900253">
                          <w:marLeft w:val="0"/>
                          <w:marRight w:val="0"/>
                          <w:marTop w:val="0"/>
                          <w:marBottom w:val="0"/>
                          <w:divBdr>
                            <w:top w:val="single" w:sz="6" w:space="0" w:color="E4E4E6"/>
                            <w:left w:val="none" w:sz="0" w:space="0" w:color="auto"/>
                            <w:bottom w:val="none" w:sz="0" w:space="0" w:color="auto"/>
                            <w:right w:val="none" w:sz="0" w:space="0" w:color="auto"/>
                          </w:divBdr>
                          <w:divsChild>
                            <w:div w:id="201093459">
                              <w:marLeft w:val="0"/>
                              <w:marRight w:val="1500"/>
                              <w:marTop w:val="100"/>
                              <w:marBottom w:val="100"/>
                              <w:divBdr>
                                <w:top w:val="none" w:sz="0" w:space="0" w:color="auto"/>
                                <w:left w:val="none" w:sz="0" w:space="0" w:color="auto"/>
                                <w:bottom w:val="none" w:sz="0" w:space="0" w:color="auto"/>
                                <w:right w:val="none" w:sz="0" w:space="0" w:color="auto"/>
                              </w:divBdr>
                              <w:divsChild>
                                <w:div w:id="811873884">
                                  <w:marLeft w:val="0"/>
                                  <w:marRight w:val="0"/>
                                  <w:marTop w:val="300"/>
                                  <w:marBottom w:val="450"/>
                                  <w:divBdr>
                                    <w:top w:val="none" w:sz="0" w:space="0" w:color="auto"/>
                                    <w:left w:val="none" w:sz="0" w:space="0" w:color="auto"/>
                                    <w:bottom w:val="none" w:sz="0" w:space="0" w:color="auto"/>
                                    <w:right w:val="none" w:sz="0" w:space="0" w:color="auto"/>
                                  </w:divBdr>
                                  <w:divsChild>
                                    <w:div w:id="1434789665">
                                      <w:marLeft w:val="0"/>
                                      <w:marRight w:val="0"/>
                                      <w:marTop w:val="0"/>
                                      <w:marBottom w:val="0"/>
                                      <w:divBdr>
                                        <w:top w:val="none" w:sz="0" w:space="0" w:color="auto"/>
                                        <w:left w:val="none" w:sz="0" w:space="0" w:color="auto"/>
                                        <w:bottom w:val="none" w:sz="0" w:space="0" w:color="auto"/>
                                        <w:right w:val="none" w:sz="0" w:space="0" w:color="auto"/>
                                      </w:divBdr>
                                      <w:divsChild>
                                        <w:div w:id="1955671102">
                                          <w:marLeft w:val="0"/>
                                          <w:marRight w:val="0"/>
                                          <w:marTop w:val="0"/>
                                          <w:marBottom w:val="0"/>
                                          <w:divBdr>
                                            <w:top w:val="none" w:sz="0" w:space="0" w:color="auto"/>
                                            <w:left w:val="none" w:sz="0" w:space="0" w:color="auto"/>
                                            <w:bottom w:val="none" w:sz="0" w:space="0" w:color="auto"/>
                                            <w:right w:val="none" w:sz="0" w:space="0" w:color="auto"/>
                                          </w:divBdr>
                                          <w:divsChild>
                                            <w:div w:id="1348098000">
                                              <w:marLeft w:val="0"/>
                                              <w:marRight w:val="0"/>
                                              <w:marTop w:val="0"/>
                                              <w:marBottom w:val="0"/>
                                              <w:divBdr>
                                                <w:top w:val="none" w:sz="0" w:space="0" w:color="auto"/>
                                                <w:left w:val="none" w:sz="0" w:space="0" w:color="auto"/>
                                                <w:bottom w:val="none" w:sz="0" w:space="0" w:color="auto"/>
                                                <w:right w:val="none" w:sz="0" w:space="0" w:color="auto"/>
                                              </w:divBdr>
                                              <w:divsChild>
                                                <w:div w:id="13643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975726">
      <w:bodyDiv w:val="1"/>
      <w:marLeft w:val="0"/>
      <w:marRight w:val="0"/>
      <w:marTop w:val="0"/>
      <w:marBottom w:val="0"/>
      <w:divBdr>
        <w:top w:val="none" w:sz="0" w:space="0" w:color="auto"/>
        <w:left w:val="none" w:sz="0" w:space="0" w:color="auto"/>
        <w:bottom w:val="none" w:sz="0" w:space="0" w:color="auto"/>
        <w:right w:val="none" w:sz="0" w:space="0" w:color="auto"/>
      </w:divBdr>
      <w:divsChild>
        <w:div w:id="1451782703">
          <w:marLeft w:val="0"/>
          <w:marRight w:val="0"/>
          <w:marTop w:val="0"/>
          <w:marBottom w:val="0"/>
          <w:divBdr>
            <w:top w:val="none" w:sz="0" w:space="0" w:color="auto"/>
            <w:left w:val="none" w:sz="0" w:space="0" w:color="auto"/>
            <w:bottom w:val="none" w:sz="0" w:space="0" w:color="auto"/>
            <w:right w:val="none" w:sz="0" w:space="0" w:color="auto"/>
          </w:divBdr>
          <w:divsChild>
            <w:div w:id="815413284">
              <w:marLeft w:val="0"/>
              <w:marRight w:val="0"/>
              <w:marTop w:val="0"/>
              <w:marBottom w:val="0"/>
              <w:divBdr>
                <w:top w:val="none" w:sz="0" w:space="0" w:color="auto"/>
                <w:left w:val="none" w:sz="0" w:space="0" w:color="auto"/>
                <w:bottom w:val="none" w:sz="0" w:space="0" w:color="auto"/>
                <w:right w:val="none" w:sz="0" w:space="0" w:color="auto"/>
              </w:divBdr>
              <w:divsChild>
                <w:div w:id="1316646477">
                  <w:marLeft w:val="0"/>
                  <w:marRight w:val="0"/>
                  <w:marTop w:val="0"/>
                  <w:marBottom w:val="0"/>
                  <w:divBdr>
                    <w:top w:val="none" w:sz="0" w:space="0" w:color="auto"/>
                    <w:left w:val="none" w:sz="0" w:space="0" w:color="auto"/>
                    <w:bottom w:val="none" w:sz="0" w:space="0" w:color="auto"/>
                    <w:right w:val="none" w:sz="0" w:space="0" w:color="auto"/>
                  </w:divBdr>
                  <w:divsChild>
                    <w:div w:id="200096591">
                      <w:marLeft w:val="0"/>
                      <w:marRight w:val="0"/>
                      <w:marTop w:val="0"/>
                      <w:marBottom w:val="0"/>
                      <w:divBdr>
                        <w:top w:val="single" w:sz="6" w:space="0" w:color="E4E4E6"/>
                        <w:left w:val="none" w:sz="0" w:space="0" w:color="auto"/>
                        <w:bottom w:val="none" w:sz="0" w:space="0" w:color="auto"/>
                        <w:right w:val="none" w:sz="0" w:space="0" w:color="auto"/>
                      </w:divBdr>
                      <w:divsChild>
                        <w:div w:id="726612983">
                          <w:marLeft w:val="0"/>
                          <w:marRight w:val="0"/>
                          <w:marTop w:val="0"/>
                          <w:marBottom w:val="0"/>
                          <w:divBdr>
                            <w:top w:val="single" w:sz="6" w:space="0" w:color="E4E4E6"/>
                            <w:left w:val="none" w:sz="0" w:space="0" w:color="auto"/>
                            <w:bottom w:val="none" w:sz="0" w:space="0" w:color="auto"/>
                            <w:right w:val="none" w:sz="0" w:space="0" w:color="auto"/>
                          </w:divBdr>
                          <w:divsChild>
                            <w:div w:id="558132099">
                              <w:marLeft w:val="0"/>
                              <w:marRight w:val="1500"/>
                              <w:marTop w:val="100"/>
                              <w:marBottom w:val="100"/>
                              <w:divBdr>
                                <w:top w:val="none" w:sz="0" w:space="0" w:color="auto"/>
                                <w:left w:val="none" w:sz="0" w:space="0" w:color="auto"/>
                                <w:bottom w:val="none" w:sz="0" w:space="0" w:color="auto"/>
                                <w:right w:val="none" w:sz="0" w:space="0" w:color="auto"/>
                              </w:divBdr>
                              <w:divsChild>
                                <w:div w:id="1952392692">
                                  <w:marLeft w:val="0"/>
                                  <w:marRight w:val="0"/>
                                  <w:marTop w:val="300"/>
                                  <w:marBottom w:val="450"/>
                                  <w:divBdr>
                                    <w:top w:val="none" w:sz="0" w:space="0" w:color="auto"/>
                                    <w:left w:val="none" w:sz="0" w:space="0" w:color="auto"/>
                                    <w:bottom w:val="none" w:sz="0" w:space="0" w:color="auto"/>
                                    <w:right w:val="none" w:sz="0" w:space="0" w:color="auto"/>
                                  </w:divBdr>
                                  <w:divsChild>
                                    <w:div w:id="1513959283">
                                      <w:marLeft w:val="0"/>
                                      <w:marRight w:val="0"/>
                                      <w:marTop w:val="0"/>
                                      <w:marBottom w:val="0"/>
                                      <w:divBdr>
                                        <w:top w:val="none" w:sz="0" w:space="0" w:color="auto"/>
                                        <w:left w:val="none" w:sz="0" w:space="0" w:color="auto"/>
                                        <w:bottom w:val="none" w:sz="0" w:space="0" w:color="auto"/>
                                        <w:right w:val="none" w:sz="0" w:space="0" w:color="auto"/>
                                      </w:divBdr>
                                      <w:divsChild>
                                        <w:div w:id="1643735156">
                                          <w:marLeft w:val="0"/>
                                          <w:marRight w:val="0"/>
                                          <w:marTop w:val="0"/>
                                          <w:marBottom w:val="0"/>
                                          <w:divBdr>
                                            <w:top w:val="none" w:sz="0" w:space="0" w:color="auto"/>
                                            <w:left w:val="none" w:sz="0" w:space="0" w:color="auto"/>
                                            <w:bottom w:val="none" w:sz="0" w:space="0" w:color="auto"/>
                                            <w:right w:val="none" w:sz="0" w:space="0" w:color="auto"/>
                                          </w:divBdr>
                                          <w:divsChild>
                                            <w:div w:id="15537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452730">
      <w:bodyDiv w:val="1"/>
      <w:marLeft w:val="0"/>
      <w:marRight w:val="0"/>
      <w:marTop w:val="0"/>
      <w:marBottom w:val="0"/>
      <w:divBdr>
        <w:top w:val="none" w:sz="0" w:space="0" w:color="auto"/>
        <w:left w:val="none" w:sz="0" w:space="0" w:color="auto"/>
        <w:bottom w:val="none" w:sz="0" w:space="0" w:color="auto"/>
        <w:right w:val="none" w:sz="0" w:space="0" w:color="auto"/>
      </w:divBdr>
      <w:divsChild>
        <w:div w:id="1080055148">
          <w:marLeft w:val="0"/>
          <w:marRight w:val="0"/>
          <w:marTop w:val="0"/>
          <w:marBottom w:val="0"/>
          <w:divBdr>
            <w:top w:val="none" w:sz="0" w:space="0" w:color="auto"/>
            <w:left w:val="none" w:sz="0" w:space="0" w:color="auto"/>
            <w:bottom w:val="none" w:sz="0" w:space="0" w:color="auto"/>
            <w:right w:val="none" w:sz="0" w:space="0" w:color="auto"/>
          </w:divBdr>
          <w:divsChild>
            <w:div w:id="932279656">
              <w:marLeft w:val="0"/>
              <w:marRight w:val="0"/>
              <w:marTop w:val="0"/>
              <w:marBottom w:val="0"/>
              <w:divBdr>
                <w:top w:val="none" w:sz="0" w:space="0" w:color="auto"/>
                <w:left w:val="none" w:sz="0" w:space="0" w:color="auto"/>
                <w:bottom w:val="none" w:sz="0" w:space="0" w:color="auto"/>
                <w:right w:val="none" w:sz="0" w:space="0" w:color="auto"/>
              </w:divBdr>
              <w:divsChild>
                <w:div w:id="98717713">
                  <w:marLeft w:val="0"/>
                  <w:marRight w:val="0"/>
                  <w:marTop w:val="0"/>
                  <w:marBottom w:val="0"/>
                  <w:divBdr>
                    <w:top w:val="none" w:sz="0" w:space="0" w:color="auto"/>
                    <w:left w:val="none" w:sz="0" w:space="0" w:color="auto"/>
                    <w:bottom w:val="none" w:sz="0" w:space="0" w:color="auto"/>
                    <w:right w:val="none" w:sz="0" w:space="0" w:color="auto"/>
                  </w:divBdr>
                  <w:divsChild>
                    <w:div w:id="50203729">
                      <w:marLeft w:val="0"/>
                      <w:marRight w:val="0"/>
                      <w:marTop w:val="0"/>
                      <w:marBottom w:val="0"/>
                      <w:divBdr>
                        <w:top w:val="single" w:sz="6" w:space="0" w:color="E4E4E6"/>
                        <w:left w:val="none" w:sz="0" w:space="0" w:color="auto"/>
                        <w:bottom w:val="none" w:sz="0" w:space="0" w:color="auto"/>
                        <w:right w:val="none" w:sz="0" w:space="0" w:color="auto"/>
                      </w:divBdr>
                      <w:divsChild>
                        <w:div w:id="73016933">
                          <w:marLeft w:val="0"/>
                          <w:marRight w:val="0"/>
                          <w:marTop w:val="0"/>
                          <w:marBottom w:val="0"/>
                          <w:divBdr>
                            <w:top w:val="single" w:sz="6" w:space="0" w:color="E4E4E6"/>
                            <w:left w:val="none" w:sz="0" w:space="0" w:color="auto"/>
                            <w:bottom w:val="none" w:sz="0" w:space="0" w:color="auto"/>
                            <w:right w:val="none" w:sz="0" w:space="0" w:color="auto"/>
                          </w:divBdr>
                          <w:divsChild>
                            <w:div w:id="47191892">
                              <w:marLeft w:val="0"/>
                              <w:marRight w:val="1500"/>
                              <w:marTop w:val="100"/>
                              <w:marBottom w:val="100"/>
                              <w:divBdr>
                                <w:top w:val="none" w:sz="0" w:space="0" w:color="auto"/>
                                <w:left w:val="none" w:sz="0" w:space="0" w:color="auto"/>
                                <w:bottom w:val="none" w:sz="0" w:space="0" w:color="auto"/>
                                <w:right w:val="none" w:sz="0" w:space="0" w:color="auto"/>
                              </w:divBdr>
                              <w:divsChild>
                                <w:div w:id="1955478415">
                                  <w:marLeft w:val="0"/>
                                  <w:marRight w:val="0"/>
                                  <w:marTop w:val="300"/>
                                  <w:marBottom w:val="450"/>
                                  <w:divBdr>
                                    <w:top w:val="none" w:sz="0" w:space="0" w:color="auto"/>
                                    <w:left w:val="none" w:sz="0" w:space="0" w:color="auto"/>
                                    <w:bottom w:val="none" w:sz="0" w:space="0" w:color="auto"/>
                                    <w:right w:val="none" w:sz="0" w:space="0" w:color="auto"/>
                                  </w:divBdr>
                                  <w:divsChild>
                                    <w:div w:id="624894941">
                                      <w:marLeft w:val="0"/>
                                      <w:marRight w:val="0"/>
                                      <w:marTop w:val="0"/>
                                      <w:marBottom w:val="0"/>
                                      <w:divBdr>
                                        <w:top w:val="none" w:sz="0" w:space="0" w:color="auto"/>
                                        <w:left w:val="none" w:sz="0" w:space="0" w:color="auto"/>
                                        <w:bottom w:val="none" w:sz="0" w:space="0" w:color="auto"/>
                                        <w:right w:val="none" w:sz="0" w:space="0" w:color="auto"/>
                                      </w:divBdr>
                                      <w:divsChild>
                                        <w:div w:id="39214758">
                                          <w:marLeft w:val="0"/>
                                          <w:marRight w:val="0"/>
                                          <w:marTop w:val="0"/>
                                          <w:marBottom w:val="0"/>
                                          <w:divBdr>
                                            <w:top w:val="none" w:sz="0" w:space="0" w:color="auto"/>
                                            <w:left w:val="none" w:sz="0" w:space="0" w:color="auto"/>
                                            <w:bottom w:val="none" w:sz="0" w:space="0" w:color="auto"/>
                                            <w:right w:val="none" w:sz="0" w:space="0" w:color="auto"/>
                                          </w:divBdr>
                                          <w:divsChild>
                                            <w:div w:id="889072786">
                                              <w:marLeft w:val="0"/>
                                              <w:marRight w:val="0"/>
                                              <w:marTop w:val="0"/>
                                              <w:marBottom w:val="0"/>
                                              <w:divBdr>
                                                <w:top w:val="none" w:sz="0" w:space="0" w:color="auto"/>
                                                <w:left w:val="none" w:sz="0" w:space="0" w:color="auto"/>
                                                <w:bottom w:val="none" w:sz="0" w:space="0" w:color="auto"/>
                                                <w:right w:val="none" w:sz="0" w:space="0" w:color="auto"/>
                                              </w:divBdr>
                                              <w:divsChild>
                                                <w:div w:id="5713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542723">
      <w:bodyDiv w:val="1"/>
      <w:marLeft w:val="0"/>
      <w:marRight w:val="0"/>
      <w:marTop w:val="0"/>
      <w:marBottom w:val="0"/>
      <w:divBdr>
        <w:top w:val="none" w:sz="0" w:space="0" w:color="auto"/>
        <w:left w:val="none" w:sz="0" w:space="0" w:color="auto"/>
        <w:bottom w:val="none" w:sz="0" w:space="0" w:color="auto"/>
        <w:right w:val="none" w:sz="0" w:space="0" w:color="auto"/>
      </w:divBdr>
    </w:div>
    <w:div w:id="888222566">
      <w:bodyDiv w:val="1"/>
      <w:marLeft w:val="0"/>
      <w:marRight w:val="0"/>
      <w:marTop w:val="0"/>
      <w:marBottom w:val="0"/>
      <w:divBdr>
        <w:top w:val="none" w:sz="0" w:space="0" w:color="auto"/>
        <w:left w:val="none" w:sz="0" w:space="0" w:color="auto"/>
        <w:bottom w:val="none" w:sz="0" w:space="0" w:color="auto"/>
        <w:right w:val="none" w:sz="0" w:space="0" w:color="auto"/>
      </w:divBdr>
      <w:divsChild>
        <w:div w:id="1459490294">
          <w:marLeft w:val="0"/>
          <w:marRight w:val="0"/>
          <w:marTop w:val="0"/>
          <w:marBottom w:val="0"/>
          <w:divBdr>
            <w:top w:val="none" w:sz="0" w:space="0" w:color="auto"/>
            <w:left w:val="none" w:sz="0" w:space="0" w:color="auto"/>
            <w:bottom w:val="none" w:sz="0" w:space="0" w:color="auto"/>
            <w:right w:val="none" w:sz="0" w:space="0" w:color="auto"/>
          </w:divBdr>
          <w:divsChild>
            <w:div w:id="449398461">
              <w:marLeft w:val="0"/>
              <w:marRight w:val="0"/>
              <w:marTop w:val="0"/>
              <w:marBottom w:val="0"/>
              <w:divBdr>
                <w:top w:val="none" w:sz="0" w:space="0" w:color="auto"/>
                <w:left w:val="none" w:sz="0" w:space="0" w:color="auto"/>
                <w:bottom w:val="none" w:sz="0" w:space="0" w:color="auto"/>
                <w:right w:val="none" w:sz="0" w:space="0" w:color="auto"/>
              </w:divBdr>
              <w:divsChild>
                <w:div w:id="1601527148">
                  <w:marLeft w:val="0"/>
                  <w:marRight w:val="0"/>
                  <w:marTop w:val="0"/>
                  <w:marBottom w:val="0"/>
                  <w:divBdr>
                    <w:top w:val="none" w:sz="0" w:space="0" w:color="auto"/>
                    <w:left w:val="none" w:sz="0" w:space="0" w:color="auto"/>
                    <w:bottom w:val="none" w:sz="0" w:space="0" w:color="auto"/>
                    <w:right w:val="none" w:sz="0" w:space="0" w:color="auto"/>
                  </w:divBdr>
                  <w:divsChild>
                    <w:div w:id="731196768">
                      <w:marLeft w:val="0"/>
                      <w:marRight w:val="0"/>
                      <w:marTop w:val="0"/>
                      <w:marBottom w:val="0"/>
                      <w:divBdr>
                        <w:top w:val="none" w:sz="0" w:space="0" w:color="auto"/>
                        <w:left w:val="none" w:sz="0" w:space="0" w:color="auto"/>
                        <w:bottom w:val="none" w:sz="0" w:space="0" w:color="auto"/>
                        <w:right w:val="none" w:sz="0" w:space="0" w:color="auto"/>
                      </w:divBdr>
                      <w:divsChild>
                        <w:div w:id="1429156065">
                          <w:marLeft w:val="0"/>
                          <w:marRight w:val="0"/>
                          <w:marTop w:val="0"/>
                          <w:marBottom w:val="0"/>
                          <w:divBdr>
                            <w:top w:val="none" w:sz="0" w:space="0" w:color="auto"/>
                            <w:left w:val="none" w:sz="0" w:space="0" w:color="auto"/>
                            <w:bottom w:val="none" w:sz="0" w:space="0" w:color="auto"/>
                            <w:right w:val="none" w:sz="0" w:space="0" w:color="auto"/>
                          </w:divBdr>
                          <w:divsChild>
                            <w:div w:id="502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19779">
      <w:bodyDiv w:val="1"/>
      <w:marLeft w:val="0"/>
      <w:marRight w:val="0"/>
      <w:marTop w:val="0"/>
      <w:marBottom w:val="0"/>
      <w:divBdr>
        <w:top w:val="none" w:sz="0" w:space="0" w:color="auto"/>
        <w:left w:val="none" w:sz="0" w:space="0" w:color="auto"/>
        <w:bottom w:val="none" w:sz="0" w:space="0" w:color="auto"/>
        <w:right w:val="none" w:sz="0" w:space="0" w:color="auto"/>
      </w:divBdr>
      <w:divsChild>
        <w:div w:id="141892775">
          <w:marLeft w:val="0"/>
          <w:marRight w:val="0"/>
          <w:marTop w:val="0"/>
          <w:marBottom w:val="0"/>
          <w:divBdr>
            <w:top w:val="none" w:sz="0" w:space="0" w:color="auto"/>
            <w:left w:val="none" w:sz="0" w:space="0" w:color="auto"/>
            <w:bottom w:val="none" w:sz="0" w:space="0" w:color="auto"/>
            <w:right w:val="none" w:sz="0" w:space="0" w:color="auto"/>
          </w:divBdr>
          <w:divsChild>
            <w:div w:id="221723392">
              <w:marLeft w:val="0"/>
              <w:marRight w:val="0"/>
              <w:marTop w:val="0"/>
              <w:marBottom w:val="0"/>
              <w:divBdr>
                <w:top w:val="none" w:sz="0" w:space="0" w:color="auto"/>
                <w:left w:val="none" w:sz="0" w:space="0" w:color="auto"/>
                <w:bottom w:val="none" w:sz="0" w:space="0" w:color="auto"/>
                <w:right w:val="none" w:sz="0" w:space="0" w:color="auto"/>
              </w:divBdr>
              <w:divsChild>
                <w:div w:id="978538228">
                  <w:marLeft w:val="0"/>
                  <w:marRight w:val="0"/>
                  <w:marTop w:val="0"/>
                  <w:marBottom w:val="0"/>
                  <w:divBdr>
                    <w:top w:val="none" w:sz="0" w:space="0" w:color="auto"/>
                    <w:left w:val="none" w:sz="0" w:space="0" w:color="auto"/>
                    <w:bottom w:val="none" w:sz="0" w:space="0" w:color="auto"/>
                    <w:right w:val="none" w:sz="0" w:space="0" w:color="auto"/>
                  </w:divBdr>
                  <w:divsChild>
                    <w:div w:id="1304770398">
                      <w:marLeft w:val="0"/>
                      <w:marRight w:val="0"/>
                      <w:marTop w:val="0"/>
                      <w:marBottom w:val="0"/>
                      <w:divBdr>
                        <w:top w:val="single" w:sz="6" w:space="0" w:color="E4E4E6"/>
                        <w:left w:val="none" w:sz="0" w:space="0" w:color="auto"/>
                        <w:bottom w:val="none" w:sz="0" w:space="0" w:color="auto"/>
                        <w:right w:val="none" w:sz="0" w:space="0" w:color="auto"/>
                      </w:divBdr>
                      <w:divsChild>
                        <w:div w:id="1020547770">
                          <w:marLeft w:val="0"/>
                          <w:marRight w:val="0"/>
                          <w:marTop w:val="0"/>
                          <w:marBottom w:val="0"/>
                          <w:divBdr>
                            <w:top w:val="single" w:sz="6" w:space="0" w:color="E4E4E6"/>
                            <w:left w:val="none" w:sz="0" w:space="0" w:color="auto"/>
                            <w:bottom w:val="none" w:sz="0" w:space="0" w:color="auto"/>
                            <w:right w:val="none" w:sz="0" w:space="0" w:color="auto"/>
                          </w:divBdr>
                          <w:divsChild>
                            <w:div w:id="1382293351">
                              <w:marLeft w:val="0"/>
                              <w:marRight w:val="1500"/>
                              <w:marTop w:val="100"/>
                              <w:marBottom w:val="100"/>
                              <w:divBdr>
                                <w:top w:val="none" w:sz="0" w:space="0" w:color="auto"/>
                                <w:left w:val="none" w:sz="0" w:space="0" w:color="auto"/>
                                <w:bottom w:val="none" w:sz="0" w:space="0" w:color="auto"/>
                                <w:right w:val="none" w:sz="0" w:space="0" w:color="auto"/>
                              </w:divBdr>
                              <w:divsChild>
                                <w:div w:id="802621406">
                                  <w:marLeft w:val="0"/>
                                  <w:marRight w:val="0"/>
                                  <w:marTop w:val="300"/>
                                  <w:marBottom w:val="450"/>
                                  <w:divBdr>
                                    <w:top w:val="none" w:sz="0" w:space="0" w:color="auto"/>
                                    <w:left w:val="none" w:sz="0" w:space="0" w:color="auto"/>
                                    <w:bottom w:val="none" w:sz="0" w:space="0" w:color="auto"/>
                                    <w:right w:val="none" w:sz="0" w:space="0" w:color="auto"/>
                                  </w:divBdr>
                                  <w:divsChild>
                                    <w:div w:id="1401102396">
                                      <w:marLeft w:val="0"/>
                                      <w:marRight w:val="0"/>
                                      <w:marTop w:val="0"/>
                                      <w:marBottom w:val="0"/>
                                      <w:divBdr>
                                        <w:top w:val="none" w:sz="0" w:space="0" w:color="auto"/>
                                        <w:left w:val="none" w:sz="0" w:space="0" w:color="auto"/>
                                        <w:bottom w:val="none" w:sz="0" w:space="0" w:color="auto"/>
                                        <w:right w:val="none" w:sz="0" w:space="0" w:color="auto"/>
                                      </w:divBdr>
                                      <w:divsChild>
                                        <w:div w:id="17820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88802">
      <w:bodyDiv w:val="1"/>
      <w:marLeft w:val="0"/>
      <w:marRight w:val="0"/>
      <w:marTop w:val="0"/>
      <w:marBottom w:val="0"/>
      <w:divBdr>
        <w:top w:val="none" w:sz="0" w:space="0" w:color="auto"/>
        <w:left w:val="none" w:sz="0" w:space="0" w:color="auto"/>
        <w:bottom w:val="none" w:sz="0" w:space="0" w:color="auto"/>
        <w:right w:val="none" w:sz="0" w:space="0" w:color="auto"/>
      </w:divBdr>
    </w:div>
    <w:div w:id="1269510941">
      <w:bodyDiv w:val="1"/>
      <w:marLeft w:val="0"/>
      <w:marRight w:val="0"/>
      <w:marTop w:val="0"/>
      <w:marBottom w:val="0"/>
      <w:divBdr>
        <w:top w:val="none" w:sz="0" w:space="0" w:color="auto"/>
        <w:left w:val="none" w:sz="0" w:space="0" w:color="auto"/>
        <w:bottom w:val="none" w:sz="0" w:space="0" w:color="auto"/>
        <w:right w:val="none" w:sz="0" w:space="0" w:color="auto"/>
      </w:divBdr>
      <w:divsChild>
        <w:div w:id="199514854">
          <w:marLeft w:val="0"/>
          <w:marRight w:val="0"/>
          <w:marTop w:val="0"/>
          <w:marBottom w:val="0"/>
          <w:divBdr>
            <w:top w:val="none" w:sz="0" w:space="0" w:color="auto"/>
            <w:left w:val="none" w:sz="0" w:space="0" w:color="auto"/>
            <w:bottom w:val="none" w:sz="0" w:space="0" w:color="auto"/>
            <w:right w:val="none" w:sz="0" w:space="0" w:color="auto"/>
          </w:divBdr>
          <w:divsChild>
            <w:div w:id="566574351">
              <w:marLeft w:val="0"/>
              <w:marRight w:val="0"/>
              <w:marTop w:val="0"/>
              <w:marBottom w:val="0"/>
              <w:divBdr>
                <w:top w:val="none" w:sz="0" w:space="0" w:color="auto"/>
                <w:left w:val="none" w:sz="0" w:space="0" w:color="auto"/>
                <w:bottom w:val="none" w:sz="0" w:space="0" w:color="auto"/>
                <w:right w:val="none" w:sz="0" w:space="0" w:color="auto"/>
              </w:divBdr>
              <w:divsChild>
                <w:div w:id="646012415">
                  <w:marLeft w:val="0"/>
                  <w:marRight w:val="0"/>
                  <w:marTop w:val="0"/>
                  <w:marBottom w:val="0"/>
                  <w:divBdr>
                    <w:top w:val="none" w:sz="0" w:space="0" w:color="auto"/>
                    <w:left w:val="none" w:sz="0" w:space="0" w:color="auto"/>
                    <w:bottom w:val="none" w:sz="0" w:space="0" w:color="auto"/>
                    <w:right w:val="none" w:sz="0" w:space="0" w:color="auto"/>
                  </w:divBdr>
                  <w:divsChild>
                    <w:div w:id="2126536685">
                      <w:marLeft w:val="0"/>
                      <w:marRight w:val="0"/>
                      <w:marTop w:val="0"/>
                      <w:marBottom w:val="0"/>
                      <w:divBdr>
                        <w:top w:val="single" w:sz="6" w:space="0" w:color="E4E4E6"/>
                        <w:left w:val="none" w:sz="0" w:space="0" w:color="auto"/>
                        <w:bottom w:val="none" w:sz="0" w:space="0" w:color="auto"/>
                        <w:right w:val="none" w:sz="0" w:space="0" w:color="auto"/>
                      </w:divBdr>
                      <w:divsChild>
                        <w:div w:id="1175534102">
                          <w:marLeft w:val="0"/>
                          <w:marRight w:val="0"/>
                          <w:marTop w:val="0"/>
                          <w:marBottom w:val="0"/>
                          <w:divBdr>
                            <w:top w:val="single" w:sz="6" w:space="0" w:color="E4E4E6"/>
                            <w:left w:val="none" w:sz="0" w:space="0" w:color="auto"/>
                            <w:bottom w:val="none" w:sz="0" w:space="0" w:color="auto"/>
                            <w:right w:val="none" w:sz="0" w:space="0" w:color="auto"/>
                          </w:divBdr>
                          <w:divsChild>
                            <w:div w:id="1994675101">
                              <w:marLeft w:val="0"/>
                              <w:marRight w:val="1500"/>
                              <w:marTop w:val="100"/>
                              <w:marBottom w:val="100"/>
                              <w:divBdr>
                                <w:top w:val="none" w:sz="0" w:space="0" w:color="auto"/>
                                <w:left w:val="none" w:sz="0" w:space="0" w:color="auto"/>
                                <w:bottom w:val="none" w:sz="0" w:space="0" w:color="auto"/>
                                <w:right w:val="none" w:sz="0" w:space="0" w:color="auto"/>
                              </w:divBdr>
                              <w:divsChild>
                                <w:div w:id="558250154">
                                  <w:marLeft w:val="0"/>
                                  <w:marRight w:val="0"/>
                                  <w:marTop w:val="300"/>
                                  <w:marBottom w:val="450"/>
                                  <w:divBdr>
                                    <w:top w:val="none" w:sz="0" w:space="0" w:color="auto"/>
                                    <w:left w:val="none" w:sz="0" w:space="0" w:color="auto"/>
                                    <w:bottom w:val="none" w:sz="0" w:space="0" w:color="auto"/>
                                    <w:right w:val="none" w:sz="0" w:space="0" w:color="auto"/>
                                  </w:divBdr>
                                  <w:divsChild>
                                    <w:div w:id="614219054">
                                      <w:marLeft w:val="0"/>
                                      <w:marRight w:val="0"/>
                                      <w:marTop w:val="0"/>
                                      <w:marBottom w:val="0"/>
                                      <w:divBdr>
                                        <w:top w:val="none" w:sz="0" w:space="0" w:color="auto"/>
                                        <w:left w:val="none" w:sz="0" w:space="0" w:color="auto"/>
                                        <w:bottom w:val="none" w:sz="0" w:space="0" w:color="auto"/>
                                        <w:right w:val="none" w:sz="0" w:space="0" w:color="auto"/>
                                      </w:divBdr>
                                      <w:divsChild>
                                        <w:div w:id="509367806">
                                          <w:marLeft w:val="0"/>
                                          <w:marRight w:val="0"/>
                                          <w:marTop w:val="0"/>
                                          <w:marBottom w:val="0"/>
                                          <w:divBdr>
                                            <w:top w:val="none" w:sz="0" w:space="0" w:color="auto"/>
                                            <w:left w:val="none" w:sz="0" w:space="0" w:color="auto"/>
                                            <w:bottom w:val="none" w:sz="0" w:space="0" w:color="auto"/>
                                            <w:right w:val="none" w:sz="0" w:space="0" w:color="auto"/>
                                          </w:divBdr>
                                          <w:divsChild>
                                            <w:div w:id="490679233">
                                              <w:marLeft w:val="0"/>
                                              <w:marRight w:val="0"/>
                                              <w:marTop w:val="0"/>
                                              <w:marBottom w:val="0"/>
                                              <w:divBdr>
                                                <w:top w:val="none" w:sz="0" w:space="0" w:color="auto"/>
                                                <w:left w:val="none" w:sz="0" w:space="0" w:color="auto"/>
                                                <w:bottom w:val="none" w:sz="0" w:space="0" w:color="auto"/>
                                                <w:right w:val="none" w:sz="0" w:space="0" w:color="auto"/>
                                              </w:divBdr>
                                              <w:divsChild>
                                                <w:div w:id="12235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116135">
      <w:bodyDiv w:val="1"/>
      <w:marLeft w:val="0"/>
      <w:marRight w:val="0"/>
      <w:marTop w:val="0"/>
      <w:marBottom w:val="0"/>
      <w:divBdr>
        <w:top w:val="none" w:sz="0" w:space="0" w:color="auto"/>
        <w:left w:val="none" w:sz="0" w:space="0" w:color="auto"/>
        <w:bottom w:val="none" w:sz="0" w:space="0" w:color="auto"/>
        <w:right w:val="none" w:sz="0" w:space="0" w:color="auto"/>
      </w:divBdr>
    </w:div>
    <w:div w:id="1567764238">
      <w:bodyDiv w:val="1"/>
      <w:marLeft w:val="0"/>
      <w:marRight w:val="0"/>
      <w:marTop w:val="0"/>
      <w:marBottom w:val="0"/>
      <w:divBdr>
        <w:top w:val="none" w:sz="0" w:space="0" w:color="auto"/>
        <w:left w:val="none" w:sz="0" w:space="0" w:color="auto"/>
        <w:bottom w:val="none" w:sz="0" w:space="0" w:color="auto"/>
        <w:right w:val="none" w:sz="0" w:space="0" w:color="auto"/>
      </w:divBdr>
    </w:div>
    <w:div w:id="1640724328">
      <w:bodyDiv w:val="1"/>
      <w:marLeft w:val="0"/>
      <w:marRight w:val="0"/>
      <w:marTop w:val="0"/>
      <w:marBottom w:val="0"/>
      <w:divBdr>
        <w:top w:val="none" w:sz="0" w:space="0" w:color="auto"/>
        <w:left w:val="none" w:sz="0" w:space="0" w:color="auto"/>
        <w:bottom w:val="none" w:sz="0" w:space="0" w:color="auto"/>
        <w:right w:val="none" w:sz="0" w:space="0" w:color="auto"/>
      </w:divBdr>
      <w:divsChild>
        <w:div w:id="28847803">
          <w:marLeft w:val="0"/>
          <w:marRight w:val="0"/>
          <w:marTop w:val="0"/>
          <w:marBottom w:val="0"/>
          <w:divBdr>
            <w:top w:val="none" w:sz="0" w:space="0" w:color="auto"/>
            <w:left w:val="none" w:sz="0" w:space="0" w:color="auto"/>
            <w:bottom w:val="none" w:sz="0" w:space="0" w:color="auto"/>
            <w:right w:val="none" w:sz="0" w:space="0" w:color="auto"/>
          </w:divBdr>
          <w:divsChild>
            <w:div w:id="1581476921">
              <w:marLeft w:val="0"/>
              <w:marRight w:val="0"/>
              <w:marTop w:val="0"/>
              <w:marBottom w:val="0"/>
              <w:divBdr>
                <w:top w:val="none" w:sz="0" w:space="0" w:color="auto"/>
                <w:left w:val="none" w:sz="0" w:space="0" w:color="auto"/>
                <w:bottom w:val="none" w:sz="0" w:space="0" w:color="auto"/>
                <w:right w:val="none" w:sz="0" w:space="0" w:color="auto"/>
              </w:divBdr>
              <w:divsChild>
                <w:div w:id="296034996">
                  <w:marLeft w:val="0"/>
                  <w:marRight w:val="0"/>
                  <w:marTop w:val="0"/>
                  <w:marBottom w:val="0"/>
                  <w:divBdr>
                    <w:top w:val="none" w:sz="0" w:space="0" w:color="auto"/>
                    <w:left w:val="none" w:sz="0" w:space="0" w:color="auto"/>
                    <w:bottom w:val="none" w:sz="0" w:space="0" w:color="auto"/>
                    <w:right w:val="none" w:sz="0" w:space="0" w:color="auto"/>
                  </w:divBdr>
                  <w:divsChild>
                    <w:div w:id="1542010063">
                      <w:marLeft w:val="0"/>
                      <w:marRight w:val="0"/>
                      <w:marTop w:val="0"/>
                      <w:marBottom w:val="0"/>
                      <w:divBdr>
                        <w:top w:val="single" w:sz="6" w:space="0" w:color="E4E4E6"/>
                        <w:left w:val="none" w:sz="0" w:space="0" w:color="auto"/>
                        <w:bottom w:val="none" w:sz="0" w:space="0" w:color="auto"/>
                        <w:right w:val="none" w:sz="0" w:space="0" w:color="auto"/>
                      </w:divBdr>
                      <w:divsChild>
                        <w:div w:id="614753169">
                          <w:marLeft w:val="0"/>
                          <w:marRight w:val="0"/>
                          <w:marTop w:val="0"/>
                          <w:marBottom w:val="0"/>
                          <w:divBdr>
                            <w:top w:val="single" w:sz="6" w:space="0" w:color="E4E4E6"/>
                            <w:left w:val="none" w:sz="0" w:space="0" w:color="auto"/>
                            <w:bottom w:val="none" w:sz="0" w:space="0" w:color="auto"/>
                            <w:right w:val="none" w:sz="0" w:space="0" w:color="auto"/>
                          </w:divBdr>
                          <w:divsChild>
                            <w:div w:id="1302926592">
                              <w:marLeft w:val="0"/>
                              <w:marRight w:val="1500"/>
                              <w:marTop w:val="100"/>
                              <w:marBottom w:val="100"/>
                              <w:divBdr>
                                <w:top w:val="none" w:sz="0" w:space="0" w:color="auto"/>
                                <w:left w:val="none" w:sz="0" w:space="0" w:color="auto"/>
                                <w:bottom w:val="none" w:sz="0" w:space="0" w:color="auto"/>
                                <w:right w:val="none" w:sz="0" w:space="0" w:color="auto"/>
                              </w:divBdr>
                              <w:divsChild>
                                <w:div w:id="967011768">
                                  <w:marLeft w:val="0"/>
                                  <w:marRight w:val="0"/>
                                  <w:marTop w:val="300"/>
                                  <w:marBottom w:val="450"/>
                                  <w:divBdr>
                                    <w:top w:val="none" w:sz="0" w:space="0" w:color="auto"/>
                                    <w:left w:val="none" w:sz="0" w:space="0" w:color="auto"/>
                                    <w:bottom w:val="none" w:sz="0" w:space="0" w:color="auto"/>
                                    <w:right w:val="none" w:sz="0" w:space="0" w:color="auto"/>
                                  </w:divBdr>
                                  <w:divsChild>
                                    <w:div w:id="1992253271">
                                      <w:marLeft w:val="0"/>
                                      <w:marRight w:val="0"/>
                                      <w:marTop w:val="0"/>
                                      <w:marBottom w:val="0"/>
                                      <w:divBdr>
                                        <w:top w:val="none" w:sz="0" w:space="0" w:color="auto"/>
                                        <w:left w:val="none" w:sz="0" w:space="0" w:color="auto"/>
                                        <w:bottom w:val="none" w:sz="0" w:space="0" w:color="auto"/>
                                        <w:right w:val="none" w:sz="0" w:space="0" w:color="auto"/>
                                      </w:divBdr>
                                      <w:divsChild>
                                        <w:div w:id="213351442">
                                          <w:marLeft w:val="0"/>
                                          <w:marRight w:val="0"/>
                                          <w:marTop w:val="0"/>
                                          <w:marBottom w:val="0"/>
                                          <w:divBdr>
                                            <w:top w:val="none" w:sz="0" w:space="0" w:color="auto"/>
                                            <w:left w:val="none" w:sz="0" w:space="0" w:color="auto"/>
                                            <w:bottom w:val="none" w:sz="0" w:space="0" w:color="auto"/>
                                            <w:right w:val="none" w:sz="0" w:space="0" w:color="auto"/>
                                          </w:divBdr>
                                          <w:divsChild>
                                            <w:div w:id="4431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956621">
      <w:bodyDiv w:val="1"/>
      <w:marLeft w:val="0"/>
      <w:marRight w:val="0"/>
      <w:marTop w:val="0"/>
      <w:marBottom w:val="0"/>
      <w:divBdr>
        <w:top w:val="none" w:sz="0" w:space="0" w:color="auto"/>
        <w:left w:val="none" w:sz="0" w:space="0" w:color="auto"/>
        <w:bottom w:val="none" w:sz="0" w:space="0" w:color="auto"/>
        <w:right w:val="none" w:sz="0" w:space="0" w:color="auto"/>
      </w:divBdr>
      <w:divsChild>
        <w:div w:id="1276981901">
          <w:marLeft w:val="0"/>
          <w:marRight w:val="0"/>
          <w:marTop w:val="0"/>
          <w:marBottom w:val="0"/>
          <w:divBdr>
            <w:top w:val="none" w:sz="0" w:space="0" w:color="auto"/>
            <w:left w:val="none" w:sz="0" w:space="0" w:color="auto"/>
            <w:bottom w:val="none" w:sz="0" w:space="0" w:color="auto"/>
            <w:right w:val="none" w:sz="0" w:space="0" w:color="auto"/>
          </w:divBdr>
          <w:divsChild>
            <w:div w:id="1588612737">
              <w:marLeft w:val="0"/>
              <w:marRight w:val="0"/>
              <w:marTop w:val="0"/>
              <w:marBottom w:val="0"/>
              <w:divBdr>
                <w:top w:val="none" w:sz="0" w:space="0" w:color="auto"/>
                <w:left w:val="none" w:sz="0" w:space="0" w:color="auto"/>
                <w:bottom w:val="none" w:sz="0" w:space="0" w:color="auto"/>
                <w:right w:val="none" w:sz="0" w:space="0" w:color="auto"/>
              </w:divBdr>
              <w:divsChild>
                <w:div w:id="1916935963">
                  <w:marLeft w:val="0"/>
                  <w:marRight w:val="0"/>
                  <w:marTop w:val="0"/>
                  <w:marBottom w:val="0"/>
                  <w:divBdr>
                    <w:top w:val="none" w:sz="0" w:space="0" w:color="auto"/>
                    <w:left w:val="none" w:sz="0" w:space="0" w:color="auto"/>
                    <w:bottom w:val="none" w:sz="0" w:space="0" w:color="auto"/>
                    <w:right w:val="none" w:sz="0" w:space="0" w:color="auto"/>
                  </w:divBdr>
                  <w:divsChild>
                    <w:div w:id="1660038797">
                      <w:marLeft w:val="0"/>
                      <w:marRight w:val="0"/>
                      <w:marTop w:val="0"/>
                      <w:marBottom w:val="0"/>
                      <w:divBdr>
                        <w:top w:val="single" w:sz="6" w:space="0" w:color="E4E4E6"/>
                        <w:left w:val="none" w:sz="0" w:space="0" w:color="auto"/>
                        <w:bottom w:val="none" w:sz="0" w:space="0" w:color="auto"/>
                        <w:right w:val="none" w:sz="0" w:space="0" w:color="auto"/>
                      </w:divBdr>
                      <w:divsChild>
                        <w:div w:id="136260407">
                          <w:marLeft w:val="0"/>
                          <w:marRight w:val="0"/>
                          <w:marTop w:val="0"/>
                          <w:marBottom w:val="0"/>
                          <w:divBdr>
                            <w:top w:val="single" w:sz="6" w:space="0" w:color="E4E4E6"/>
                            <w:left w:val="none" w:sz="0" w:space="0" w:color="auto"/>
                            <w:bottom w:val="none" w:sz="0" w:space="0" w:color="auto"/>
                            <w:right w:val="none" w:sz="0" w:space="0" w:color="auto"/>
                          </w:divBdr>
                          <w:divsChild>
                            <w:div w:id="588463031">
                              <w:marLeft w:val="0"/>
                              <w:marRight w:val="1500"/>
                              <w:marTop w:val="100"/>
                              <w:marBottom w:val="100"/>
                              <w:divBdr>
                                <w:top w:val="none" w:sz="0" w:space="0" w:color="auto"/>
                                <w:left w:val="none" w:sz="0" w:space="0" w:color="auto"/>
                                <w:bottom w:val="none" w:sz="0" w:space="0" w:color="auto"/>
                                <w:right w:val="none" w:sz="0" w:space="0" w:color="auto"/>
                              </w:divBdr>
                              <w:divsChild>
                                <w:div w:id="467892527">
                                  <w:marLeft w:val="0"/>
                                  <w:marRight w:val="0"/>
                                  <w:marTop w:val="300"/>
                                  <w:marBottom w:val="450"/>
                                  <w:divBdr>
                                    <w:top w:val="none" w:sz="0" w:space="0" w:color="auto"/>
                                    <w:left w:val="none" w:sz="0" w:space="0" w:color="auto"/>
                                    <w:bottom w:val="none" w:sz="0" w:space="0" w:color="auto"/>
                                    <w:right w:val="none" w:sz="0" w:space="0" w:color="auto"/>
                                  </w:divBdr>
                                  <w:divsChild>
                                    <w:div w:id="1910577905">
                                      <w:marLeft w:val="0"/>
                                      <w:marRight w:val="0"/>
                                      <w:marTop w:val="0"/>
                                      <w:marBottom w:val="0"/>
                                      <w:divBdr>
                                        <w:top w:val="none" w:sz="0" w:space="0" w:color="auto"/>
                                        <w:left w:val="none" w:sz="0" w:space="0" w:color="auto"/>
                                        <w:bottom w:val="none" w:sz="0" w:space="0" w:color="auto"/>
                                        <w:right w:val="none" w:sz="0" w:space="0" w:color="auto"/>
                                      </w:divBdr>
                                      <w:divsChild>
                                        <w:div w:id="1533228265">
                                          <w:marLeft w:val="0"/>
                                          <w:marRight w:val="0"/>
                                          <w:marTop w:val="0"/>
                                          <w:marBottom w:val="0"/>
                                          <w:divBdr>
                                            <w:top w:val="none" w:sz="0" w:space="0" w:color="auto"/>
                                            <w:left w:val="none" w:sz="0" w:space="0" w:color="auto"/>
                                            <w:bottom w:val="none" w:sz="0" w:space="0" w:color="auto"/>
                                            <w:right w:val="none" w:sz="0" w:space="0" w:color="auto"/>
                                          </w:divBdr>
                                          <w:divsChild>
                                            <w:div w:id="15524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435096">
      <w:bodyDiv w:val="1"/>
      <w:marLeft w:val="0"/>
      <w:marRight w:val="0"/>
      <w:marTop w:val="0"/>
      <w:marBottom w:val="0"/>
      <w:divBdr>
        <w:top w:val="none" w:sz="0" w:space="0" w:color="auto"/>
        <w:left w:val="none" w:sz="0" w:space="0" w:color="auto"/>
        <w:bottom w:val="none" w:sz="0" w:space="0" w:color="auto"/>
        <w:right w:val="none" w:sz="0" w:space="0" w:color="auto"/>
      </w:divBdr>
      <w:divsChild>
        <w:div w:id="830416030">
          <w:marLeft w:val="0"/>
          <w:marRight w:val="0"/>
          <w:marTop w:val="0"/>
          <w:marBottom w:val="0"/>
          <w:divBdr>
            <w:top w:val="none" w:sz="0" w:space="0" w:color="auto"/>
            <w:left w:val="none" w:sz="0" w:space="0" w:color="auto"/>
            <w:bottom w:val="none" w:sz="0" w:space="0" w:color="auto"/>
            <w:right w:val="none" w:sz="0" w:space="0" w:color="auto"/>
          </w:divBdr>
          <w:divsChild>
            <w:div w:id="1464037645">
              <w:marLeft w:val="0"/>
              <w:marRight w:val="0"/>
              <w:marTop w:val="0"/>
              <w:marBottom w:val="0"/>
              <w:divBdr>
                <w:top w:val="none" w:sz="0" w:space="0" w:color="auto"/>
                <w:left w:val="none" w:sz="0" w:space="0" w:color="auto"/>
                <w:bottom w:val="none" w:sz="0" w:space="0" w:color="auto"/>
                <w:right w:val="none" w:sz="0" w:space="0" w:color="auto"/>
              </w:divBdr>
              <w:divsChild>
                <w:div w:id="1292399636">
                  <w:marLeft w:val="0"/>
                  <w:marRight w:val="0"/>
                  <w:marTop w:val="0"/>
                  <w:marBottom w:val="0"/>
                  <w:divBdr>
                    <w:top w:val="none" w:sz="0" w:space="0" w:color="auto"/>
                    <w:left w:val="none" w:sz="0" w:space="0" w:color="auto"/>
                    <w:bottom w:val="none" w:sz="0" w:space="0" w:color="auto"/>
                    <w:right w:val="none" w:sz="0" w:space="0" w:color="auto"/>
                  </w:divBdr>
                  <w:divsChild>
                    <w:div w:id="1305886479">
                      <w:marLeft w:val="0"/>
                      <w:marRight w:val="0"/>
                      <w:marTop w:val="0"/>
                      <w:marBottom w:val="0"/>
                      <w:divBdr>
                        <w:top w:val="single" w:sz="6" w:space="0" w:color="E4E4E6"/>
                        <w:left w:val="none" w:sz="0" w:space="0" w:color="auto"/>
                        <w:bottom w:val="none" w:sz="0" w:space="0" w:color="auto"/>
                        <w:right w:val="none" w:sz="0" w:space="0" w:color="auto"/>
                      </w:divBdr>
                      <w:divsChild>
                        <w:div w:id="617613031">
                          <w:marLeft w:val="0"/>
                          <w:marRight w:val="0"/>
                          <w:marTop w:val="0"/>
                          <w:marBottom w:val="0"/>
                          <w:divBdr>
                            <w:top w:val="single" w:sz="6" w:space="0" w:color="E4E4E6"/>
                            <w:left w:val="none" w:sz="0" w:space="0" w:color="auto"/>
                            <w:bottom w:val="none" w:sz="0" w:space="0" w:color="auto"/>
                            <w:right w:val="none" w:sz="0" w:space="0" w:color="auto"/>
                          </w:divBdr>
                          <w:divsChild>
                            <w:div w:id="217671651">
                              <w:marLeft w:val="0"/>
                              <w:marRight w:val="1500"/>
                              <w:marTop w:val="100"/>
                              <w:marBottom w:val="100"/>
                              <w:divBdr>
                                <w:top w:val="none" w:sz="0" w:space="0" w:color="auto"/>
                                <w:left w:val="none" w:sz="0" w:space="0" w:color="auto"/>
                                <w:bottom w:val="none" w:sz="0" w:space="0" w:color="auto"/>
                                <w:right w:val="none" w:sz="0" w:space="0" w:color="auto"/>
                              </w:divBdr>
                              <w:divsChild>
                                <w:div w:id="1333683504">
                                  <w:marLeft w:val="0"/>
                                  <w:marRight w:val="0"/>
                                  <w:marTop w:val="300"/>
                                  <w:marBottom w:val="450"/>
                                  <w:divBdr>
                                    <w:top w:val="none" w:sz="0" w:space="0" w:color="auto"/>
                                    <w:left w:val="none" w:sz="0" w:space="0" w:color="auto"/>
                                    <w:bottom w:val="none" w:sz="0" w:space="0" w:color="auto"/>
                                    <w:right w:val="none" w:sz="0" w:space="0" w:color="auto"/>
                                  </w:divBdr>
                                  <w:divsChild>
                                    <w:div w:id="447047562">
                                      <w:marLeft w:val="0"/>
                                      <w:marRight w:val="0"/>
                                      <w:marTop w:val="0"/>
                                      <w:marBottom w:val="0"/>
                                      <w:divBdr>
                                        <w:top w:val="none" w:sz="0" w:space="0" w:color="auto"/>
                                        <w:left w:val="none" w:sz="0" w:space="0" w:color="auto"/>
                                        <w:bottom w:val="none" w:sz="0" w:space="0" w:color="auto"/>
                                        <w:right w:val="none" w:sz="0" w:space="0" w:color="auto"/>
                                      </w:divBdr>
                                      <w:divsChild>
                                        <w:div w:id="327710852">
                                          <w:marLeft w:val="0"/>
                                          <w:marRight w:val="0"/>
                                          <w:marTop w:val="0"/>
                                          <w:marBottom w:val="0"/>
                                          <w:divBdr>
                                            <w:top w:val="none" w:sz="0" w:space="0" w:color="auto"/>
                                            <w:left w:val="none" w:sz="0" w:space="0" w:color="auto"/>
                                            <w:bottom w:val="none" w:sz="0" w:space="0" w:color="auto"/>
                                            <w:right w:val="none" w:sz="0" w:space="0" w:color="auto"/>
                                          </w:divBdr>
                                          <w:divsChild>
                                            <w:div w:id="1550221301">
                                              <w:marLeft w:val="0"/>
                                              <w:marRight w:val="0"/>
                                              <w:marTop w:val="0"/>
                                              <w:marBottom w:val="0"/>
                                              <w:divBdr>
                                                <w:top w:val="none" w:sz="0" w:space="0" w:color="auto"/>
                                                <w:left w:val="none" w:sz="0" w:space="0" w:color="auto"/>
                                                <w:bottom w:val="none" w:sz="0" w:space="0" w:color="auto"/>
                                                <w:right w:val="none" w:sz="0" w:space="0" w:color="auto"/>
                                              </w:divBdr>
                                              <w:divsChild>
                                                <w:div w:id="1155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519071">
      <w:bodyDiv w:val="1"/>
      <w:marLeft w:val="0"/>
      <w:marRight w:val="0"/>
      <w:marTop w:val="0"/>
      <w:marBottom w:val="0"/>
      <w:divBdr>
        <w:top w:val="none" w:sz="0" w:space="0" w:color="auto"/>
        <w:left w:val="none" w:sz="0" w:space="0" w:color="auto"/>
        <w:bottom w:val="none" w:sz="0" w:space="0" w:color="auto"/>
        <w:right w:val="none" w:sz="0" w:space="0" w:color="auto"/>
      </w:divBdr>
      <w:divsChild>
        <w:div w:id="324092882">
          <w:marLeft w:val="0"/>
          <w:marRight w:val="0"/>
          <w:marTop w:val="0"/>
          <w:marBottom w:val="0"/>
          <w:divBdr>
            <w:top w:val="none" w:sz="0" w:space="0" w:color="auto"/>
            <w:left w:val="none" w:sz="0" w:space="0" w:color="auto"/>
            <w:bottom w:val="none" w:sz="0" w:space="0" w:color="auto"/>
            <w:right w:val="none" w:sz="0" w:space="0" w:color="auto"/>
          </w:divBdr>
          <w:divsChild>
            <w:div w:id="971129294">
              <w:marLeft w:val="0"/>
              <w:marRight w:val="0"/>
              <w:marTop w:val="0"/>
              <w:marBottom w:val="0"/>
              <w:divBdr>
                <w:top w:val="none" w:sz="0" w:space="0" w:color="auto"/>
                <w:left w:val="none" w:sz="0" w:space="0" w:color="auto"/>
                <w:bottom w:val="none" w:sz="0" w:space="0" w:color="auto"/>
                <w:right w:val="none" w:sz="0" w:space="0" w:color="auto"/>
              </w:divBdr>
              <w:divsChild>
                <w:div w:id="196163109">
                  <w:marLeft w:val="0"/>
                  <w:marRight w:val="0"/>
                  <w:marTop w:val="0"/>
                  <w:marBottom w:val="0"/>
                  <w:divBdr>
                    <w:top w:val="none" w:sz="0" w:space="0" w:color="auto"/>
                    <w:left w:val="none" w:sz="0" w:space="0" w:color="auto"/>
                    <w:bottom w:val="none" w:sz="0" w:space="0" w:color="auto"/>
                    <w:right w:val="none" w:sz="0" w:space="0" w:color="auto"/>
                  </w:divBdr>
                  <w:divsChild>
                    <w:div w:id="1148937937">
                      <w:marLeft w:val="0"/>
                      <w:marRight w:val="0"/>
                      <w:marTop w:val="0"/>
                      <w:marBottom w:val="0"/>
                      <w:divBdr>
                        <w:top w:val="single" w:sz="6" w:space="0" w:color="E4E4E6"/>
                        <w:left w:val="none" w:sz="0" w:space="0" w:color="auto"/>
                        <w:bottom w:val="none" w:sz="0" w:space="0" w:color="auto"/>
                        <w:right w:val="none" w:sz="0" w:space="0" w:color="auto"/>
                      </w:divBdr>
                      <w:divsChild>
                        <w:div w:id="449319665">
                          <w:marLeft w:val="0"/>
                          <w:marRight w:val="0"/>
                          <w:marTop w:val="0"/>
                          <w:marBottom w:val="0"/>
                          <w:divBdr>
                            <w:top w:val="single" w:sz="6" w:space="0" w:color="E4E4E6"/>
                            <w:left w:val="none" w:sz="0" w:space="0" w:color="auto"/>
                            <w:bottom w:val="none" w:sz="0" w:space="0" w:color="auto"/>
                            <w:right w:val="none" w:sz="0" w:space="0" w:color="auto"/>
                          </w:divBdr>
                          <w:divsChild>
                            <w:div w:id="1014497961">
                              <w:marLeft w:val="0"/>
                              <w:marRight w:val="1500"/>
                              <w:marTop w:val="100"/>
                              <w:marBottom w:val="100"/>
                              <w:divBdr>
                                <w:top w:val="none" w:sz="0" w:space="0" w:color="auto"/>
                                <w:left w:val="none" w:sz="0" w:space="0" w:color="auto"/>
                                <w:bottom w:val="none" w:sz="0" w:space="0" w:color="auto"/>
                                <w:right w:val="none" w:sz="0" w:space="0" w:color="auto"/>
                              </w:divBdr>
                              <w:divsChild>
                                <w:div w:id="2011903955">
                                  <w:marLeft w:val="0"/>
                                  <w:marRight w:val="0"/>
                                  <w:marTop w:val="300"/>
                                  <w:marBottom w:val="450"/>
                                  <w:divBdr>
                                    <w:top w:val="none" w:sz="0" w:space="0" w:color="auto"/>
                                    <w:left w:val="none" w:sz="0" w:space="0" w:color="auto"/>
                                    <w:bottom w:val="none" w:sz="0" w:space="0" w:color="auto"/>
                                    <w:right w:val="none" w:sz="0" w:space="0" w:color="auto"/>
                                  </w:divBdr>
                                  <w:divsChild>
                                    <w:div w:id="668557375">
                                      <w:marLeft w:val="0"/>
                                      <w:marRight w:val="0"/>
                                      <w:marTop w:val="0"/>
                                      <w:marBottom w:val="0"/>
                                      <w:divBdr>
                                        <w:top w:val="none" w:sz="0" w:space="0" w:color="auto"/>
                                        <w:left w:val="none" w:sz="0" w:space="0" w:color="auto"/>
                                        <w:bottom w:val="none" w:sz="0" w:space="0" w:color="auto"/>
                                        <w:right w:val="none" w:sz="0" w:space="0" w:color="auto"/>
                                      </w:divBdr>
                                      <w:divsChild>
                                        <w:div w:id="1948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189182">
      <w:bodyDiv w:val="1"/>
      <w:marLeft w:val="0"/>
      <w:marRight w:val="0"/>
      <w:marTop w:val="0"/>
      <w:marBottom w:val="0"/>
      <w:divBdr>
        <w:top w:val="none" w:sz="0" w:space="0" w:color="auto"/>
        <w:left w:val="none" w:sz="0" w:space="0" w:color="auto"/>
        <w:bottom w:val="none" w:sz="0" w:space="0" w:color="auto"/>
        <w:right w:val="none" w:sz="0" w:space="0" w:color="auto"/>
      </w:divBdr>
      <w:divsChild>
        <w:div w:id="1094592334">
          <w:marLeft w:val="0"/>
          <w:marRight w:val="0"/>
          <w:marTop w:val="0"/>
          <w:marBottom w:val="0"/>
          <w:divBdr>
            <w:top w:val="none" w:sz="0" w:space="0" w:color="auto"/>
            <w:left w:val="none" w:sz="0" w:space="0" w:color="auto"/>
            <w:bottom w:val="none" w:sz="0" w:space="0" w:color="auto"/>
            <w:right w:val="none" w:sz="0" w:space="0" w:color="auto"/>
          </w:divBdr>
          <w:divsChild>
            <w:div w:id="2009363983">
              <w:marLeft w:val="0"/>
              <w:marRight w:val="0"/>
              <w:marTop w:val="0"/>
              <w:marBottom w:val="0"/>
              <w:divBdr>
                <w:top w:val="none" w:sz="0" w:space="0" w:color="auto"/>
                <w:left w:val="none" w:sz="0" w:space="0" w:color="auto"/>
                <w:bottom w:val="none" w:sz="0" w:space="0" w:color="auto"/>
                <w:right w:val="none" w:sz="0" w:space="0" w:color="auto"/>
              </w:divBdr>
              <w:divsChild>
                <w:div w:id="264121720">
                  <w:marLeft w:val="0"/>
                  <w:marRight w:val="0"/>
                  <w:marTop w:val="0"/>
                  <w:marBottom w:val="0"/>
                  <w:divBdr>
                    <w:top w:val="none" w:sz="0" w:space="0" w:color="auto"/>
                    <w:left w:val="none" w:sz="0" w:space="0" w:color="auto"/>
                    <w:bottom w:val="none" w:sz="0" w:space="0" w:color="auto"/>
                    <w:right w:val="none" w:sz="0" w:space="0" w:color="auto"/>
                  </w:divBdr>
                  <w:divsChild>
                    <w:div w:id="868183605">
                      <w:marLeft w:val="0"/>
                      <w:marRight w:val="0"/>
                      <w:marTop w:val="0"/>
                      <w:marBottom w:val="0"/>
                      <w:divBdr>
                        <w:top w:val="single" w:sz="6" w:space="0" w:color="E4E4E6"/>
                        <w:left w:val="none" w:sz="0" w:space="0" w:color="auto"/>
                        <w:bottom w:val="none" w:sz="0" w:space="0" w:color="auto"/>
                        <w:right w:val="none" w:sz="0" w:space="0" w:color="auto"/>
                      </w:divBdr>
                      <w:divsChild>
                        <w:div w:id="1045250234">
                          <w:marLeft w:val="0"/>
                          <w:marRight w:val="0"/>
                          <w:marTop w:val="0"/>
                          <w:marBottom w:val="0"/>
                          <w:divBdr>
                            <w:top w:val="single" w:sz="6" w:space="0" w:color="E4E4E6"/>
                            <w:left w:val="none" w:sz="0" w:space="0" w:color="auto"/>
                            <w:bottom w:val="none" w:sz="0" w:space="0" w:color="auto"/>
                            <w:right w:val="none" w:sz="0" w:space="0" w:color="auto"/>
                          </w:divBdr>
                          <w:divsChild>
                            <w:div w:id="1257591649">
                              <w:marLeft w:val="0"/>
                              <w:marRight w:val="1500"/>
                              <w:marTop w:val="100"/>
                              <w:marBottom w:val="100"/>
                              <w:divBdr>
                                <w:top w:val="none" w:sz="0" w:space="0" w:color="auto"/>
                                <w:left w:val="none" w:sz="0" w:space="0" w:color="auto"/>
                                <w:bottom w:val="none" w:sz="0" w:space="0" w:color="auto"/>
                                <w:right w:val="none" w:sz="0" w:space="0" w:color="auto"/>
                              </w:divBdr>
                              <w:divsChild>
                                <w:div w:id="1937060476">
                                  <w:marLeft w:val="0"/>
                                  <w:marRight w:val="0"/>
                                  <w:marTop w:val="300"/>
                                  <w:marBottom w:val="45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sChild>
                                        <w:div w:id="1319722158">
                                          <w:marLeft w:val="0"/>
                                          <w:marRight w:val="0"/>
                                          <w:marTop w:val="0"/>
                                          <w:marBottom w:val="0"/>
                                          <w:divBdr>
                                            <w:top w:val="none" w:sz="0" w:space="0" w:color="auto"/>
                                            <w:left w:val="none" w:sz="0" w:space="0" w:color="auto"/>
                                            <w:bottom w:val="none" w:sz="0" w:space="0" w:color="auto"/>
                                            <w:right w:val="none" w:sz="0" w:space="0" w:color="auto"/>
                                          </w:divBdr>
                                          <w:divsChild>
                                            <w:div w:id="14793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378110">
      <w:bodyDiv w:val="1"/>
      <w:marLeft w:val="0"/>
      <w:marRight w:val="0"/>
      <w:marTop w:val="0"/>
      <w:marBottom w:val="0"/>
      <w:divBdr>
        <w:top w:val="none" w:sz="0" w:space="0" w:color="auto"/>
        <w:left w:val="none" w:sz="0" w:space="0" w:color="auto"/>
        <w:bottom w:val="none" w:sz="0" w:space="0" w:color="auto"/>
        <w:right w:val="none" w:sz="0" w:space="0" w:color="auto"/>
      </w:divBdr>
      <w:divsChild>
        <w:div w:id="1320891362">
          <w:marLeft w:val="0"/>
          <w:marRight w:val="0"/>
          <w:marTop w:val="0"/>
          <w:marBottom w:val="0"/>
          <w:divBdr>
            <w:top w:val="none" w:sz="0" w:space="0" w:color="auto"/>
            <w:left w:val="none" w:sz="0" w:space="0" w:color="auto"/>
            <w:bottom w:val="none" w:sz="0" w:space="0" w:color="auto"/>
            <w:right w:val="none" w:sz="0" w:space="0" w:color="auto"/>
          </w:divBdr>
          <w:divsChild>
            <w:div w:id="1305768046">
              <w:marLeft w:val="0"/>
              <w:marRight w:val="0"/>
              <w:marTop w:val="0"/>
              <w:marBottom w:val="0"/>
              <w:divBdr>
                <w:top w:val="none" w:sz="0" w:space="0" w:color="auto"/>
                <w:left w:val="none" w:sz="0" w:space="0" w:color="auto"/>
                <w:bottom w:val="none" w:sz="0" w:space="0" w:color="auto"/>
                <w:right w:val="none" w:sz="0" w:space="0" w:color="auto"/>
              </w:divBdr>
              <w:divsChild>
                <w:div w:id="928084014">
                  <w:marLeft w:val="0"/>
                  <w:marRight w:val="0"/>
                  <w:marTop w:val="0"/>
                  <w:marBottom w:val="0"/>
                  <w:divBdr>
                    <w:top w:val="none" w:sz="0" w:space="0" w:color="auto"/>
                    <w:left w:val="none" w:sz="0" w:space="0" w:color="auto"/>
                    <w:bottom w:val="none" w:sz="0" w:space="0" w:color="auto"/>
                    <w:right w:val="none" w:sz="0" w:space="0" w:color="auto"/>
                  </w:divBdr>
                  <w:divsChild>
                    <w:div w:id="26873475">
                      <w:marLeft w:val="0"/>
                      <w:marRight w:val="0"/>
                      <w:marTop w:val="0"/>
                      <w:marBottom w:val="0"/>
                      <w:divBdr>
                        <w:top w:val="single" w:sz="6" w:space="0" w:color="E4E4E6"/>
                        <w:left w:val="none" w:sz="0" w:space="0" w:color="auto"/>
                        <w:bottom w:val="none" w:sz="0" w:space="0" w:color="auto"/>
                        <w:right w:val="none" w:sz="0" w:space="0" w:color="auto"/>
                      </w:divBdr>
                      <w:divsChild>
                        <w:div w:id="1660497436">
                          <w:marLeft w:val="0"/>
                          <w:marRight w:val="0"/>
                          <w:marTop w:val="0"/>
                          <w:marBottom w:val="0"/>
                          <w:divBdr>
                            <w:top w:val="single" w:sz="6" w:space="0" w:color="E4E4E6"/>
                            <w:left w:val="none" w:sz="0" w:space="0" w:color="auto"/>
                            <w:bottom w:val="none" w:sz="0" w:space="0" w:color="auto"/>
                            <w:right w:val="none" w:sz="0" w:space="0" w:color="auto"/>
                          </w:divBdr>
                          <w:divsChild>
                            <w:div w:id="906383782">
                              <w:marLeft w:val="0"/>
                              <w:marRight w:val="1500"/>
                              <w:marTop w:val="100"/>
                              <w:marBottom w:val="100"/>
                              <w:divBdr>
                                <w:top w:val="none" w:sz="0" w:space="0" w:color="auto"/>
                                <w:left w:val="none" w:sz="0" w:space="0" w:color="auto"/>
                                <w:bottom w:val="none" w:sz="0" w:space="0" w:color="auto"/>
                                <w:right w:val="none" w:sz="0" w:space="0" w:color="auto"/>
                              </w:divBdr>
                              <w:divsChild>
                                <w:div w:id="1856771672">
                                  <w:marLeft w:val="0"/>
                                  <w:marRight w:val="0"/>
                                  <w:marTop w:val="300"/>
                                  <w:marBottom w:val="450"/>
                                  <w:divBdr>
                                    <w:top w:val="none" w:sz="0" w:space="0" w:color="auto"/>
                                    <w:left w:val="none" w:sz="0" w:space="0" w:color="auto"/>
                                    <w:bottom w:val="none" w:sz="0" w:space="0" w:color="auto"/>
                                    <w:right w:val="none" w:sz="0" w:space="0" w:color="auto"/>
                                  </w:divBdr>
                                  <w:divsChild>
                                    <w:div w:id="882981191">
                                      <w:marLeft w:val="0"/>
                                      <w:marRight w:val="0"/>
                                      <w:marTop w:val="0"/>
                                      <w:marBottom w:val="0"/>
                                      <w:divBdr>
                                        <w:top w:val="none" w:sz="0" w:space="0" w:color="auto"/>
                                        <w:left w:val="none" w:sz="0" w:space="0" w:color="auto"/>
                                        <w:bottom w:val="none" w:sz="0" w:space="0" w:color="auto"/>
                                        <w:right w:val="none" w:sz="0" w:space="0" w:color="auto"/>
                                      </w:divBdr>
                                      <w:divsChild>
                                        <w:div w:id="1191915761">
                                          <w:marLeft w:val="0"/>
                                          <w:marRight w:val="0"/>
                                          <w:marTop w:val="0"/>
                                          <w:marBottom w:val="0"/>
                                          <w:divBdr>
                                            <w:top w:val="none" w:sz="0" w:space="0" w:color="auto"/>
                                            <w:left w:val="none" w:sz="0" w:space="0" w:color="auto"/>
                                            <w:bottom w:val="none" w:sz="0" w:space="0" w:color="auto"/>
                                            <w:right w:val="none" w:sz="0" w:space="0" w:color="auto"/>
                                          </w:divBdr>
                                          <w:divsChild>
                                            <w:div w:id="1972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8068187">
      <w:bodyDiv w:val="1"/>
      <w:marLeft w:val="0"/>
      <w:marRight w:val="0"/>
      <w:marTop w:val="0"/>
      <w:marBottom w:val="0"/>
      <w:divBdr>
        <w:top w:val="none" w:sz="0" w:space="0" w:color="auto"/>
        <w:left w:val="none" w:sz="0" w:space="0" w:color="auto"/>
        <w:bottom w:val="none" w:sz="0" w:space="0" w:color="auto"/>
        <w:right w:val="none" w:sz="0" w:space="0" w:color="auto"/>
      </w:divBdr>
    </w:div>
    <w:div w:id="1999065622">
      <w:bodyDiv w:val="1"/>
      <w:marLeft w:val="0"/>
      <w:marRight w:val="0"/>
      <w:marTop w:val="0"/>
      <w:marBottom w:val="0"/>
      <w:divBdr>
        <w:top w:val="none" w:sz="0" w:space="0" w:color="auto"/>
        <w:left w:val="none" w:sz="0" w:space="0" w:color="auto"/>
        <w:bottom w:val="none" w:sz="0" w:space="0" w:color="auto"/>
        <w:right w:val="none" w:sz="0" w:space="0" w:color="auto"/>
      </w:divBdr>
    </w:div>
    <w:div w:id="2010056924">
      <w:bodyDiv w:val="1"/>
      <w:marLeft w:val="0"/>
      <w:marRight w:val="0"/>
      <w:marTop w:val="0"/>
      <w:marBottom w:val="0"/>
      <w:divBdr>
        <w:top w:val="none" w:sz="0" w:space="0" w:color="auto"/>
        <w:left w:val="none" w:sz="0" w:space="0" w:color="auto"/>
        <w:bottom w:val="none" w:sz="0" w:space="0" w:color="auto"/>
        <w:right w:val="none" w:sz="0" w:space="0" w:color="auto"/>
      </w:divBdr>
      <w:divsChild>
        <w:div w:id="1412658057">
          <w:marLeft w:val="0"/>
          <w:marRight w:val="0"/>
          <w:marTop w:val="0"/>
          <w:marBottom w:val="0"/>
          <w:divBdr>
            <w:top w:val="none" w:sz="0" w:space="0" w:color="auto"/>
            <w:left w:val="none" w:sz="0" w:space="0" w:color="auto"/>
            <w:bottom w:val="none" w:sz="0" w:space="0" w:color="auto"/>
            <w:right w:val="none" w:sz="0" w:space="0" w:color="auto"/>
          </w:divBdr>
          <w:divsChild>
            <w:div w:id="688873784">
              <w:marLeft w:val="0"/>
              <w:marRight w:val="0"/>
              <w:marTop w:val="0"/>
              <w:marBottom w:val="0"/>
              <w:divBdr>
                <w:top w:val="none" w:sz="0" w:space="0" w:color="auto"/>
                <w:left w:val="none" w:sz="0" w:space="0" w:color="auto"/>
                <w:bottom w:val="none" w:sz="0" w:space="0" w:color="auto"/>
                <w:right w:val="none" w:sz="0" w:space="0" w:color="auto"/>
              </w:divBdr>
              <w:divsChild>
                <w:div w:id="1512144679">
                  <w:marLeft w:val="0"/>
                  <w:marRight w:val="0"/>
                  <w:marTop w:val="0"/>
                  <w:marBottom w:val="0"/>
                  <w:divBdr>
                    <w:top w:val="none" w:sz="0" w:space="0" w:color="auto"/>
                    <w:left w:val="none" w:sz="0" w:space="0" w:color="auto"/>
                    <w:bottom w:val="none" w:sz="0" w:space="0" w:color="auto"/>
                    <w:right w:val="none" w:sz="0" w:space="0" w:color="auto"/>
                  </w:divBdr>
                  <w:divsChild>
                    <w:div w:id="510528502">
                      <w:marLeft w:val="0"/>
                      <w:marRight w:val="0"/>
                      <w:marTop w:val="0"/>
                      <w:marBottom w:val="0"/>
                      <w:divBdr>
                        <w:top w:val="single" w:sz="6" w:space="0" w:color="E4E4E6"/>
                        <w:left w:val="none" w:sz="0" w:space="0" w:color="auto"/>
                        <w:bottom w:val="none" w:sz="0" w:space="0" w:color="auto"/>
                        <w:right w:val="none" w:sz="0" w:space="0" w:color="auto"/>
                      </w:divBdr>
                      <w:divsChild>
                        <w:div w:id="1858613833">
                          <w:marLeft w:val="0"/>
                          <w:marRight w:val="0"/>
                          <w:marTop w:val="0"/>
                          <w:marBottom w:val="0"/>
                          <w:divBdr>
                            <w:top w:val="single" w:sz="6" w:space="0" w:color="E4E4E6"/>
                            <w:left w:val="none" w:sz="0" w:space="0" w:color="auto"/>
                            <w:bottom w:val="none" w:sz="0" w:space="0" w:color="auto"/>
                            <w:right w:val="none" w:sz="0" w:space="0" w:color="auto"/>
                          </w:divBdr>
                          <w:divsChild>
                            <w:div w:id="298535240">
                              <w:marLeft w:val="0"/>
                              <w:marRight w:val="1500"/>
                              <w:marTop w:val="100"/>
                              <w:marBottom w:val="100"/>
                              <w:divBdr>
                                <w:top w:val="none" w:sz="0" w:space="0" w:color="auto"/>
                                <w:left w:val="none" w:sz="0" w:space="0" w:color="auto"/>
                                <w:bottom w:val="none" w:sz="0" w:space="0" w:color="auto"/>
                                <w:right w:val="none" w:sz="0" w:space="0" w:color="auto"/>
                              </w:divBdr>
                              <w:divsChild>
                                <w:div w:id="1111901179">
                                  <w:marLeft w:val="0"/>
                                  <w:marRight w:val="0"/>
                                  <w:marTop w:val="300"/>
                                  <w:marBottom w:val="450"/>
                                  <w:divBdr>
                                    <w:top w:val="none" w:sz="0" w:space="0" w:color="auto"/>
                                    <w:left w:val="none" w:sz="0" w:space="0" w:color="auto"/>
                                    <w:bottom w:val="none" w:sz="0" w:space="0" w:color="auto"/>
                                    <w:right w:val="none" w:sz="0" w:space="0" w:color="auto"/>
                                  </w:divBdr>
                                  <w:divsChild>
                                    <w:div w:id="1010448399">
                                      <w:marLeft w:val="0"/>
                                      <w:marRight w:val="0"/>
                                      <w:marTop w:val="0"/>
                                      <w:marBottom w:val="0"/>
                                      <w:divBdr>
                                        <w:top w:val="none" w:sz="0" w:space="0" w:color="auto"/>
                                        <w:left w:val="none" w:sz="0" w:space="0" w:color="auto"/>
                                        <w:bottom w:val="none" w:sz="0" w:space="0" w:color="auto"/>
                                        <w:right w:val="none" w:sz="0" w:space="0" w:color="auto"/>
                                      </w:divBdr>
                                      <w:divsChild>
                                        <w:div w:id="1850875661">
                                          <w:marLeft w:val="0"/>
                                          <w:marRight w:val="0"/>
                                          <w:marTop w:val="0"/>
                                          <w:marBottom w:val="0"/>
                                          <w:divBdr>
                                            <w:top w:val="none" w:sz="0" w:space="0" w:color="auto"/>
                                            <w:left w:val="none" w:sz="0" w:space="0" w:color="auto"/>
                                            <w:bottom w:val="none" w:sz="0" w:space="0" w:color="auto"/>
                                            <w:right w:val="none" w:sz="0" w:space="0" w:color="auto"/>
                                          </w:divBdr>
                                          <w:divsChild>
                                            <w:div w:id="10577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94FBB8421D634C9B31B21CC1597B52" ma:contentTypeVersion="2" ma:contentTypeDescription="Stvaranje novog dokumenta." ma:contentTypeScope="" ma:versionID="a178e48ba3cd9eba5528fe362230610b">
  <xsd:schema xmlns:xsd="http://www.w3.org/2001/XMLSchema" xmlns:xs="http://www.w3.org/2001/XMLSchema" xmlns:p="http://schemas.microsoft.com/office/2006/metadata/properties" xmlns:ns2="ae68f480-f122-411b-9bdc-4bad6894efe6" xmlns:ns3="32ed26c5-111a-4ffc-9b8c-66e99d1e8679" targetNamespace="http://schemas.microsoft.com/office/2006/metadata/properties" ma:root="true" ma:fieldsID="d49c10ac2b98f0f4561d52a09f3dc9ee" ns2:_="" ns3:_="">
    <xsd:import namespace="ae68f480-f122-411b-9bdc-4bad6894efe6"/>
    <xsd:import namespace="32ed26c5-111a-4ffc-9b8c-66e99d1e8679"/>
    <xsd:element name="properties">
      <xsd:complexType>
        <xsd:sequence>
          <xsd:element name="documentManagement">
            <xsd:complexType>
              <xsd:all>
                <xsd:element ref="ns2:Tip_x0020_kontak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8f480-f122-411b-9bdc-4bad6894efe6" elementFormDefault="qualified">
    <xsd:import namespace="http://schemas.microsoft.com/office/2006/documentManagement/types"/>
    <xsd:import namespace="http://schemas.microsoft.com/office/infopath/2007/PartnerControls"/>
    <xsd:element name="Tip_x0020_kontakta" ma:index="8" nillable="true" ma:displayName="Tip kontakta" ma:default="Upit" ma:format="Dropdown" ma:internalName="Tip_x0020_kontakta">
      <xsd:simpleType>
        <xsd:restriction base="dms:Choice">
          <xsd:enumeration value="Upit"/>
          <xsd:enumeration value="Odgovor"/>
          <xsd:enumeration value="Priopćenje"/>
          <xsd:enumeration value="Najava"/>
          <xsd:enumeration value="Pressica"/>
        </xsd:restriction>
      </xsd:simpleType>
    </xsd:element>
  </xsd:schema>
  <xsd:schema xmlns:xsd="http://www.w3.org/2001/XMLSchema" xmlns:xs="http://www.w3.org/2001/XMLSchema" xmlns:dms="http://schemas.microsoft.com/office/2006/documentManagement/types" xmlns:pc="http://schemas.microsoft.com/office/infopath/2007/PartnerControls" targetNamespace="32ed26c5-111a-4ffc-9b8c-66e99d1e8679" elementFormDefault="qualified">
    <xsd:import namespace="http://schemas.microsoft.com/office/2006/documentManagement/types"/>
    <xsd:import namespace="http://schemas.microsoft.com/office/infopath/2007/PartnerControls"/>
    <xsd:element name="SharedWithUsers" ma:index="9"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_x0020_kontakta xmlns="ae68f480-f122-411b-9bdc-4bad6894efe6">Upit</Tip_x0020_kontakt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E02A-E6EC-450D-82B9-470FB301B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8f480-f122-411b-9bdc-4bad6894efe6"/>
    <ds:schemaRef ds:uri="32ed26c5-111a-4ffc-9b8c-66e99d1e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1BA35-C45B-4DA6-937F-E7E83B87AAE3}">
  <ds:schemaRefs>
    <ds:schemaRef ds:uri="http://schemas.microsoft.com/sharepoint/v3/contenttype/forms"/>
  </ds:schemaRefs>
</ds:datastoreItem>
</file>

<file path=customXml/itemProps3.xml><?xml version="1.0" encoding="utf-8"?>
<ds:datastoreItem xmlns:ds="http://schemas.openxmlformats.org/officeDocument/2006/customXml" ds:itemID="{D36E1F10-B8F5-4F20-AC7E-6EDDE88744F9}">
  <ds:schemaRefs>
    <ds:schemaRef ds:uri="http://schemas.microsoft.com/office/2006/metadata/properties"/>
    <ds:schemaRef ds:uri="http://schemas.microsoft.com/office/infopath/2007/PartnerControls"/>
    <ds:schemaRef ds:uri="ae68f480-f122-411b-9bdc-4bad6894efe6"/>
  </ds:schemaRefs>
</ds:datastoreItem>
</file>

<file path=customXml/itemProps4.xml><?xml version="1.0" encoding="utf-8"?>
<ds:datastoreItem xmlns:ds="http://schemas.openxmlformats.org/officeDocument/2006/customXml" ds:itemID="{5ECBD8C0-09DC-41C2-BAC9-5EE026DC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9880</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Miljenko Rakic</dc:creator>
  <cp:lastModifiedBy>Renata RB. Brlek</cp:lastModifiedBy>
  <cp:revision>3</cp:revision>
  <cp:lastPrinted>2018-09-12T10:20:00Z</cp:lastPrinted>
  <dcterms:created xsi:type="dcterms:W3CDTF">2018-09-19T09:05:00Z</dcterms:created>
  <dcterms:modified xsi:type="dcterms:W3CDTF">2018-09-19T09:07:00Z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0x0101006794FBB8421D634C9B31B21CC1597B52</vt:lpwstr>
  </property>
</Properties>
</file>